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E5" w:rsidRDefault="007353E1">
      <w:pPr>
        <w:spacing w:before="38"/>
        <w:ind w:left="606" w:right="879"/>
        <w:jc w:val="center"/>
        <w:rPr>
          <w:rFonts w:ascii="Arial" w:eastAsia="Arial" w:hAnsi="Arial" w:cs="Arial"/>
          <w:sz w:val="40"/>
          <w:szCs w:val="40"/>
        </w:rPr>
      </w:pPr>
      <w:r>
        <w:rPr>
          <w:rFonts w:ascii="Arial"/>
          <w:b/>
          <w:sz w:val="40"/>
        </w:rPr>
        <w:t>Go-Lab</w:t>
      </w:r>
    </w:p>
    <w:p w:rsidR="000335E5" w:rsidRDefault="007353E1">
      <w:pPr>
        <w:spacing w:before="285"/>
        <w:ind w:left="111"/>
        <w:rPr>
          <w:rFonts w:ascii="Arial" w:eastAsia="Arial" w:hAnsi="Arial" w:cs="Arial"/>
          <w:sz w:val="36"/>
          <w:szCs w:val="36"/>
        </w:rPr>
      </w:pPr>
      <w:r>
        <w:rPr>
          <w:rFonts w:ascii="Arial"/>
          <w:sz w:val="36"/>
        </w:rPr>
        <w:t>Global Online Science Labs for Inquiry Learning at</w:t>
      </w:r>
      <w:r>
        <w:rPr>
          <w:rFonts w:ascii="Arial"/>
          <w:spacing w:val="-12"/>
          <w:sz w:val="36"/>
        </w:rPr>
        <w:t xml:space="preserve"> </w:t>
      </w:r>
      <w:r>
        <w:rPr>
          <w:rFonts w:ascii="Arial"/>
          <w:sz w:val="36"/>
        </w:rPr>
        <w:t>School</w:t>
      </w:r>
    </w:p>
    <w:p w:rsidR="000335E5" w:rsidRDefault="007353E1">
      <w:pPr>
        <w:spacing w:before="322" w:line="367" w:lineRule="auto"/>
        <w:ind w:left="606" w:right="886"/>
        <w:jc w:val="center"/>
        <w:rPr>
          <w:rFonts w:ascii="Arial" w:eastAsia="Arial" w:hAnsi="Arial" w:cs="Arial"/>
          <w:sz w:val="24"/>
          <w:szCs w:val="24"/>
        </w:rPr>
      </w:pPr>
      <w:r>
        <w:rPr>
          <w:rFonts w:ascii="Arial" w:eastAsia="Arial" w:hAnsi="Arial" w:cs="Arial"/>
          <w:i/>
          <w:sz w:val="24"/>
          <w:szCs w:val="24"/>
        </w:rPr>
        <w:t>Collaborative Project in European Union’s Seventh Framework</w:t>
      </w:r>
      <w:r>
        <w:rPr>
          <w:rFonts w:ascii="Arial" w:eastAsia="Arial" w:hAnsi="Arial" w:cs="Arial"/>
          <w:i/>
          <w:spacing w:val="-25"/>
          <w:sz w:val="24"/>
          <w:szCs w:val="24"/>
        </w:rPr>
        <w:t xml:space="preserve"> </w:t>
      </w:r>
      <w:proofErr w:type="spellStart"/>
      <w:r>
        <w:rPr>
          <w:rFonts w:ascii="Arial" w:eastAsia="Arial" w:hAnsi="Arial" w:cs="Arial"/>
          <w:i/>
          <w:sz w:val="24"/>
          <w:szCs w:val="24"/>
        </w:rPr>
        <w:t>Programme</w:t>
      </w:r>
      <w:proofErr w:type="spellEnd"/>
      <w:r>
        <w:rPr>
          <w:rFonts w:ascii="Arial" w:eastAsia="Arial" w:hAnsi="Arial" w:cs="Arial"/>
          <w:i/>
          <w:sz w:val="24"/>
          <w:szCs w:val="24"/>
        </w:rPr>
        <w:t xml:space="preserve"> Grant Agreement no.</w:t>
      </w:r>
      <w:r>
        <w:rPr>
          <w:rFonts w:ascii="Arial" w:eastAsia="Arial" w:hAnsi="Arial" w:cs="Arial"/>
          <w:i/>
          <w:spacing w:val="-15"/>
          <w:sz w:val="24"/>
          <w:szCs w:val="24"/>
        </w:rPr>
        <w:t xml:space="preserve"> </w:t>
      </w:r>
      <w:r>
        <w:rPr>
          <w:rFonts w:ascii="Arial" w:eastAsia="Arial" w:hAnsi="Arial" w:cs="Arial"/>
          <w:i/>
          <w:sz w:val="24"/>
          <w:szCs w:val="24"/>
        </w:rPr>
        <w:t>317601</w:t>
      </w:r>
    </w:p>
    <w:p w:rsidR="000335E5" w:rsidRDefault="000335E5">
      <w:pPr>
        <w:rPr>
          <w:rFonts w:ascii="Arial" w:eastAsia="Arial" w:hAnsi="Arial" w:cs="Arial"/>
          <w:i/>
          <w:sz w:val="20"/>
          <w:szCs w:val="20"/>
        </w:rPr>
      </w:pPr>
    </w:p>
    <w:p w:rsidR="000335E5" w:rsidRDefault="000335E5">
      <w:pPr>
        <w:spacing w:before="4"/>
        <w:rPr>
          <w:rFonts w:ascii="Arial" w:eastAsia="Arial" w:hAnsi="Arial" w:cs="Arial"/>
          <w:i/>
          <w:sz w:val="15"/>
          <w:szCs w:val="15"/>
        </w:rPr>
      </w:pPr>
    </w:p>
    <w:p w:rsidR="000335E5" w:rsidRDefault="007353E1">
      <w:pPr>
        <w:ind w:left="3226"/>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1749461" cy="1542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9461" cy="1542288"/>
                    </a:xfrm>
                    <a:prstGeom prst="rect">
                      <a:avLst/>
                    </a:prstGeom>
                  </pic:spPr>
                </pic:pic>
              </a:graphicData>
            </a:graphic>
          </wp:inline>
        </w:drawing>
      </w:r>
    </w:p>
    <w:p w:rsidR="000335E5" w:rsidRDefault="000335E5">
      <w:pPr>
        <w:rPr>
          <w:rFonts w:ascii="Arial" w:eastAsia="Arial" w:hAnsi="Arial" w:cs="Arial"/>
          <w:i/>
          <w:sz w:val="24"/>
          <w:szCs w:val="24"/>
        </w:rPr>
      </w:pPr>
    </w:p>
    <w:p w:rsidR="000335E5" w:rsidRDefault="000335E5">
      <w:pPr>
        <w:rPr>
          <w:rFonts w:ascii="Arial" w:eastAsia="Arial" w:hAnsi="Arial" w:cs="Arial"/>
          <w:i/>
          <w:sz w:val="24"/>
          <w:szCs w:val="24"/>
        </w:rPr>
      </w:pPr>
    </w:p>
    <w:p w:rsidR="000335E5" w:rsidRDefault="000335E5">
      <w:pPr>
        <w:rPr>
          <w:rFonts w:ascii="Arial" w:eastAsia="Arial" w:hAnsi="Arial" w:cs="Arial"/>
          <w:i/>
          <w:sz w:val="24"/>
          <w:szCs w:val="24"/>
        </w:rPr>
      </w:pPr>
    </w:p>
    <w:p w:rsidR="000335E5" w:rsidRDefault="000335E5">
      <w:pPr>
        <w:spacing w:before="5"/>
        <w:rPr>
          <w:rFonts w:ascii="Arial" w:eastAsia="Arial" w:hAnsi="Arial" w:cs="Arial"/>
          <w:i/>
          <w:sz w:val="25"/>
          <w:szCs w:val="25"/>
        </w:rPr>
      </w:pPr>
    </w:p>
    <w:p w:rsidR="000335E5" w:rsidRDefault="007353E1">
      <w:pPr>
        <w:spacing w:line="264" w:lineRule="auto"/>
        <w:ind w:left="606" w:right="885"/>
        <w:jc w:val="center"/>
        <w:rPr>
          <w:rFonts w:ascii="Arial" w:eastAsia="Arial" w:hAnsi="Arial" w:cs="Arial"/>
          <w:sz w:val="36"/>
          <w:szCs w:val="36"/>
        </w:rPr>
      </w:pPr>
      <w:r>
        <w:rPr>
          <w:rFonts w:ascii="Arial"/>
          <w:b/>
          <w:sz w:val="36"/>
        </w:rPr>
        <w:t>Inquiry Learning Space (ILS): Electricity -</w:t>
      </w:r>
      <w:r>
        <w:rPr>
          <w:rFonts w:ascii="Arial"/>
          <w:b/>
          <w:spacing w:val="-5"/>
          <w:sz w:val="36"/>
        </w:rPr>
        <w:t xml:space="preserve"> </w:t>
      </w:r>
      <w:r>
        <w:rPr>
          <w:rFonts w:ascii="Arial"/>
          <w:b/>
          <w:spacing w:val="-3"/>
          <w:sz w:val="36"/>
        </w:rPr>
        <w:t xml:space="preserve">An </w:t>
      </w:r>
      <w:r>
        <w:rPr>
          <w:rFonts w:ascii="Arial"/>
          <w:b/>
          <w:sz w:val="36"/>
        </w:rPr>
        <w:t>Alternative approach of Ohm's</w:t>
      </w:r>
      <w:r>
        <w:rPr>
          <w:rFonts w:ascii="Arial"/>
          <w:b/>
          <w:spacing w:val="-16"/>
          <w:sz w:val="36"/>
        </w:rPr>
        <w:t xml:space="preserve"> </w:t>
      </w:r>
      <w:r>
        <w:rPr>
          <w:rFonts w:ascii="Arial"/>
          <w:b/>
          <w:sz w:val="36"/>
        </w:rPr>
        <w:t>Law</w:t>
      </w: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rPr>
          <w:rFonts w:ascii="Arial" w:eastAsia="Arial" w:hAnsi="Arial" w:cs="Arial"/>
          <w:b/>
          <w:bCs/>
          <w:sz w:val="20"/>
          <w:szCs w:val="20"/>
        </w:rPr>
      </w:pPr>
    </w:p>
    <w:p w:rsidR="000335E5" w:rsidRDefault="000335E5">
      <w:pPr>
        <w:spacing w:before="4"/>
        <w:rPr>
          <w:rFonts w:ascii="Arial" w:eastAsia="Arial" w:hAnsi="Arial" w:cs="Arial"/>
          <w:b/>
          <w:bCs/>
          <w:sz w:val="13"/>
          <w:szCs w:val="13"/>
        </w:rPr>
      </w:pPr>
    </w:p>
    <w:p w:rsidR="000335E5" w:rsidRDefault="007353E1">
      <w:pPr>
        <w:tabs>
          <w:tab w:val="left" w:pos="5088"/>
        </w:tabs>
        <w:ind w:left="3224"/>
        <w:rPr>
          <w:rFonts w:ascii="Arial" w:eastAsia="Arial" w:hAnsi="Arial" w:cs="Arial"/>
          <w:sz w:val="20"/>
          <w:szCs w:val="20"/>
        </w:rPr>
      </w:pPr>
      <w:r>
        <w:rPr>
          <w:rFonts w:ascii="Arial"/>
          <w:noProof/>
          <w:position w:val="21"/>
          <w:sz w:val="20"/>
          <w:lang w:val="en-GB" w:eastAsia="en-GB"/>
        </w:rPr>
        <w:drawing>
          <wp:inline distT="0" distB="0" distL="0" distR="0">
            <wp:extent cx="1015771" cy="7027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15771" cy="702754"/>
                    </a:xfrm>
                    <a:prstGeom prst="rect">
                      <a:avLst/>
                    </a:prstGeom>
                  </pic:spPr>
                </pic:pic>
              </a:graphicData>
            </a:graphic>
          </wp:inline>
        </w:drawing>
      </w:r>
      <w:r>
        <w:rPr>
          <w:rFonts w:ascii="Arial"/>
          <w:position w:val="21"/>
          <w:sz w:val="20"/>
        </w:rPr>
        <w:tab/>
      </w:r>
      <w:r>
        <w:rPr>
          <w:rFonts w:ascii="Arial"/>
          <w:noProof/>
          <w:sz w:val="20"/>
          <w:lang w:val="en-GB" w:eastAsia="en-GB"/>
        </w:rPr>
        <w:drawing>
          <wp:inline distT="0" distB="0" distL="0" distR="0">
            <wp:extent cx="825626" cy="8256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25626" cy="825627"/>
                    </a:xfrm>
                    <a:prstGeom prst="rect">
                      <a:avLst/>
                    </a:prstGeom>
                  </pic:spPr>
                </pic:pic>
              </a:graphicData>
            </a:graphic>
          </wp:inline>
        </w:drawing>
      </w:r>
    </w:p>
    <w:p w:rsidR="000335E5" w:rsidRDefault="000335E5">
      <w:pPr>
        <w:spacing w:before="5"/>
        <w:rPr>
          <w:rFonts w:ascii="Arial" w:eastAsia="Arial" w:hAnsi="Arial" w:cs="Arial"/>
          <w:b/>
          <w:bCs/>
          <w:sz w:val="10"/>
          <w:szCs w:val="10"/>
        </w:rPr>
      </w:pPr>
    </w:p>
    <w:p w:rsidR="000335E5" w:rsidRDefault="000335E5">
      <w:pPr>
        <w:pStyle w:val="BodyText"/>
        <w:spacing w:before="72"/>
        <w:ind w:left="606" w:right="441" w:firstLine="0"/>
        <w:jc w:val="center"/>
        <w:rPr>
          <w:rFonts w:ascii="Arial" w:eastAsia="Arial" w:hAnsi="Arial" w:cs="Arial"/>
        </w:rPr>
      </w:pPr>
      <w:bookmarkStart w:id="0" w:name="_GoBack"/>
      <w:bookmarkEnd w:id="0"/>
    </w:p>
    <w:p w:rsidR="000335E5" w:rsidRDefault="000335E5">
      <w:pPr>
        <w:jc w:val="center"/>
        <w:rPr>
          <w:rFonts w:ascii="Arial" w:eastAsia="Arial" w:hAnsi="Arial" w:cs="Arial"/>
        </w:rPr>
        <w:sectPr w:rsidR="000335E5">
          <w:type w:val="continuous"/>
          <w:pgSz w:w="11910" w:h="16840"/>
          <w:pgMar w:top="1580" w:right="1080" w:bottom="280" w:left="1360" w:header="720" w:footer="720" w:gutter="0"/>
          <w:cols w:space="720"/>
        </w:sectPr>
      </w:pPr>
    </w:p>
    <w:p w:rsidR="000335E5" w:rsidRDefault="007353E1">
      <w:pPr>
        <w:spacing w:before="29"/>
        <w:ind w:left="118"/>
        <w:jc w:val="both"/>
        <w:rPr>
          <w:rFonts w:ascii="Arial" w:eastAsia="Arial" w:hAnsi="Arial" w:cs="Arial"/>
          <w:sz w:val="32"/>
          <w:szCs w:val="32"/>
        </w:rPr>
      </w:pPr>
      <w:r>
        <w:rPr>
          <w:rFonts w:ascii="Arial"/>
          <w:b/>
          <w:sz w:val="32"/>
        </w:rPr>
        <w:lastRenderedPageBreak/>
        <w:t>About</w:t>
      </w:r>
      <w:r>
        <w:rPr>
          <w:rFonts w:ascii="Arial"/>
          <w:b/>
          <w:spacing w:val="-7"/>
          <w:sz w:val="32"/>
        </w:rPr>
        <w:t xml:space="preserve"> </w:t>
      </w:r>
      <w:r>
        <w:rPr>
          <w:rFonts w:ascii="Arial"/>
          <w:b/>
          <w:sz w:val="32"/>
        </w:rPr>
        <w:t>Go-Lab</w:t>
      </w:r>
    </w:p>
    <w:p w:rsidR="000335E5" w:rsidRDefault="007353E1">
      <w:pPr>
        <w:pStyle w:val="BodyText"/>
        <w:spacing w:before="160" w:line="276" w:lineRule="auto"/>
        <w:ind w:right="109" w:firstLine="0"/>
        <w:jc w:val="both"/>
        <w:rPr>
          <w:rFonts w:ascii="Arial" w:eastAsia="Arial" w:hAnsi="Arial" w:cs="Arial"/>
        </w:rPr>
      </w:pPr>
      <w:r>
        <w:rPr>
          <w:rFonts w:ascii="Arial"/>
        </w:rPr>
        <w:t>The Go-Lab project aims to encourage young people to engage in science topics, acquire scientific inquiry skills, and experience the culture of doing science by undertaking active guided experimentation. Targeting students from 10 to 18 years old, Go-Lab offers the opportunity to perform personalized scientific experiments with online labs in pedagogically structured and scaffold learning spaces that are extended with collaboration</w:t>
      </w:r>
      <w:r>
        <w:rPr>
          <w:rFonts w:ascii="Arial"/>
          <w:spacing w:val="-26"/>
        </w:rPr>
        <w:t xml:space="preserve"> </w:t>
      </w:r>
      <w:r>
        <w:rPr>
          <w:rFonts w:ascii="Arial"/>
        </w:rPr>
        <w:t>facilities.</w:t>
      </w:r>
    </w:p>
    <w:p w:rsidR="000335E5" w:rsidRDefault="000335E5">
      <w:pPr>
        <w:spacing w:before="7"/>
        <w:rPr>
          <w:rFonts w:ascii="Arial" w:eastAsia="Arial" w:hAnsi="Arial" w:cs="Arial"/>
          <w:sz w:val="17"/>
          <w:szCs w:val="17"/>
        </w:rPr>
      </w:pPr>
    </w:p>
    <w:p w:rsidR="000335E5" w:rsidRDefault="007353E1">
      <w:pPr>
        <w:pStyle w:val="BodyText"/>
        <w:ind w:firstLine="0"/>
        <w:jc w:val="both"/>
        <w:rPr>
          <w:rFonts w:ascii="Arial" w:eastAsia="Arial" w:hAnsi="Arial" w:cs="Arial"/>
        </w:rPr>
      </w:pPr>
      <w:r>
        <w:rPr>
          <w:rFonts w:ascii="Arial"/>
        </w:rPr>
        <w:t>The Go-Lab thus offers</w:t>
      </w:r>
      <w:r>
        <w:rPr>
          <w:rFonts w:ascii="Arial"/>
          <w:spacing w:val="-12"/>
        </w:rPr>
        <w:t xml:space="preserve"> </w:t>
      </w:r>
      <w:r>
        <w:rPr>
          <w:rFonts w:ascii="Arial"/>
        </w:rPr>
        <w:t>students:</w:t>
      </w:r>
    </w:p>
    <w:p w:rsidR="000335E5" w:rsidRDefault="000335E5">
      <w:pPr>
        <w:spacing w:before="7"/>
        <w:rPr>
          <w:rFonts w:ascii="Arial" w:eastAsia="Arial" w:hAnsi="Arial" w:cs="Arial"/>
          <w:sz w:val="20"/>
          <w:szCs w:val="20"/>
        </w:rPr>
      </w:pPr>
    </w:p>
    <w:p w:rsidR="000335E5" w:rsidRDefault="007353E1">
      <w:pPr>
        <w:pStyle w:val="ListParagraph"/>
        <w:numPr>
          <w:ilvl w:val="0"/>
          <w:numId w:val="4"/>
        </w:numPr>
        <w:tabs>
          <w:tab w:val="left" w:pos="839"/>
        </w:tabs>
        <w:spacing w:line="276" w:lineRule="auto"/>
        <w:ind w:right="117"/>
        <w:rPr>
          <w:rFonts w:ascii="Arial" w:eastAsia="Arial" w:hAnsi="Arial" w:cs="Arial"/>
        </w:rPr>
      </w:pPr>
      <w:r>
        <w:rPr>
          <w:rFonts w:ascii="Arial"/>
        </w:rPr>
        <w:t>access and use of scientific instruments (remote and virtual laboratories) for investigations</w:t>
      </w:r>
    </w:p>
    <w:p w:rsidR="000335E5" w:rsidRDefault="007353E1">
      <w:pPr>
        <w:pStyle w:val="ListParagraph"/>
        <w:numPr>
          <w:ilvl w:val="0"/>
          <w:numId w:val="4"/>
        </w:numPr>
        <w:tabs>
          <w:tab w:val="left" w:pos="839"/>
        </w:tabs>
        <w:spacing w:before="3"/>
        <w:rPr>
          <w:rFonts w:ascii="Arial" w:eastAsia="Arial" w:hAnsi="Arial" w:cs="Arial"/>
        </w:rPr>
      </w:pPr>
      <w:r>
        <w:rPr>
          <w:rFonts w:ascii="Arial"/>
        </w:rPr>
        <w:t>access to research data and</w:t>
      </w:r>
      <w:r>
        <w:rPr>
          <w:rFonts w:ascii="Arial"/>
          <w:spacing w:val="-8"/>
        </w:rPr>
        <w:t xml:space="preserve"> </w:t>
      </w:r>
      <w:r>
        <w:rPr>
          <w:rFonts w:ascii="Arial"/>
        </w:rPr>
        <w:t>archives</w:t>
      </w:r>
    </w:p>
    <w:p w:rsidR="000335E5" w:rsidRDefault="007353E1">
      <w:pPr>
        <w:pStyle w:val="ListParagraph"/>
        <w:numPr>
          <w:ilvl w:val="0"/>
          <w:numId w:val="4"/>
        </w:numPr>
        <w:tabs>
          <w:tab w:val="left" w:pos="839"/>
        </w:tabs>
        <w:spacing w:before="37"/>
        <w:rPr>
          <w:rFonts w:ascii="Arial" w:eastAsia="Arial" w:hAnsi="Arial" w:cs="Arial"/>
        </w:rPr>
      </w:pPr>
      <w:r>
        <w:rPr>
          <w:rFonts w:ascii="Arial"/>
        </w:rPr>
        <w:t>use of advanced tools for data acquisition, analysis, and</w:t>
      </w:r>
      <w:r>
        <w:rPr>
          <w:rFonts w:ascii="Arial"/>
          <w:spacing w:val="-25"/>
        </w:rPr>
        <w:t xml:space="preserve"> </w:t>
      </w:r>
      <w:r>
        <w:rPr>
          <w:rFonts w:ascii="Arial"/>
        </w:rPr>
        <w:t>visualization</w:t>
      </w:r>
    </w:p>
    <w:p w:rsidR="000335E5" w:rsidRDefault="007353E1">
      <w:pPr>
        <w:pStyle w:val="ListParagraph"/>
        <w:numPr>
          <w:ilvl w:val="0"/>
          <w:numId w:val="4"/>
        </w:numPr>
        <w:tabs>
          <w:tab w:val="left" w:pos="839"/>
        </w:tabs>
        <w:spacing w:before="37"/>
        <w:rPr>
          <w:rFonts w:ascii="Arial" w:eastAsia="Arial" w:hAnsi="Arial" w:cs="Arial"/>
        </w:rPr>
      </w:pPr>
      <w:r>
        <w:rPr>
          <w:rFonts w:ascii="Arial"/>
        </w:rPr>
        <w:t>structured learning spaces based on a well-defined inquiry</w:t>
      </w:r>
      <w:r>
        <w:rPr>
          <w:rFonts w:ascii="Arial"/>
          <w:spacing w:val="-18"/>
        </w:rPr>
        <w:t xml:space="preserve"> </w:t>
      </w:r>
      <w:r>
        <w:rPr>
          <w:rFonts w:ascii="Arial"/>
        </w:rPr>
        <w:t>cycle</w:t>
      </w:r>
    </w:p>
    <w:p w:rsidR="000335E5" w:rsidRDefault="007353E1">
      <w:pPr>
        <w:pStyle w:val="ListParagraph"/>
        <w:numPr>
          <w:ilvl w:val="0"/>
          <w:numId w:val="4"/>
        </w:numPr>
        <w:tabs>
          <w:tab w:val="left" w:pos="839"/>
        </w:tabs>
        <w:spacing w:before="37"/>
        <w:rPr>
          <w:rFonts w:ascii="Arial" w:eastAsia="Arial" w:hAnsi="Arial" w:cs="Arial"/>
        </w:rPr>
      </w:pPr>
      <w:r>
        <w:rPr>
          <w:rFonts w:ascii="Arial"/>
        </w:rPr>
        <w:t>cognitive scaffolds for the inquiry</w:t>
      </w:r>
      <w:r>
        <w:rPr>
          <w:rFonts w:ascii="Arial"/>
          <w:spacing w:val="-15"/>
        </w:rPr>
        <w:t xml:space="preserve"> </w:t>
      </w:r>
      <w:r>
        <w:rPr>
          <w:rFonts w:ascii="Arial"/>
        </w:rPr>
        <w:t>process</w:t>
      </w:r>
    </w:p>
    <w:p w:rsidR="000335E5" w:rsidRDefault="007353E1">
      <w:pPr>
        <w:pStyle w:val="ListParagraph"/>
        <w:numPr>
          <w:ilvl w:val="0"/>
          <w:numId w:val="4"/>
        </w:numPr>
        <w:tabs>
          <w:tab w:val="left" w:pos="839"/>
        </w:tabs>
        <w:spacing w:before="38"/>
        <w:rPr>
          <w:rFonts w:ascii="Arial" w:eastAsia="Arial" w:hAnsi="Arial" w:cs="Arial"/>
        </w:rPr>
      </w:pPr>
      <w:r>
        <w:rPr>
          <w:rFonts w:ascii="Arial"/>
        </w:rPr>
        <w:t>facilities and support for communication and collaboration on scientific topics and</w:t>
      </w:r>
      <w:r>
        <w:rPr>
          <w:rFonts w:ascii="Arial"/>
          <w:spacing w:val="-38"/>
        </w:rPr>
        <w:t xml:space="preserve"> </w:t>
      </w:r>
      <w:r>
        <w:rPr>
          <w:rFonts w:ascii="Arial"/>
        </w:rPr>
        <w:t>data</w:t>
      </w:r>
    </w:p>
    <w:p w:rsidR="000335E5" w:rsidRDefault="000335E5">
      <w:pPr>
        <w:spacing w:before="9"/>
        <w:rPr>
          <w:rFonts w:ascii="Arial" w:eastAsia="Arial" w:hAnsi="Arial" w:cs="Arial"/>
          <w:sz w:val="20"/>
          <w:szCs w:val="20"/>
        </w:rPr>
      </w:pPr>
    </w:p>
    <w:p w:rsidR="000335E5" w:rsidRDefault="007353E1">
      <w:pPr>
        <w:pStyle w:val="BodyText"/>
        <w:spacing w:line="276" w:lineRule="auto"/>
        <w:ind w:right="110" w:firstLine="0"/>
        <w:jc w:val="both"/>
        <w:rPr>
          <w:rFonts w:ascii="Arial" w:eastAsia="Arial" w:hAnsi="Arial" w:cs="Arial"/>
        </w:rPr>
      </w:pPr>
      <w:r>
        <w:rPr>
          <w:rFonts w:ascii="Arial"/>
        </w:rPr>
        <w:t>One</w:t>
      </w:r>
      <w:r>
        <w:rPr>
          <w:rFonts w:ascii="Arial"/>
          <w:spacing w:val="-4"/>
        </w:rPr>
        <w:t xml:space="preserve"> </w:t>
      </w:r>
      <w:r>
        <w:rPr>
          <w:rFonts w:ascii="Arial"/>
        </w:rPr>
        <w:t>of</w:t>
      </w:r>
      <w:r>
        <w:rPr>
          <w:rFonts w:ascii="Arial"/>
          <w:spacing w:val="-3"/>
        </w:rPr>
        <w:t xml:space="preserve"> </w:t>
      </w:r>
      <w:r>
        <w:rPr>
          <w:rFonts w:ascii="Arial"/>
        </w:rPr>
        <w:t>the</w:t>
      </w:r>
      <w:r>
        <w:rPr>
          <w:rFonts w:ascii="Arial"/>
          <w:spacing w:val="-7"/>
        </w:rPr>
        <w:t xml:space="preserve"> </w:t>
      </w:r>
      <w:r>
        <w:rPr>
          <w:rFonts w:ascii="Arial"/>
        </w:rPr>
        <w:t>main</w:t>
      </w:r>
      <w:r>
        <w:rPr>
          <w:rFonts w:ascii="Arial"/>
          <w:spacing w:val="-4"/>
        </w:rPr>
        <w:t xml:space="preserve"> </w:t>
      </w:r>
      <w:r>
        <w:rPr>
          <w:rFonts w:ascii="Arial"/>
        </w:rPr>
        <w:t>components</w:t>
      </w:r>
      <w:r>
        <w:rPr>
          <w:rFonts w:ascii="Arial"/>
          <w:spacing w:val="-4"/>
        </w:rPr>
        <w:t xml:space="preserve"> </w:t>
      </w:r>
      <w:r>
        <w:rPr>
          <w:rFonts w:ascii="Arial"/>
        </w:rPr>
        <w:t>of</w:t>
      </w:r>
      <w:r>
        <w:rPr>
          <w:rFonts w:ascii="Arial"/>
          <w:spacing w:val="-3"/>
        </w:rPr>
        <w:t xml:space="preserve"> </w:t>
      </w:r>
      <w:r>
        <w:rPr>
          <w:rFonts w:ascii="Arial"/>
        </w:rPr>
        <w:t>the</w:t>
      </w:r>
      <w:r>
        <w:rPr>
          <w:rFonts w:ascii="Arial"/>
          <w:spacing w:val="-7"/>
        </w:rPr>
        <w:t xml:space="preserve"> </w:t>
      </w:r>
      <w:r>
        <w:rPr>
          <w:rFonts w:ascii="Arial"/>
        </w:rPr>
        <w:t>Go-Lab</w:t>
      </w:r>
      <w:r>
        <w:rPr>
          <w:rFonts w:ascii="Arial"/>
          <w:spacing w:val="-4"/>
        </w:rPr>
        <w:t xml:space="preserve"> </w:t>
      </w:r>
      <w:r>
        <w:rPr>
          <w:rFonts w:ascii="Arial"/>
        </w:rPr>
        <w:t>Portal</w:t>
      </w:r>
      <w:r>
        <w:rPr>
          <w:rFonts w:ascii="Arial"/>
          <w:spacing w:val="-7"/>
        </w:rPr>
        <w:t xml:space="preserve"> </w:t>
      </w:r>
      <w:r>
        <w:rPr>
          <w:rFonts w:ascii="Arial"/>
        </w:rPr>
        <w:t>is</w:t>
      </w:r>
      <w:r>
        <w:rPr>
          <w:rFonts w:ascii="Arial"/>
          <w:spacing w:val="-4"/>
        </w:rPr>
        <w:t xml:space="preserve"> </w:t>
      </w:r>
      <w:r>
        <w:rPr>
          <w:rFonts w:ascii="Arial"/>
        </w:rPr>
        <w:t>the</w:t>
      </w:r>
      <w:r>
        <w:rPr>
          <w:rFonts w:ascii="Arial"/>
          <w:spacing w:val="-7"/>
        </w:rPr>
        <w:t xml:space="preserve"> </w:t>
      </w:r>
      <w:r>
        <w:rPr>
          <w:rFonts w:ascii="Arial"/>
        </w:rPr>
        <w:t>Inquiry</w:t>
      </w:r>
      <w:r>
        <w:rPr>
          <w:rFonts w:ascii="Arial"/>
          <w:spacing w:val="-6"/>
        </w:rPr>
        <w:t xml:space="preserve"> </w:t>
      </w:r>
      <w:r>
        <w:rPr>
          <w:rFonts w:ascii="Arial"/>
        </w:rPr>
        <w:t>Learning</w:t>
      </w:r>
      <w:r>
        <w:rPr>
          <w:rFonts w:ascii="Arial"/>
          <w:spacing w:val="-2"/>
        </w:rPr>
        <w:t xml:space="preserve"> </w:t>
      </w:r>
      <w:r>
        <w:rPr>
          <w:rFonts w:ascii="Arial"/>
        </w:rPr>
        <w:t>Space</w:t>
      </w:r>
      <w:r>
        <w:rPr>
          <w:rFonts w:ascii="Arial"/>
          <w:spacing w:val="-2"/>
        </w:rPr>
        <w:t xml:space="preserve"> </w:t>
      </w:r>
      <w:r>
        <w:rPr>
          <w:rFonts w:ascii="Arial"/>
        </w:rPr>
        <w:t>(ILS).</w:t>
      </w:r>
      <w:r>
        <w:rPr>
          <w:rFonts w:ascii="Arial"/>
          <w:spacing w:val="-5"/>
        </w:rPr>
        <w:t xml:space="preserve"> </w:t>
      </w:r>
      <w:r>
        <w:rPr>
          <w:rFonts w:ascii="Arial"/>
        </w:rPr>
        <w:t>Inquiry Learning Spaces are online labs embedded in resources and scaffolds to offer students a complete</w:t>
      </w:r>
      <w:r>
        <w:rPr>
          <w:rFonts w:ascii="Arial"/>
          <w:spacing w:val="-3"/>
        </w:rPr>
        <w:t xml:space="preserve"> </w:t>
      </w:r>
      <w:r>
        <w:rPr>
          <w:rFonts w:ascii="Arial"/>
        </w:rPr>
        <w:t>inquiry</w:t>
      </w:r>
      <w:r>
        <w:rPr>
          <w:rFonts w:ascii="Arial"/>
          <w:spacing w:val="-6"/>
        </w:rPr>
        <w:t xml:space="preserve"> </w:t>
      </w:r>
      <w:r>
        <w:rPr>
          <w:rFonts w:ascii="Arial"/>
        </w:rPr>
        <w:t>learning</w:t>
      </w:r>
      <w:r>
        <w:rPr>
          <w:rFonts w:ascii="Arial"/>
          <w:spacing w:val="-4"/>
        </w:rPr>
        <w:t xml:space="preserve"> </w:t>
      </w:r>
      <w:r>
        <w:rPr>
          <w:rFonts w:ascii="Arial"/>
        </w:rPr>
        <w:t>experience.</w:t>
      </w:r>
      <w:r>
        <w:rPr>
          <w:rFonts w:ascii="Arial"/>
          <w:spacing w:val="-3"/>
        </w:rPr>
        <w:t xml:space="preserve"> </w:t>
      </w:r>
      <w:r>
        <w:rPr>
          <w:rFonts w:ascii="Arial"/>
        </w:rPr>
        <w:t>The</w:t>
      </w:r>
      <w:r>
        <w:rPr>
          <w:rFonts w:ascii="Arial"/>
          <w:spacing w:val="-6"/>
        </w:rPr>
        <w:t xml:space="preserve"> </w:t>
      </w:r>
      <w:r>
        <w:rPr>
          <w:rFonts w:ascii="Arial"/>
        </w:rPr>
        <w:t>Go-Lab</w:t>
      </w:r>
      <w:r>
        <w:rPr>
          <w:rFonts w:ascii="Arial"/>
          <w:spacing w:val="-6"/>
        </w:rPr>
        <w:t xml:space="preserve"> </w:t>
      </w:r>
      <w:r>
        <w:rPr>
          <w:rFonts w:ascii="Arial"/>
        </w:rPr>
        <w:t>portal</w:t>
      </w:r>
      <w:r>
        <w:rPr>
          <w:rFonts w:ascii="Arial"/>
          <w:spacing w:val="-5"/>
        </w:rPr>
        <w:t xml:space="preserve"> </w:t>
      </w:r>
      <w:r>
        <w:rPr>
          <w:rFonts w:ascii="Arial"/>
        </w:rPr>
        <w:t>offers</w:t>
      </w:r>
      <w:r>
        <w:rPr>
          <w:rFonts w:ascii="Arial"/>
          <w:spacing w:val="-4"/>
        </w:rPr>
        <w:t xml:space="preserve"> </w:t>
      </w:r>
      <w:r>
        <w:rPr>
          <w:rFonts w:ascii="Arial"/>
        </w:rPr>
        <w:t>school</w:t>
      </w:r>
      <w:r>
        <w:rPr>
          <w:rFonts w:ascii="Arial"/>
          <w:spacing w:val="-5"/>
        </w:rPr>
        <w:t xml:space="preserve"> </w:t>
      </w:r>
      <w:r>
        <w:rPr>
          <w:rFonts w:ascii="Arial"/>
        </w:rPr>
        <w:t>teachers</w:t>
      </w:r>
      <w:r>
        <w:rPr>
          <w:rFonts w:ascii="Arial"/>
          <w:spacing w:val="-4"/>
        </w:rPr>
        <w:t xml:space="preserve"> </w:t>
      </w:r>
      <w:r>
        <w:rPr>
          <w:rFonts w:ascii="Arial"/>
        </w:rPr>
        <w:t>the</w:t>
      </w:r>
      <w:r>
        <w:rPr>
          <w:rFonts w:ascii="Arial"/>
          <w:spacing w:val="-4"/>
        </w:rPr>
        <w:t xml:space="preserve"> </w:t>
      </w:r>
      <w:r>
        <w:rPr>
          <w:rFonts w:ascii="Arial"/>
        </w:rPr>
        <w:t>possibility to</w:t>
      </w:r>
      <w:r>
        <w:rPr>
          <w:rFonts w:ascii="Arial"/>
          <w:spacing w:val="-11"/>
        </w:rPr>
        <w:t xml:space="preserve"> </w:t>
      </w:r>
      <w:r>
        <w:rPr>
          <w:rFonts w:ascii="Arial"/>
        </w:rPr>
        <w:t>create</w:t>
      </w:r>
      <w:r>
        <w:rPr>
          <w:rFonts w:ascii="Arial"/>
          <w:spacing w:val="-11"/>
        </w:rPr>
        <w:t xml:space="preserve"> </w:t>
      </w:r>
      <w:r>
        <w:rPr>
          <w:rFonts w:ascii="Arial"/>
        </w:rPr>
        <w:t>learning</w:t>
      </w:r>
      <w:r>
        <w:rPr>
          <w:rFonts w:ascii="Arial"/>
          <w:spacing w:val="-9"/>
        </w:rPr>
        <w:t xml:space="preserve"> </w:t>
      </w:r>
      <w:r>
        <w:rPr>
          <w:rFonts w:ascii="Arial"/>
        </w:rPr>
        <w:t>spaces</w:t>
      </w:r>
      <w:r>
        <w:rPr>
          <w:rFonts w:ascii="Arial"/>
          <w:spacing w:val="-11"/>
        </w:rPr>
        <w:t xml:space="preserve"> </w:t>
      </w:r>
      <w:r>
        <w:rPr>
          <w:rFonts w:ascii="Arial"/>
        </w:rPr>
        <w:t>customized</w:t>
      </w:r>
      <w:r>
        <w:rPr>
          <w:rFonts w:ascii="Arial"/>
          <w:spacing w:val="-11"/>
        </w:rPr>
        <w:t xml:space="preserve"> </w:t>
      </w:r>
      <w:r>
        <w:rPr>
          <w:rFonts w:ascii="Arial"/>
        </w:rPr>
        <w:t>for</w:t>
      </w:r>
      <w:r>
        <w:rPr>
          <w:rFonts w:ascii="Arial"/>
          <w:spacing w:val="-13"/>
        </w:rPr>
        <w:t xml:space="preserve"> </w:t>
      </w:r>
      <w:r>
        <w:rPr>
          <w:rFonts w:ascii="Arial"/>
        </w:rPr>
        <w:t>their</w:t>
      </w:r>
      <w:r>
        <w:rPr>
          <w:rFonts w:ascii="Arial"/>
          <w:spacing w:val="-10"/>
        </w:rPr>
        <w:t xml:space="preserve"> </w:t>
      </w:r>
      <w:r>
        <w:rPr>
          <w:rFonts w:ascii="Arial"/>
        </w:rPr>
        <w:t>classes</w:t>
      </w:r>
      <w:r>
        <w:rPr>
          <w:rFonts w:ascii="Arial"/>
          <w:spacing w:val="-9"/>
        </w:rPr>
        <w:t xml:space="preserve"> </w:t>
      </w:r>
      <w:r>
        <w:rPr>
          <w:rFonts w:ascii="Arial"/>
        </w:rPr>
        <w:t>and</w:t>
      </w:r>
      <w:r>
        <w:rPr>
          <w:rFonts w:ascii="Arial"/>
          <w:spacing w:val="-11"/>
        </w:rPr>
        <w:t xml:space="preserve"> </w:t>
      </w:r>
      <w:r>
        <w:rPr>
          <w:rFonts w:ascii="Arial"/>
        </w:rPr>
        <w:t>students</w:t>
      </w:r>
      <w:r>
        <w:rPr>
          <w:rFonts w:ascii="Arial"/>
          <w:spacing w:val="-11"/>
        </w:rPr>
        <w:t xml:space="preserve"> </w:t>
      </w:r>
      <w:r>
        <w:rPr>
          <w:rFonts w:ascii="Arial"/>
        </w:rPr>
        <w:t>or</w:t>
      </w:r>
      <w:r>
        <w:rPr>
          <w:rFonts w:ascii="Arial"/>
          <w:spacing w:val="-10"/>
        </w:rPr>
        <w:t xml:space="preserve"> </w:t>
      </w:r>
      <w:r>
        <w:rPr>
          <w:rFonts w:ascii="Arial"/>
        </w:rPr>
        <w:t>to</w:t>
      </w:r>
      <w:r>
        <w:rPr>
          <w:rFonts w:ascii="Arial"/>
          <w:spacing w:val="-11"/>
        </w:rPr>
        <w:t xml:space="preserve"> </w:t>
      </w:r>
      <w:r>
        <w:rPr>
          <w:rFonts w:ascii="Arial"/>
        </w:rPr>
        <w:t>adapt</w:t>
      </w:r>
      <w:r>
        <w:rPr>
          <w:rFonts w:ascii="Arial"/>
          <w:spacing w:val="-8"/>
        </w:rPr>
        <w:t xml:space="preserve"> </w:t>
      </w:r>
      <w:r>
        <w:rPr>
          <w:rFonts w:ascii="Arial"/>
        </w:rPr>
        <w:t>existing</w:t>
      </w:r>
      <w:r>
        <w:rPr>
          <w:rFonts w:ascii="Arial"/>
          <w:spacing w:val="-9"/>
        </w:rPr>
        <w:t xml:space="preserve"> </w:t>
      </w:r>
      <w:r>
        <w:rPr>
          <w:rFonts w:ascii="Arial"/>
        </w:rPr>
        <w:t>inquiry spaces.</w:t>
      </w:r>
      <w:r>
        <w:rPr>
          <w:rFonts w:ascii="Arial"/>
          <w:spacing w:val="-15"/>
        </w:rPr>
        <w:t xml:space="preserve"> </w:t>
      </w:r>
      <w:r>
        <w:rPr>
          <w:rFonts w:ascii="Arial"/>
        </w:rPr>
        <w:t>Another</w:t>
      </w:r>
      <w:r>
        <w:rPr>
          <w:rFonts w:ascii="Arial"/>
          <w:spacing w:val="-15"/>
        </w:rPr>
        <w:t xml:space="preserve"> </w:t>
      </w:r>
      <w:r>
        <w:rPr>
          <w:rFonts w:ascii="Arial"/>
        </w:rPr>
        <w:t>benefit</w:t>
      </w:r>
      <w:r>
        <w:rPr>
          <w:rFonts w:ascii="Arial"/>
          <w:spacing w:val="-15"/>
        </w:rPr>
        <w:t xml:space="preserve"> </w:t>
      </w:r>
      <w:r>
        <w:rPr>
          <w:rFonts w:ascii="Arial"/>
        </w:rPr>
        <w:t>of</w:t>
      </w:r>
      <w:r>
        <w:rPr>
          <w:rFonts w:ascii="Arial"/>
          <w:spacing w:val="-15"/>
        </w:rPr>
        <w:t xml:space="preserve"> </w:t>
      </w:r>
      <w:r>
        <w:rPr>
          <w:rFonts w:ascii="Arial"/>
        </w:rPr>
        <w:t>Go-Lab</w:t>
      </w:r>
      <w:r>
        <w:rPr>
          <w:rFonts w:ascii="Arial"/>
          <w:spacing w:val="-16"/>
        </w:rPr>
        <w:t xml:space="preserve"> </w:t>
      </w:r>
      <w:r>
        <w:rPr>
          <w:rFonts w:ascii="Arial"/>
        </w:rPr>
        <w:t>is</w:t>
      </w:r>
      <w:r>
        <w:rPr>
          <w:rFonts w:ascii="Arial"/>
          <w:spacing w:val="-16"/>
        </w:rPr>
        <w:t xml:space="preserve"> </w:t>
      </w:r>
      <w:r>
        <w:rPr>
          <w:rFonts w:ascii="Arial"/>
        </w:rPr>
        <w:t>the</w:t>
      </w:r>
      <w:r>
        <w:rPr>
          <w:rFonts w:ascii="Arial"/>
          <w:spacing w:val="-16"/>
        </w:rPr>
        <w:t xml:space="preserve"> </w:t>
      </w:r>
      <w:r>
        <w:rPr>
          <w:rFonts w:ascii="Arial"/>
        </w:rPr>
        <w:t>possibility</w:t>
      </w:r>
      <w:r>
        <w:rPr>
          <w:rFonts w:ascii="Arial"/>
          <w:spacing w:val="-16"/>
        </w:rPr>
        <w:t xml:space="preserve"> </w:t>
      </w:r>
      <w:r>
        <w:rPr>
          <w:rFonts w:ascii="Arial"/>
        </w:rPr>
        <w:t>to</w:t>
      </w:r>
      <w:r>
        <w:rPr>
          <w:rFonts w:ascii="Arial"/>
          <w:spacing w:val="-16"/>
        </w:rPr>
        <w:t xml:space="preserve"> </w:t>
      </w:r>
      <w:r>
        <w:rPr>
          <w:rFonts w:ascii="Arial"/>
        </w:rPr>
        <w:t>share</w:t>
      </w:r>
      <w:r>
        <w:rPr>
          <w:rFonts w:ascii="Arial"/>
          <w:spacing w:val="-18"/>
        </w:rPr>
        <w:t xml:space="preserve"> </w:t>
      </w:r>
      <w:r>
        <w:rPr>
          <w:rFonts w:ascii="Arial"/>
        </w:rPr>
        <w:t>Inquiry</w:t>
      </w:r>
      <w:r>
        <w:rPr>
          <w:rFonts w:ascii="Arial"/>
          <w:spacing w:val="-18"/>
        </w:rPr>
        <w:t xml:space="preserve"> </w:t>
      </w:r>
      <w:r>
        <w:rPr>
          <w:rFonts w:ascii="Arial"/>
        </w:rPr>
        <w:t>Learning</w:t>
      </w:r>
      <w:r>
        <w:rPr>
          <w:rFonts w:ascii="Arial"/>
          <w:spacing w:val="-16"/>
        </w:rPr>
        <w:t xml:space="preserve"> </w:t>
      </w:r>
      <w:r>
        <w:rPr>
          <w:rFonts w:ascii="Arial"/>
        </w:rPr>
        <w:t>Spaces</w:t>
      </w:r>
      <w:r>
        <w:rPr>
          <w:rFonts w:ascii="Arial"/>
          <w:spacing w:val="-16"/>
        </w:rPr>
        <w:t xml:space="preserve"> </w:t>
      </w:r>
      <w:r>
        <w:rPr>
          <w:rFonts w:ascii="Arial"/>
        </w:rPr>
        <w:t>with</w:t>
      </w:r>
      <w:r>
        <w:rPr>
          <w:rFonts w:ascii="Arial"/>
          <w:spacing w:val="-16"/>
        </w:rPr>
        <w:t xml:space="preserve"> </w:t>
      </w:r>
      <w:r>
        <w:rPr>
          <w:rFonts w:ascii="Arial"/>
        </w:rPr>
        <w:t>other teachers and adapt it to fit their</w:t>
      </w:r>
      <w:r>
        <w:rPr>
          <w:rFonts w:ascii="Arial"/>
          <w:spacing w:val="-14"/>
        </w:rPr>
        <w:t xml:space="preserve"> </w:t>
      </w:r>
      <w:r>
        <w:rPr>
          <w:rFonts w:ascii="Arial"/>
        </w:rPr>
        <w:t>purpose.</w:t>
      </w:r>
    </w:p>
    <w:p w:rsidR="000335E5" w:rsidRDefault="000335E5">
      <w:pPr>
        <w:spacing w:before="7"/>
        <w:rPr>
          <w:rFonts w:ascii="Arial" w:eastAsia="Arial" w:hAnsi="Arial" w:cs="Arial"/>
          <w:sz w:val="17"/>
          <w:szCs w:val="17"/>
        </w:rPr>
      </w:pPr>
    </w:p>
    <w:p w:rsidR="000335E5" w:rsidRDefault="007353E1">
      <w:pPr>
        <w:pStyle w:val="BodyText"/>
        <w:spacing w:line="276" w:lineRule="auto"/>
        <w:ind w:right="109" w:firstLine="0"/>
        <w:jc w:val="both"/>
        <w:rPr>
          <w:rFonts w:ascii="Arial" w:eastAsia="Arial" w:hAnsi="Arial" w:cs="Arial"/>
        </w:rPr>
      </w:pPr>
      <w:r>
        <w:rPr>
          <w:rFonts w:ascii="Arial" w:eastAsia="Arial" w:hAnsi="Arial" w:cs="Arial"/>
        </w:rPr>
        <w:t>Below you will find the content of the “Electricity - An Alternative approach of Ohm's Law” ILS which can be accessed also online</w:t>
      </w:r>
      <w:r>
        <w:rPr>
          <w:rFonts w:ascii="Arial" w:eastAsia="Arial" w:hAnsi="Arial" w:cs="Arial"/>
          <w:spacing w:val="-9"/>
        </w:rPr>
        <w:t xml:space="preserve"> </w:t>
      </w:r>
      <w:r>
        <w:rPr>
          <w:rFonts w:ascii="Arial" w:eastAsia="Arial" w:hAnsi="Arial" w:cs="Arial"/>
        </w:rPr>
        <w:t>under:</w:t>
      </w:r>
    </w:p>
    <w:p w:rsidR="000335E5" w:rsidRDefault="000335E5">
      <w:pPr>
        <w:spacing w:before="4"/>
        <w:rPr>
          <w:rFonts w:ascii="Arial" w:eastAsia="Arial" w:hAnsi="Arial" w:cs="Arial"/>
          <w:sz w:val="17"/>
          <w:szCs w:val="17"/>
        </w:rPr>
      </w:pPr>
    </w:p>
    <w:p w:rsidR="000335E5" w:rsidRDefault="00F64934">
      <w:pPr>
        <w:pStyle w:val="BodyText"/>
        <w:ind w:firstLine="0"/>
        <w:jc w:val="both"/>
        <w:rPr>
          <w:rFonts w:ascii="Arial" w:eastAsia="Arial" w:hAnsi="Arial" w:cs="Arial"/>
        </w:rPr>
      </w:pPr>
      <w:hyperlink r:id="rId8">
        <w:r w:rsidR="007353E1">
          <w:rPr>
            <w:rFonts w:ascii="Arial"/>
            <w:color w:val="0000FF"/>
            <w:u w:val="single" w:color="0000FF"/>
          </w:rPr>
          <w:t>http://graasp.eu/ils/54ad280351830bd46a66658a?lang=en</w:t>
        </w:r>
      </w:hyperlink>
    </w:p>
    <w:p w:rsidR="000335E5" w:rsidRDefault="000335E5">
      <w:pPr>
        <w:jc w:val="both"/>
        <w:rPr>
          <w:rFonts w:ascii="Arial" w:eastAsia="Arial" w:hAnsi="Arial" w:cs="Arial"/>
        </w:rPr>
      </w:pPr>
    </w:p>
    <w:p w:rsidR="007353E1" w:rsidRDefault="007353E1">
      <w:pPr>
        <w:jc w:val="both"/>
        <w:rPr>
          <w:rFonts w:ascii="Arial" w:eastAsia="Arial" w:hAnsi="Arial" w:cs="Arial"/>
        </w:rPr>
      </w:pPr>
    </w:p>
    <w:p w:rsidR="007353E1" w:rsidRDefault="007353E1">
      <w:pPr>
        <w:jc w:val="both"/>
        <w:rPr>
          <w:rFonts w:ascii="Arial" w:eastAsia="Arial" w:hAnsi="Arial" w:cs="Arial"/>
        </w:rPr>
      </w:pPr>
    </w:p>
    <w:p w:rsidR="007353E1" w:rsidRDefault="007353E1">
      <w:pPr>
        <w:jc w:val="both"/>
        <w:rPr>
          <w:rFonts w:ascii="Arial" w:eastAsia="Arial" w:hAnsi="Arial" w:cs="Arial"/>
        </w:rPr>
      </w:pPr>
    </w:p>
    <w:p w:rsidR="007353E1" w:rsidRDefault="007353E1">
      <w:pPr>
        <w:jc w:val="both"/>
        <w:rPr>
          <w:rFonts w:ascii="Arial" w:eastAsia="Arial" w:hAnsi="Arial" w:cs="Arial"/>
        </w:rPr>
      </w:pPr>
    </w:p>
    <w:p w:rsidR="007353E1" w:rsidRDefault="007353E1">
      <w:pPr>
        <w:jc w:val="both"/>
        <w:rPr>
          <w:rFonts w:ascii="Arial" w:eastAsia="Arial" w:hAnsi="Arial" w:cs="Arial"/>
        </w:rPr>
      </w:pPr>
    </w:p>
    <w:p w:rsidR="007353E1" w:rsidRDefault="007353E1">
      <w:pPr>
        <w:jc w:val="both"/>
        <w:rPr>
          <w:rFonts w:ascii="Arial" w:eastAsia="Arial" w:hAnsi="Arial" w:cs="Arial"/>
        </w:rPr>
      </w:pPr>
      <w:r>
        <w:rPr>
          <w:rFonts w:ascii="Arial" w:eastAsia="Arial" w:hAnsi="Arial" w:cs="Arial"/>
        </w:rPr>
        <w:t>TRANSLATED BY</w:t>
      </w:r>
    </w:p>
    <w:p w:rsidR="007353E1" w:rsidRDefault="007353E1">
      <w:pPr>
        <w:jc w:val="both"/>
        <w:rPr>
          <w:rFonts w:ascii="Arial" w:eastAsia="Arial" w:hAnsi="Arial" w:cs="Arial"/>
        </w:rPr>
        <w:sectPr w:rsidR="007353E1">
          <w:pgSz w:w="11910" w:h="16840"/>
          <w:pgMar w:top="1080" w:right="1300" w:bottom="280" w:left="1300" w:header="720" w:footer="720" w:gutter="0"/>
          <w:cols w:space="720"/>
        </w:sectPr>
      </w:pPr>
      <w:r>
        <w:rPr>
          <w:rFonts w:ascii="Arial" w:eastAsia="Arial" w:hAnsi="Arial" w:cs="Arial"/>
        </w:rPr>
        <w:t xml:space="preserve">       </w:t>
      </w:r>
      <w:r>
        <w:rPr>
          <w:noProof/>
          <w:lang w:val="en-GB" w:eastAsia="en-GB"/>
        </w:rPr>
        <w:drawing>
          <wp:inline distT="0" distB="0" distL="0" distR="0" wp14:anchorId="7B286D11" wp14:editId="58ED1E2F">
            <wp:extent cx="895350" cy="376364"/>
            <wp:effectExtent l="0" t="0" r="0" b="0"/>
            <wp:docPr id="58" name="Picture 58" descr="Image result for scien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ien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299" cy="383488"/>
                    </a:xfrm>
                    <a:prstGeom prst="rect">
                      <a:avLst/>
                    </a:prstGeom>
                    <a:noFill/>
                    <a:ln>
                      <a:noFill/>
                    </a:ln>
                  </pic:spPr>
                </pic:pic>
              </a:graphicData>
            </a:graphic>
          </wp:inline>
        </w:drawing>
      </w:r>
    </w:p>
    <w:p w:rsidR="000335E5" w:rsidRDefault="000335E5">
      <w:pPr>
        <w:rPr>
          <w:rFonts w:ascii="Arial" w:eastAsia="Arial" w:hAnsi="Arial" w:cs="Arial"/>
          <w:sz w:val="21"/>
          <w:szCs w:val="21"/>
        </w:rPr>
      </w:pPr>
    </w:p>
    <w:p w:rsidR="000335E5" w:rsidRDefault="007353E1">
      <w:pPr>
        <w:spacing w:before="58"/>
        <w:ind w:left="118"/>
        <w:jc w:val="both"/>
        <w:rPr>
          <w:rFonts w:ascii="Arial" w:eastAsia="Arial" w:hAnsi="Arial" w:cs="Arial"/>
          <w:sz w:val="32"/>
          <w:szCs w:val="32"/>
        </w:rPr>
      </w:pPr>
      <w:r>
        <w:rPr>
          <w:rFonts w:ascii="Arial"/>
          <w:b/>
          <w:sz w:val="32"/>
        </w:rPr>
        <w:t>Table of</w:t>
      </w:r>
      <w:r>
        <w:rPr>
          <w:rFonts w:ascii="Arial"/>
          <w:b/>
          <w:spacing w:val="-6"/>
          <w:sz w:val="32"/>
        </w:rPr>
        <w:t xml:space="preserve"> </w:t>
      </w:r>
      <w:r>
        <w:rPr>
          <w:rFonts w:ascii="Arial"/>
          <w:b/>
          <w:sz w:val="32"/>
        </w:rPr>
        <w:t>Contents</w:t>
      </w:r>
    </w:p>
    <w:sdt>
      <w:sdtPr>
        <w:rPr>
          <w:rFonts w:asciiTheme="minorHAnsi" w:eastAsiaTheme="minorHAnsi" w:hAnsiTheme="minorHAnsi"/>
          <w:b w:val="0"/>
          <w:bCs w:val="0"/>
        </w:rPr>
        <w:id w:val="-929424442"/>
        <w:docPartObj>
          <w:docPartGallery w:val="Table of Contents"/>
          <w:docPartUnique/>
        </w:docPartObj>
      </w:sdtPr>
      <w:sdtEndPr/>
      <w:sdtContent>
        <w:p w:rsidR="000335E5" w:rsidRDefault="007353E1">
          <w:pPr>
            <w:pStyle w:val="TOC1"/>
            <w:numPr>
              <w:ilvl w:val="0"/>
              <w:numId w:val="3"/>
            </w:numPr>
            <w:tabs>
              <w:tab w:val="left" w:pos="779"/>
              <w:tab w:val="right" w:leader="dot" w:pos="9192"/>
            </w:tabs>
            <w:spacing w:before="587"/>
            <w:rPr>
              <w:b w:val="0"/>
              <w:bCs w:val="0"/>
            </w:rPr>
          </w:pPr>
          <w:r>
            <w:fldChar w:fldCharType="begin"/>
          </w:r>
          <w:r>
            <w:instrText xml:space="preserve">TOC \o "1-1" \h \z \u </w:instrText>
          </w:r>
          <w:r>
            <w:fldChar w:fldCharType="separate"/>
          </w:r>
          <w:hyperlink w:anchor="_bookmark0" w:history="1">
            <w:r>
              <w:t>Orientation</w:t>
            </w:r>
            <w:r>
              <w:tab/>
              <w:t>3</w:t>
            </w:r>
          </w:hyperlink>
        </w:p>
        <w:p w:rsidR="000335E5" w:rsidRDefault="00F64934">
          <w:pPr>
            <w:pStyle w:val="TOC1"/>
            <w:numPr>
              <w:ilvl w:val="0"/>
              <w:numId w:val="3"/>
            </w:numPr>
            <w:tabs>
              <w:tab w:val="left" w:pos="779"/>
              <w:tab w:val="right" w:leader="dot" w:pos="9192"/>
            </w:tabs>
            <w:rPr>
              <w:b w:val="0"/>
              <w:bCs w:val="0"/>
            </w:rPr>
          </w:pPr>
          <w:hyperlink w:anchor="_bookmark1" w:history="1">
            <w:r w:rsidR="007353E1">
              <w:t>Hypothesis</w:t>
            </w:r>
            <w:r w:rsidR="007353E1">
              <w:tab/>
              <w:t>4</w:t>
            </w:r>
          </w:hyperlink>
        </w:p>
        <w:p w:rsidR="000335E5" w:rsidRDefault="00F64934">
          <w:pPr>
            <w:pStyle w:val="TOC1"/>
            <w:numPr>
              <w:ilvl w:val="0"/>
              <w:numId w:val="3"/>
            </w:numPr>
            <w:tabs>
              <w:tab w:val="left" w:pos="779"/>
              <w:tab w:val="right" w:leader="dot" w:pos="9192"/>
            </w:tabs>
            <w:spacing w:before="280"/>
            <w:rPr>
              <w:b w:val="0"/>
              <w:bCs w:val="0"/>
            </w:rPr>
          </w:pPr>
          <w:hyperlink w:anchor="_bookmark2" w:history="1">
            <w:r w:rsidR="007353E1">
              <w:t>Experimentation</w:t>
            </w:r>
            <w:r w:rsidR="007353E1">
              <w:tab/>
              <w:t>4</w:t>
            </w:r>
          </w:hyperlink>
        </w:p>
        <w:p w:rsidR="000335E5" w:rsidRDefault="00F64934">
          <w:pPr>
            <w:pStyle w:val="TOC1"/>
            <w:numPr>
              <w:ilvl w:val="0"/>
              <w:numId w:val="3"/>
            </w:numPr>
            <w:tabs>
              <w:tab w:val="left" w:pos="779"/>
              <w:tab w:val="right" w:leader="dot" w:pos="9192"/>
            </w:tabs>
            <w:rPr>
              <w:b w:val="0"/>
              <w:bCs w:val="0"/>
            </w:rPr>
          </w:pPr>
          <w:hyperlink w:anchor="_bookmark3" w:history="1">
            <w:r w:rsidR="007353E1">
              <w:t>Data Interpretation</w:t>
            </w:r>
            <w:r w:rsidR="007353E1">
              <w:tab/>
              <w:t>5</w:t>
            </w:r>
          </w:hyperlink>
        </w:p>
        <w:p w:rsidR="000335E5" w:rsidRDefault="00F64934">
          <w:pPr>
            <w:pStyle w:val="TOC1"/>
            <w:numPr>
              <w:ilvl w:val="0"/>
              <w:numId w:val="3"/>
            </w:numPr>
            <w:tabs>
              <w:tab w:val="left" w:pos="779"/>
              <w:tab w:val="right" w:leader="dot" w:pos="9192"/>
            </w:tabs>
            <w:rPr>
              <w:b w:val="0"/>
              <w:bCs w:val="0"/>
            </w:rPr>
          </w:pPr>
          <w:hyperlink w:anchor="_bookmark4" w:history="1">
            <w:r w:rsidR="007353E1">
              <w:t>Conclusion</w:t>
            </w:r>
            <w:r w:rsidR="007353E1">
              <w:tab/>
              <w:t>5</w:t>
            </w:r>
          </w:hyperlink>
        </w:p>
        <w:p w:rsidR="000335E5" w:rsidRDefault="00F64934">
          <w:pPr>
            <w:pStyle w:val="TOC1"/>
            <w:numPr>
              <w:ilvl w:val="0"/>
              <w:numId w:val="3"/>
            </w:numPr>
            <w:tabs>
              <w:tab w:val="left" w:pos="779"/>
              <w:tab w:val="right" w:leader="dot" w:pos="9192"/>
            </w:tabs>
            <w:spacing w:before="278"/>
            <w:rPr>
              <w:b w:val="0"/>
              <w:bCs w:val="0"/>
            </w:rPr>
          </w:pPr>
          <w:hyperlink w:anchor="_bookmark5" w:history="1">
            <w:r w:rsidR="007353E1">
              <w:t>Communication</w:t>
            </w:r>
            <w:r w:rsidR="007353E1">
              <w:tab/>
              <w:t>5</w:t>
            </w:r>
          </w:hyperlink>
        </w:p>
        <w:p w:rsidR="000335E5" w:rsidRDefault="00F64934">
          <w:pPr>
            <w:pStyle w:val="TOC1"/>
            <w:numPr>
              <w:ilvl w:val="0"/>
              <w:numId w:val="3"/>
            </w:numPr>
            <w:tabs>
              <w:tab w:val="left" w:pos="779"/>
              <w:tab w:val="right" w:leader="dot" w:pos="9192"/>
            </w:tabs>
            <w:spacing w:before="280"/>
            <w:rPr>
              <w:b w:val="0"/>
              <w:bCs w:val="0"/>
            </w:rPr>
          </w:pPr>
          <w:hyperlink w:anchor="_bookmark6" w:history="1">
            <w:r w:rsidR="007353E1">
              <w:t>Reflection</w:t>
            </w:r>
            <w:r w:rsidR="007353E1">
              <w:tab/>
              <w:t>6</w:t>
            </w:r>
          </w:hyperlink>
        </w:p>
        <w:p w:rsidR="000335E5" w:rsidRDefault="007353E1">
          <w:pPr>
            <w:rPr>
              <w:rFonts w:ascii="Arial" w:eastAsia="Arial" w:hAnsi="Arial" w:cs="Arial"/>
              <w:b/>
              <w:bCs/>
            </w:rPr>
          </w:pPr>
          <w:r>
            <w:fldChar w:fldCharType="end"/>
          </w:r>
        </w:p>
      </w:sdtContent>
    </w:sdt>
    <w:p w:rsidR="000335E5" w:rsidRDefault="000335E5">
      <w:pPr>
        <w:rPr>
          <w:rFonts w:ascii="Arial" w:eastAsia="Arial" w:hAnsi="Arial" w:cs="Arial"/>
          <w:b/>
          <w:bCs/>
        </w:rPr>
      </w:pPr>
    </w:p>
    <w:p w:rsidR="000335E5" w:rsidRDefault="007353E1">
      <w:pPr>
        <w:pStyle w:val="Heading1"/>
        <w:numPr>
          <w:ilvl w:val="0"/>
          <w:numId w:val="2"/>
        </w:numPr>
        <w:tabs>
          <w:tab w:val="left" w:pos="547"/>
        </w:tabs>
        <w:spacing w:before="183"/>
        <w:jc w:val="both"/>
        <w:rPr>
          <w:b w:val="0"/>
          <w:bCs w:val="0"/>
        </w:rPr>
      </w:pPr>
      <w:bookmarkStart w:id="1" w:name="_bookmark0"/>
      <w:bookmarkEnd w:id="1"/>
      <w:r>
        <w:t>Orientation</w:t>
      </w:r>
    </w:p>
    <w:p w:rsidR="000335E5" w:rsidRDefault="007353E1">
      <w:pPr>
        <w:pStyle w:val="BodyText"/>
        <w:spacing w:before="154"/>
        <w:ind w:firstLine="0"/>
        <w:jc w:val="both"/>
        <w:rPr>
          <w:rFonts w:ascii="Arial" w:eastAsia="Arial" w:hAnsi="Arial" w:cs="Arial"/>
        </w:rPr>
      </w:pPr>
      <w:r>
        <w:rPr>
          <w:rFonts w:ascii="Arial"/>
        </w:rPr>
        <w:t>Dear</w:t>
      </w:r>
      <w:r>
        <w:rPr>
          <w:rFonts w:ascii="Arial"/>
          <w:spacing w:val="-4"/>
        </w:rPr>
        <w:t xml:space="preserve"> </w:t>
      </w:r>
      <w:r>
        <w:rPr>
          <w:rFonts w:ascii="Arial"/>
        </w:rPr>
        <w:t>Student,</w:t>
      </w:r>
    </w:p>
    <w:p w:rsidR="000335E5" w:rsidRDefault="000335E5">
      <w:pPr>
        <w:spacing w:before="6"/>
        <w:rPr>
          <w:rFonts w:ascii="Arial" w:eastAsia="Arial" w:hAnsi="Arial" w:cs="Arial"/>
          <w:sz w:val="28"/>
          <w:szCs w:val="28"/>
        </w:rPr>
      </w:pPr>
    </w:p>
    <w:p w:rsidR="000335E5" w:rsidRDefault="007353E1">
      <w:pPr>
        <w:pStyle w:val="BodyText"/>
        <w:spacing w:line="276" w:lineRule="auto"/>
        <w:ind w:right="113" w:firstLine="0"/>
        <w:jc w:val="both"/>
        <w:rPr>
          <w:rFonts w:ascii="Arial" w:eastAsia="Arial" w:hAnsi="Arial" w:cs="Arial"/>
        </w:rPr>
      </w:pPr>
      <w:r>
        <w:rPr>
          <w:rFonts w:ascii="Arial"/>
        </w:rPr>
        <w:t>The term electricity is used in everyday life to describe a wide range of phenomena involving the flow of electric current. However, electricity is a general term and the variety of the phenomena of electricity is described with more specific terms. In order to begin your lesson, brainstorm</w:t>
      </w:r>
      <w:r>
        <w:rPr>
          <w:rFonts w:ascii="Arial"/>
          <w:spacing w:val="-10"/>
        </w:rPr>
        <w:t xml:space="preserve"> </w:t>
      </w:r>
      <w:r>
        <w:rPr>
          <w:rFonts w:ascii="Arial"/>
        </w:rPr>
        <w:t>with</w:t>
      </w:r>
      <w:r>
        <w:rPr>
          <w:rFonts w:ascii="Arial"/>
          <w:spacing w:val="-9"/>
        </w:rPr>
        <w:t xml:space="preserve"> </w:t>
      </w:r>
      <w:r>
        <w:rPr>
          <w:rFonts w:ascii="Arial"/>
        </w:rPr>
        <w:t>your</w:t>
      </w:r>
      <w:r>
        <w:rPr>
          <w:rFonts w:ascii="Arial"/>
          <w:spacing w:val="-10"/>
        </w:rPr>
        <w:t xml:space="preserve"> </w:t>
      </w:r>
      <w:r>
        <w:rPr>
          <w:rFonts w:ascii="Arial"/>
        </w:rPr>
        <w:t>teacher</w:t>
      </w:r>
      <w:r>
        <w:rPr>
          <w:rFonts w:ascii="Arial"/>
          <w:spacing w:val="-10"/>
        </w:rPr>
        <w:t xml:space="preserve"> </w:t>
      </w:r>
      <w:r>
        <w:rPr>
          <w:rFonts w:ascii="Arial"/>
        </w:rPr>
        <w:t>and</w:t>
      </w:r>
      <w:r>
        <w:rPr>
          <w:rFonts w:ascii="Arial"/>
          <w:spacing w:val="-11"/>
        </w:rPr>
        <w:t xml:space="preserve"> </w:t>
      </w:r>
      <w:r>
        <w:rPr>
          <w:rFonts w:ascii="Arial"/>
        </w:rPr>
        <w:t>peers</w:t>
      </w:r>
      <w:r>
        <w:rPr>
          <w:rFonts w:ascii="Arial"/>
          <w:spacing w:val="-10"/>
        </w:rPr>
        <w:t xml:space="preserve"> </w:t>
      </w:r>
      <w:r>
        <w:rPr>
          <w:rFonts w:ascii="Arial"/>
        </w:rPr>
        <w:t>looking</w:t>
      </w:r>
      <w:r>
        <w:rPr>
          <w:rFonts w:ascii="Arial"/>
          <w:spacing w:val="-11"/>
        </w:rPr>
        <w:t xml:space="preserve"> </w:t>
      </w:r>
      <w:r>
        <w:rPr>
          <w:rFonts w:ascii="Arial"/>
        </w:rPr>
        <w:t>for</w:t>
      </w:r>
      <w:r>
        <w:rPr>
          <w:rFonts w:ascii="Arial"/>
          <w:spacing w:val="-12"/>
        </w:rPr>
        <w:t xml:space="preserve"> </w:t>
      </w:r>
      <w:r>
        <w:rPr>
          <w:rFonts w:ascii="Arial"/>
        </w:rPr>
        <w:t>keywords</w:t>
      </w:r>
      <w:r>
        <w:rPr>
          <w:rFonts w:ascii="Arial"/>
          <w:spacing w:val="-8"/>
        </w:rPr>
        <w:t xml:space="preserve"> </w:t>
      </w:r>
      <w:r>
        <w:rPr>
          <w:rFonts w:ascii="Arial"/>
        </w:rPr>
        <w:t>that</w:t>
      </w:r>
      <w:r>
        <w:rPr>
          <w:rFonts w:ascii="Arial"/>
          <w:spacing w:val="-10"/>
        </w:rPr>
        <w:t xml:space="preserve"> </w:t>
      </w:r>
      <w:r>
        <w:rPr>
          <w:rFonts w:ascii="Arial"/>
        </w:rPr>
        <w:t>come</w:t>
      </w:r>
      <w:r>
        <w:rPr>
          <w:rFonts w:ascii="Arial"/>
          <w:spacing w:val="-11"/>
        </w:rPr>
        <w:t xml:space="preserve"> </w:t>
      </w:r>
      <w:r>
        <w:rPr>
          <w:rFonts w:ascii="Arial"/>
        </w:rPr>
        <w:t>to</w:t>
      </w:r>
      <w:r>
        <w:rPr>
          <w:rFonts w:ascii="Arial"/>
          <w:spacing w:val="-14"/>
        </w:rPr>
        <w:t xml:space="preserve"> </w:t>
      </w:r>
      <w:r>
        <w:rPr>
          <w:rFonts w:ascii="Arial"/>
        </w:rPr>
        <w:t>mind</w:t>
      </w:r>
      <w:r>
        <w:rPr>
          <w:rFonts w:ascii="Arial"/>
          <w:spacing w:val="-9"/>
        </w:rPr>
        <w:t xml:space="preserve"> </w:t>
      </w:r>
      <w:r>
        <w:rPr>
          <w:rFonts w:ascii="Arial"/>
        </w:rPr>
        <w:t>when</w:t>
      </w:r>
      <w:r>
        <w:rPr>
          <w:rFonts w:ascii="Arial"/>
          <w:spacing w:val="-9"/>
        </w:rPr>
        <w:t xml:space="preserve"> </w:t>
      </w:r>
      <w:r>
        <w:rPr>
          <w:rFonts w:ascii="Arial"/>
        </w:rPr>
        <w:t>you</w:t>
      </w:r>
      <w:r>
        <w:rPr>
          <w:rFonts w:ascii="Arial"/>
          <w:spacing w:val="-9"/>
        </w:rPr>
        <w:t xml:space="preserve"> </w:t>
      </w:r>
      <w:r>
        <w:rPr>
          <w:rFonts w:ascii="Arial"/>
        </w:rPr>
        <w:t>hear the term 'electricity'. In the Orientation phase you will familiarize yourself with electric circuits, the current that flows through them and the two kinds of setups, parallel and in series. Learn more about electricity and the concepts related to electric</w:t>
      </w:r>
      <w:r>
        <w:rPr>
          <w:rFonts w:ascii="Arial"/>
          <w:spacing w:val="-22"/>
        </w:rPr>
        <w:t xml:space="preserve"> </w:t>
      </w:r>
      <w:r>
        <w:rPr>
          <w:rFonts w:ascii="Arial"/>
        </w:rPr>
        <w:t>circuits.</w:t>
      </w:r>
    </w:p>
    <w:p w:rsidR="000335E5" w:rsidRDefault="000335E5">
      <w:pPr>
        <w:spacing w:before="3"/>
        <w:rPr>
          <w:rFonts w:ascii="Arial" w:eastAsia="Arial" w:hAnsi="Arial" w:cs="Arial"/>
          <w:sz w:val="25"/>
          <w:szCs w:val="25"/>
        </w:rPr>
      </w:pPr>
    </w:p>
    <w:p w:rsidR="000335E5" w:rsidRDefault="007353E1">
      <w:pPr>
        <w:pStyle w:val="Heading2"/>
        <w:jc w:val="both"/>
        <w:rPr>
          <w:b w:val="0"/>
          <w:bCs w:val="0"/>
        </w:rPr>
      </w:pPr>
      <w:r>
        <w:t>Related resources</w:t>
      </w:r>
    </w:p>
    <w:p w:rsidR="000335E5" w:rsidRDefault="000335E5">
      <w:pPr>
        <w:spacing w:before="8"/>
        <w:rPr>
          <w:rFonts w:ascii="Arial" w:eastAsia="Arial" w:hAnsi="Arial" w:cs="Arial"/>
          <w:b/>
          <w:bCs/>
          <w:sz w:val="28"/>
          <w:szCs w:val="28"/>
        </w:rPr>
      </w:pPr>
    </w:p>
    <w:p w:rsidR="000335E5" w:rsidRDefault="007353E1">
      <w:pPr>
        <w:pStyle w:val="ListParagraph"/>
        <w:numPr>
          <w:ilvl w:val="1"/>
          <w:numId w:val="2"/>
        </w:numPr>
        <w:tabs>
          <w:tab w:val="left" w:pos="906"/>
        </w:tabs>
        <w:rPr>
          <w:rFonts w:ascii="Arial" w:eastAsia="Arial" w:hAnsi="Arial" w:cs="Arial"/>
        </w:rPr>
      </w:pPr>
      <w:r>
        <w:rPr>
          <w:rFonts w:ascii="Calibri"/>
        </w:rPr>
        <w:t>YouTube video 1:</w:t>
      </w:r>
      <w:r>
        <w:rPr>
          <w:rFonts w:ascii="Calibri"/>
          <w:spacing w:val="-22"/>
        </w:rPr>
        <w:t xml:space="preserve"> </w:t>
      </w:r>
      <w:hyperlink r:id="rId10">
        <w:r>
          <w:rPr>
            <w:rFonts w:ascii="Arial"/>
            <w:color w:val="0000FF"/>
            <w:u w:val="single" w:color="0000FF"/>
          </w:rPr>
          <w:t>https://www.youtube.com/watch?v=k7aPL5cnYsM&amp;feature</w:t>
        </w:r>
      </w:hyperlink>
    </w:p>
    <w:p w:rsidR="000335E5" w:rsidRDefault="007353E1">
      <w:pPr>
        <w:pStyle w:val="ListParagraph"/>
        <w:numPr>
          <w:ilvl w:val="2"/>
          <w:numId w:val="2"/>
        </w:numPr>
        <w:tabs>
          <w:tab w:val="left" w:pos="1626"/>
        </w:tabs>
        <w:spacing w:before="41" w:line="273" w:lineRule="auto"/>
        <w:ind w:right="318"/>
        <w:rPr>
          <w:rFonts w:ascii="Calibri" w:eastAsia="Calibri" w:hAnsi="Calibri" w:cs="Calibri"/>
        </w:rPr>
      </w:pPr>
      <w:r>
        <w:rPr>
          <w:rFonts w:ascii="Calibri"/>
        </w:rPr>
        <w:t>Electrical Circuits: The Basics: Arc Mapping, or Arc Fault Circuit Analysis, uses the electrical system to help reconstruct a scene, providing investigators with a means of determining the area of a fire's origin. This module shows how electrical circuits can be damaged by fire, discusses how electrical arcs occur, defines and describes the arc mapping technique, and provides tips for how to present arc mapping technique and findings in legal</w:t>
      </w:r>
      <w:r>
        <w:rPr>
          <w:rFonts w:ascii="Calibri"/>
          <w:spacing w:val="-17"/>
        </w:rPr>
        <w:t xml:space="preserve"> </w:t>
      </w:r>
      <w:r>
        <w:rPr>
          <w:rFonts w:ascii="Calibri"/>
        </w:rPr>
        <w:t>proceedings.</w:t>
      </w:r>
    </w:p>
    <w:p w:rsidR="000335E5" w:rsidRDefault="007353E1">
      <w:pPr>
        <w:pStyle w:val="ListParagraph"/>
        <w:numPr>
          <w:ilvl w:val="1"/>
          <w:numId w:val="2"/>
        </w:numPr>
        <w:tabs>
          <w:tab w:val="left" w:pos="906"/>
        </w:tabs>
        <w:spacing w:before="4"/>
        <w:rPr>
          <w:rFonts w:ascii="Calibri" w:eastAsia="Calibri" w:hAnsi="Calibri" w:cs="Calibri"/>
        </w:rPr>
      </w:pPr>
      <w:r>
        <w:rPr>
          <w:rFonts w:ascii="Calibri"/>
        </w:rPr>
        <w:t>YouTube video 2:</w:t>
      </w:r>
      <w:r>
        <w:rPr>
          <w:rFonts w:ascii="Calibri"/>
          <w:spacing w:val="-15"/>
        </w:rPr>
        <w:t xml:space="preserve"> </w:t>
      </w:r>
      <w:hyperlink r:id="rId11">
        <w:r>
          <w:rPr>
            <w:rFonts w:ascii="Calibri"/>
            <w:color w:val="0000FF"/>
            <w:u w:val="single" w:color="0000FF"/>
          </w:rPr>
          <w:t>https://youtu.be/VnnpLaKsqGU</w:t>
        </w:r>
      </w:hyperlink>
    </w:p>
    <w:p w:rsidR="000335E5" w:rsidRDefault="007353E1">
      <w:pPr>
        <w:pStyle w:val="ListParagraph"/>
        <w:numPr>
          <w:ilvl w:val="2"/>
          <w:numId w:val="2"/>
        </w:numPr>
        <w:tabs>
          <w:tab w:val="left" w:pos="1626"/>
        </w:tabs>
        <w:spacing w:before="38" w:line="268" w:lineRule="auto"/>
        <w:ind w:right="576"/>
        <w:rPr>
          <w:rFonts w:ascii="Calibri" w:eastAsia="Calibri" w:hAnsi="Calibri" w:cs="Calibri"/>
        </w:rPr>
      </w:pPr>
      <w:r>
        <w:rPr>
          <w:rFonts w:ascii="Calibri"/>
        </w:rPr>
        <w:t>Explaining an Electrical Circuit: A simple explanation on how an electrical circuit operates.</w:t>
      </w:r>
    </w:p>
    <w:p w:rsidR="000335E5" w:rsidRDefault="007353E1">
      <w:pPr>
        <w:pStyle w:val="ListParagraph"/>
        <w:numPr>
          <w:ilvl w:val="1"/>
          <w:numId w:val="2"/>
        </w:numPr>
        <w:tabs>
          <w:tab w:val="left" w:pos="906"/>
        </w:tabs>
        <w:spacing w:before="9"/>
        <w:rPr>
          <w:rFonts w:ascii="Calibri" w:eastAsia="Calibri" w:hAnsi="Calibri" w:cs="Calibri"/>
        </w:rPr>
      </w:pPr>
      <w:r>
        <w:rPr>
          <w:rFonts w:ascii="Calibri"/>
        </w:rPr>
        <w:t>YouTube video 3:</w:t>
      </w:r>
      <w:r>
        <w:rPr>
          <w:rFonts w:ascii="Calibri"/>
          <w:spacing w:val="-19"/>
        </w:rPr>
        <w:t xml:space="preserve"> </w:t>
      </w:r>
      <w:hyperlink r:id="rId12">
        <w:r>
          <w:rPr>
            <w:rFonts w:ascii="Calibri"/>
            <w:color w:val="0000FF"/>
            <w:u w:val="single" w:color="0000FF"/>
          </w:rPr>
          <w:t>https://youtu.be/RQ3djos_LY8</w:t>
        </w:r>
      </w:hyperlink>
    </w:p>
    <w:p w:rsidR="000335E5" w:rsidRDefault="007353E1">
      <w:pPr>
        <w:pStyle w:val="ListParagraph"/>
        <w:numPr>
          <w:ilvl w:val="2"/>
          <w:numId w:val="2"/>
        </w:numPr>
        <w:tabs>
          <w:tab w:val="left" w:pos="1626"/>
        </w:tabs>
        <w:spacing w:before="38" w:line="271" w:lineRule="auto"/>
        <w:ind w:right="228"/>
        <w:rPr>
          <w:rFonts w:ascii="Calibri" w:eastAsia="Calibri" w:hAnsi="Calibri" w:cs="Calibri"/>
        </w:rPr>
      </w:pPr>
      <w:r>
        <w:rPr>
          <w:rFonts w:ascii="Calibri"/>
        </w:rPr>
        <w:t>Types of Electrical Circuits: Explaining different types of circuits including series and parallel</w:t>
      </w:r>
      <w:r>
        <w:rPr>
          <w:rFonts w:ascii="Calibri"/>
          <w:spacing w:val="1"/>
        </w:rPr>
        <w:t xml:space="preserve"> </w:t>
      </w:r>
      <w:r>
        <w:rPr>
          <w:rFonts w:ascii="Calibri"/>
        </w:rPr>
        <w:t>circuits.</w:t>
      </w:r>
    </w:p>
    <w:p w:rsidR="000335E5" w:rsidRDefault="000335E5">
      <w:pPr>
        <w:spacing w:line="271" w:lineRule="auto"/>
        <w:rPr>
          <w:rFonts w:ascii="Calibri" w:eastAsia="Calibri" w:hAnsi="Calibri" w:cs="Calibri"/>
        </w:rPr>
        <w:sectPr w:rsidR="000335E5">
          <w:pgSz w:w="11910" w:h="16840"/>
          <w:pgMar w:top="1580" w:right="1300" w:bottom="280" w:left="1300" w:header="720" w:footer="720" w:gutter="0"/>
          <w:cols w:space="720"/>
        </w:sectPr>
      </w:pPr>
    </w:p>
    <w:p w:rsidR="000335E5" w:rsidRDefault="007353E1">
      <w:pPr>
        <w:pStyle w:val="Heading1"/>
        <w:numPr>
          <w:ilvl w:val="0"/>
          <w:numId w:val="2"/>
        </w:numPr>
        <w:tabs>
          <w:tab w:val="left" w:pos="547"/>
        </w:tabs>
        <w:spacing w:before="53"/>
        <w:jc w:val="both"/>
        <w:rPr>
          <w:b w:val="0"/>
          <w:bCs w:val="0"/>
        </w:rPr>
      </w:pPr>
      <w:bookmarkStart w:id="2" w:name="_bookmark1"/>
      <w:bookmarkEnd w:id="2"/>
      <w:r>
        <w:lastRenderedPageBreak/>
        <w:t>Hypothesis</w:t>
      </w:r>
    </w:p>
    <w:p w:rsidR="000335E5" w:rsidRDefault="007353E1">
      <w:pPr>
        <w:pStyle w:val="BodyText"/>
        <w:spacing w:before="152" w:line="276" w:lineRule="auto"/>
        <w:ind w:right="113" w:firstLine="0"/>
        <w:jc w:val="both"/>
        <w:rPr>
          <w:rFonts w:ascii="Arial" w:eastAsia="Arial" w:hAnsi="Arial" w:cs="Arial"/>
        </w:rPr>
      </w:pPr>
      <w:r>
        <w:rPr>
          <w:rFonts w:ascii="Arial"/>
        </w:rPr>
        <w:t>In</w:t>
      </w:r>
      <w:r>
        <w:rPr>
          <w:rFonts w:ascii="Arial"/>
          <w:spacing w:val="-3"/>
        </w:rPr>
        <w:t xml:space="preserve"> </w:t>
      </w:r>
      <w:r>
        <w:rPr>
          <w:rFonts w:ascii="Arial"/>
        </w:rPr>
        <w:t>the</w:t>
      </w:r>
      <w:r>
        <w:rPr>
          <w:rFonts w:ascii="Arial"/>
          <w:spacing w:val="-3"/>
        </w:rPr>
        <w:t xml:space="preserve"> </w:t>
      </w:r>
      <w:r>
        <w:rPr>
          <w:rFonts w:ascii="Arial"/>
        </w:rPr>
        <w:t>Hypothesis</w:t>
      </w:r>
      <w:r>
        <w:rPr>
          <w:rFonts w:ascii="Arial"/>
          <w:spacing w:val="-3"/>
        </w:rPr>
        <w:t xml:space="preserve"> </w:t>
      </w:r>
      <w:r>
        <w:rPr>
          <w:rFonts w:ascii="Arial"/>
        </w:rPr>
        <w:t>phase</w:t>
      </w:r>
      <w:r>
        <w:rPr>
          <w:rFonts w:ascii="Arial"/>
          <w:spacing w:val="-6"/>
        </w:rPr>
        <w:t xml:space="preserve"> </w:t>
      </w:r>
      <w:r>
        <w:rPr>
          <w:rFonts w:ascii="Arial"/>
        </w:rPr>
        <w:t>you</w:t>
      </w:r>
      <w:r>
        <w:rPr>
          <w:rFonts w:ascii="Arial"/>
          <w:spacing w:val="-2"/>
        </w:rPr>
        <w:t xml:space="preserve"> </w:t>
      </w:r>
      <w:r>
        <w:rPr>
          <w:rFonts w:ascii="Arial"/>
        </w:rPr>
        <w:t>will</w:t>
      </w:r>
      <w:r>
        <w:rPr>
          <w:rFonts w:ascii="Arial"/>
          <w:spacing w:val="-4"/>
        </w:rPr>
        <w:t xml:space="preserve"> </w:t>
      </w:r>
      <w:r>
        <w:rPr>
          <w:rFonts w:ascii="Arial"/>
        </w:rPr>
        <w:t>use</w:t>
      </w:r>
      <w:r>
        <w:rPr>
          <w:rFonts w:ascii="Arial"/>
          <w:spacing w:val="-3"/>
        </w:rPr>
        <w:t xml:space="preserve"> </w:t>
      </w:r>
      <w:r>
        <w:rPr>
          <w:rFonts w:ascii="Arial"/>
        </w:rPr>
        <w:t>the</w:t>
      </w:r>
      <w:r>
        <w:rPr>
          <w:rFonts w:ascii="Arial"/>
          <w:spacing w:val="-3"/>
        </w:rPr>
        <w:t xml:space="preserve"> </w:t>
      </w:r>
      <w:r>
        <w:rPr>
          <w:rFonts w:ascii="Arial"/>
        </w:rPr>
        <w:t>concepts</w:t>
      </w:r>
      <w:r>
        <w:rPr>
          <w:rFonts w:ascii="Arial"/>
          <w:spacing w:val="-5"/>
        </w:rPr>
        <w:t xml:space="preserve"> </w:t>
      </w:r>
      <w:r>
        <w:rPr>
          <w:rFonts w:ascii="Arial"/>
        </w:rPr>
        <w:t>you</w:t>
      </w:r>
      <w:r>
        <w:rPr>
          <w:rFonts w:ascii="Arial"/>
          <w:spacing w:val="-3"/>
        </w:rPr>
        <w:t xml:space="preserve"> </w:t>
      </w:r>
      <w:r>
        <w:rPr>
          <w:rFonts w:ascii="Arial"/>
        </w:rPr>
        <w:t>noted</w:t>
      </w:r>
      <w:r>
        <w:rPr>
          <w:rFonts w:ascii="Arial"/>
          <w:spacing w:val="-3"/>
        </w:rPr>
        <w:t xml:space="preserve"> </w:t>
      </w:r>
      <w:r>
        <w:rPr>
          <w:rFonts w:ascii="Arial"/>
        </w:rPr>
        <w:t>in</w:t>
      </w:r>
      <w:r>
        <w:rPr>
          <w:rFonts w:ascii="Arial"/>
          <w:spacing w:val="-3"/>
        </w:rPr>
        <w:t xml:space="preserve"> </w:t>
      </w:r>
      <w:r>
        <w:rPr>
          <w:rFonts w:ascii="Arial"/>
        </w:rPr>
        <w:t>the</w:t>
      </w:r>
      <w:r>
        <w:rPr>
          <w:rFonts w:ascii="Arial"/>
          <w:spacing w:val="-6"/>
        </w:rPr>
        <w:t xml:space="preserve"> </w:t>
      </w:r>
      <w:r>
        <w:rPr>
          <w:rFonts w:ascii="Arial"/>
        </w:rPr>
        <w:t>Orientation</w:t>
      </w:r>
      <w:r>
        <w:rPr>
          <w:rFonts w:ascii="Arial"/>
          <w:spacing w:val="-3"/>
        </w:rPr>
        <w:t xml:space="preserve"> </w:t>
      </w:r>
      <w:r>
        <w:rPr>
          <w:rFonts w:ascii="Arial"/>
        </w:rPr>
        <w:t>phase</w:t>
      </w:r>
      <w:r>
        <w:rPr>
          <w:rFonts w:ascii="Arial"/>
          <w:spacing w:val="-3"/>
        </w:rPr>
        <w:t xml:space="preserve"> </w:t>
      </w:r>
      <w:r>
        <w:rPr>
          <w:rFonts w:ascii="Arial"/>
        </w:rPr>
        <w:t>in</w:t>
      </w:r>
      <w:r>
        <w:rPr>
          <w:rFonts w:ascii="Arial"/>
          <w:spacing w:val="-3"/>
        </w:rPr>
        <w:t xml:space="preserve"> </w:t>
      </w:r>
      <w:r>
        <w:rPr>
          <w:rFonts w:ascii="Arial"/>
        </w:rPr>
        <w:t>order to</w:t>
      </w:r>
      <w:r>
        <w:rPr>
          <w:rFonts w:ascii="Arial"/>
          <w:spacing w:val="-3"/>
        </w:rPr>
        <w:t xml:space="preserve"> </w:t>
      </w:r>
      <w:r>
        <w:rPr>
          <w:rFonts w:ascii="Arial"/>
        </w:rPr>
        <w:t>create</w:t>
      </w:r>
      <w:r>
        <w:rPr>
          <w:rFonts w:ascii="Arial"/>
          <w:spacing w:val="-3"/>
        </w:rPr>
        <w:t xml:space="preserve"> </w:t>
      </w:r>
      <w:r>
        <w:rPr>
          <w:rFonts w:ascii="Arial"/>
        </w:rPr>
        <w:t>a</w:t>
      </w:r>
      <w:r>
        <w:rPr>
          <w:rFonts w:ascii="Arial"/>
          <w:spacing w:val="-5"/>
        </w:rPr>
        <w:t xml:space="preserve"> </w:t>
      </w:r>
      <w:r>
        <w:rPr>
          <w:rFonts w:ascii="Arial"/>
        </w:rPr>
        <w:t>concept</w:t>
      </w:r>
      <w:r>
        <w:rPr>
          <w:rFonts w:ascii="Arial"/>
          <w:spacing w:val="-4"/>
        </w:rPr>
        <w:t xml:space="preserve"> </w:t>
      </w:r>
      <w:r>
        <w:rPr>
          <w:rFonts w:ascii="Arial"/>
        </w:rPr>
        <w:t>map</w:t>
      </w:r>
      <w:r>
        <w:rPr>
          <w:rFonts w:ascii="Arial"/>
          <w:spacing w:val="-6"/>
        </w:rPr>
        <w:t xml:space="preserve"> </w:t>
      </w:r>
      <w:r>
        <w:rPr>
          <w:rFonts w:ascii="Arial"/>
        </w:rPr>
        <w:t>about</w:t>
      </w:r>
      <w:r>
        <w:rPr>
          <w:rFonts w:ascii="Arial"/>
          <w:spacing w:val="-2"/>
        </w:rPr>
        <w:t xml:space="preserve"> </w:t>
      </w:r>
      <w:r>
        <w:rPr>
          <w:rFonts w:ascii="Arial"/>
        </w:rPr>
        <w:t>electric</w:t>
      </w:r>
      <w:r>
        <w:rPr>
          <w:rFonts w:ascii="Arial"/>
          <w:spacing w:val="-3"/>
        </w:rPr>
        <w:t xml:space="preserve"> </w:t>
      </w:r>
      <w:r>
        <w:rPr>
          <w:rFonts w:ascii="Arial"/>
        </w:rPr>
        <w:t>circuits,</w:t>
      </w:r>
      <w:r>
        <w:rPr>
          <w:rFonts w:ascii="Arial"/>
          <w:spacing w:val="-4"/>
        </w:rPr>
        <w:t xml:space="preserve"> </w:t>
      </w:r>
      <w:r>
        <w:rPr>
          <w:rFonts w:ascii="Arial"/>
        </w:rPr>
        <w:t>and</w:t>
      </w:r>
      <w:r>
        <w:rPr>
          <w:rFonts w:ascii="Arial"/>
          <w:spacing w:val="-5"/>
        </w:rPr>
        <w:t xml:space="preserve"> </w:t>
      </w:r>
      <w:r>
        <w:rPr>
          <w:rFonts w:ascii="Arial"/>
        </w:rPr>
        <w:t>form</w:t>
      </w:r>
      <w:r>
        <w:rPr>
          <w:rFonts w:ascii="Arial"/>
          <w:spacing w:val="-4"/>
        </w:rPr>
        <w:t xml:space="preserve"> </w:t>
      </w:r>
      <w:r>
        <w:rPr>
          <w:rFonts w:ascii="Arial"/>
        </w:rPr>
        <w:t>groups</w:t>
      </w:r>
      <w:r>
        <w:rPr>
          <w:rFonts w:ascii="Arial"/>
          <w:spacing w:val="-6"/>
        </w:rPr>
        <w:t xml:space="preserve"> </w:t>
      </w:r>
      <w:r>
        <w:rPr>
          <w:rFonts w:ascii="Arial"/>
        </w:rPr>
        <w:t>to</w:t>
      </w:r>
      <w:r>
        <w:rPr>
          <w:rFonts w:ascii="Arial"/>
          <w:spacing w:val="-3"/>
        </w:rPr>
        <w:t xml:space="preserve"> </w:t>
      </w:r>
      <w:r>
        <w:rPr>
          <w:rFonts w:ascii="Arial"/>
        </w:rPr>
        <w:t>create</w:t>
      </w:r>
      <w:r>
        <w:rPr>
          <w:rFonts w:ascii="Arial"/>
          <w:spacing w:val="-5"/>
        </w:rPr>
        <w:t xml:space="preserve"> </w:t>
      </w:r>
      <w:r>
        <w:rPr>
          <w:rFonts w:ascii="Arial"/>
        </w:rPr>
        <w:t>specific</w:t>
      </w:r>
      <w:r>
        <w:rPr>
          <w:rFonts w:ascii="Arial"/>
          <w:spacing w:val="-5"/>
        </w:rPr>
        <w:t xml:space="preserve"> </w:t>
      </w:r>
      <w:r>
        <w:rPr>
          <w:rFonts w:ascii="Arial"/>
        </w:rPr>
        <w:t>hypotheses you will investigate in the next</w:t>
      </w:r>
      <w:r>
        <w:rPr>
          <w:rFonts w:ascii="Arial"/>
          <w:spacing w:val="-11"/>
        </w:rPr>
        <w:t xml:space="preserve"> </w:t>
      </w:r>
      <w:r>
        <w:rPr>
          <w:rFonts w:ascii="Arial"/>
        </w:rPr>
        <w:t>phase.</w:t>
      </w:r>
    </w:p>
    <w:p w:rsidR="000335E5" w:rsidRDefault="000335E5">
      <w:pPr>
        <w:spacing w:before="1"/>
        <w:rPr>
          <w:rFonts w:ascii="Arial" w:eastAsia="Arial" w:hAnsi="Arial" w:cs="Arial"/>
          <w:sz w:val="25"/>
          <w:szCs w:val="25"/>
        </w:rPr>
      </w:pPr>
    </w:p>
    <w:p w:rsidR="000335E5" w:rsidRDefault="007353E1">
      <w:pPr>
        <w:pStyle w:val="Heading2"/>
        <w:jc w:val="both"/>
        <w:rPr>
          <w:b w:val="0"/>
          <w:bCs w:val="0"/>
        </w:rPr>
      </w:pPr>
      <w:r>
        <w:t>Related resources</w:t>
      </w:r>
    </w:p>
    <w:p w:rsidR="000335E5" w:rsidRDefault="000335E5">
      <w:pPr>
        <w:spacing w:before="8"/>
        <w:rPr>
          <w:rFonts w:ascii="Arial" w:eastAsia="Arial" w:hAnsi="Arial" w:cs="Arial"/>
          <w:b/>
          <w:bCs/>
          <w:sz w:val="28"/>
          <w:szCs w:val="28"/>
        </w:rPr>
      </w:pPr>
    </w:p>
    <w:p w:rsidR="000335E5" w:rsidRDefault="007353E1">
      <w:pPr>
        <w:pStyle w:val="ListParagraph"/>
        <w:numPr>
          <w:ilvl w:val="1"/>
          <w:numId w:val="2"/>
        </w:numPr>
        <w:tabs>
          <w:tab w:val="left" w:pos="839"/>
        </w:tabs>
        <w:ind w:left="838"/>
        <w:rPr>
          <w:rFonts w:ascii="Calibri" w:eastAsia="Calibri" w:hAnsi="Calibri" w:cs="Calibri"/>
          <w:sz w:val="20"/>
          <w:szCs w:val="20"/>
        </w:rPr>
      </w:pPr>
      <w:r>
        <w:rPr>
          <w:rFonts w:ascii="Calibri"/>
        </w:rPr>
        <w:t>Concept map tool:</w:t>
      </w:r>
      <w:r>
        <w:rPr>
          <w:rFonts w:ascii="Calibri"/>
          <w:spacing w:val="14"/>
        </w:rPr>
        <w:t xml:space="preserve"> </w:t>
      </w:r>
      <w:hyperlink r:id="rId13">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41" w:line="276" w:lineRule="auto"/>
        <w:ind w:left="1558" w:right="643"/>
        <w:rPr>
          <w:rFonts w:ascii="Calibri" w:eastAsia="Calibri" w:hAnsi="Calibri" w:cs="Calibri"/>
          <w:sz w:val="20"/>
          <w:szCs w:val="20"/>
        </w:rPr>
      </w:pPr>
      <w:r>
        <w:rPr>
          <w:rFonts w:ascii="Calibri"/>
        </w:rPr>
        <w:t>Use the Concept map tool and try to relate concepts you noted in the previous phase. You can access your notes in the "Tools" bar at the bottom of the phase. Discuss with your teacher about the concept map you created considering the questions</w:t>
      </w:r>
      <w:r>
        <w:rPr>
          <w:rFonts w:ascii="Calibri"/>
          <w:spacing w:val="-3"/>
        </w:rPr>
        <w:t xml:space="preserve"> </w:t>
      </w:r>
      <w:r>
        <w:rPr>
          <w:rFonts w:ascii="Calibri"/>
        </w:rPr>
        <w:t>below:</w:t>
      </w:r>
    </w:p>
    <w:p w:rsidR="000335E5" w:rsidRDefault="007353E1">
      <w:pPr>
        <w:pStyle w:val="ListParagraph"/>
        <w:numPr>
          <w:ilvl w:val="3"/>
          <w:numId w:val="2"/>
        </w:numPr>
        <w:tabs>
          <w:tab w:val="left" w:pos="1677"/>
        </w:tabs>
        <w:spacing w:line="273" w:lineRule="auto"/>
        <w:ind w:right="610" w:firstLine="0"/>
        <w:rPr>
          <w:rFonts w:ascii="Calibri" w:eastAsia="Calibri" w:hAnsi="Calibri" w:cs="Calibri"/>
        </w:rPr>
      </w:pPr>
      <w:r>
        <w:rPr>
          <w:rFonts w:ascii="Calibri"/>
        </w:rPr>
        <w:t>How many ways an element can be connected to a battery in order to create</w:t>
      </w:r>
      <w:r>
        <w:rPr>
          <w:rFonts w:ascii="Calibri"/>
          <w:spacing w:val="-22"/>
        </w:rPr>
        <w:t xml:space="preserve"> </w:t>
      </w:r>
      <w:r>
        <w:rPr>
          <w:rFonts w:ascii="Calibri"/>
        </w:rPr>
        <w:t>a circuit?</w:t>
      </w:r>
    </w:p>
    <w:p w:rsidR="000335E5" w:rsidRDefault="007353E1">
      <w:pPr>
        <w:pStyle w:val="ListParagraph"/>
        <w:numPr>
          <w:ilvl w:val="3"/>
          <w:numId w:val="2"/>
        </w:numPr>
        <w:tabs>
          <w:tab w:val="left" w:pos="1677"/>
        </w:tabs>
        <w:spacing w:before="4"/>
        <w:ind w:left="1676"/>
        <w:rPr>
          <w:rFonts w:ascii="Calibri" w:eastAsia="Calibri" w:hAnsi="Calibri" w:cs="Calibri"/>
        </w:rPr>
      </w:pPr>
      <w:r>
        <w:rPr>
          <w:rFonts w:ascii="Calibri"/>
        </w:rPr>
        <w:t>What happens if more than one element is connected to a</w:t>
      </w:r>
      <w:r>
        <w:rPr>
          <w:rFonts w:ascii="Calibri"/>
          <w:spacing w:val="-17"/>
        </w:rPr>
        <w:t xml:space="preserve"> </w:t>
      </w:r>
      <w:r>
        <w:rPr>
          <w:rFonts w:ascii="Calibri"/>
        </w:rPr>
        <w:t>circuit?</w:t>
      </w:r>
    </w:p>
    <w:p w:rsidR="000335E5" w:rsidRDefault="007353E1">
      <w:pPr>
        <w:pStyle w:val="ListParagraph"/>
        <w:numPr>
          <w:ilvl w:val="3"/>
          <w:numId w:val="2"/>
        </w:numPr>
        <w:tabs>
          <w:tab w:val="left" w:pos="1677"/>
        </w:tabs>
        <w:spacing w:before="41"/>
        <w:ind w:left="1676"/>
        <w:rPr>
          <w:rFonts w:ascii="Calibri" w:eastAsia="Calibri" w:hAnsi="Calibri" w:cs="Calibri"/>
        </w:rPr>
      </w:pPr>
      <w:r>
        <w:rPr>
          <w:rFonts w:ascii="Calibri"/>
        </w:rPr>
        <w:t>Does the electric current change each time we add an element on a</w:t>
      </w:r>
      <w:r>
        <w:rPr>
          <w:rFonts w:ascii="Calibri"/>
          <w:spacing w:val="-19"/>
        </w:rPr>
        <w:t xml:space="preserve"> </w:t>
      </w:r>
      <w:r>
        <w:rPr>
          <w:rFonts w:ascii="Calibri"/>
        </w:rPr>
        <w:t>circuit?</w:t>
      </w:r>
    </w:p>
    <w:p w:rsidR="000335E5" w:rsidRDefault="007353E1">
      <w:pPr>
        <w:pStyle w:val="ListParagraph"/>
        <w:numPr>
          <w:ilvl w:val="3"/>
          <w:numId w:val="2"/>
        </w:numPr>
        <w:tabs>
          <w:tab w:val="left" w:pos="1677"/>
        </w:tabs>
        <w:spacing w:before="41"/>
        <w:ind w:left="1676"/>
        <w:rPr>
          <w:rFonts w:ascii="Calibri" w:eastAsia="Calibri" w:hAnsi="Calibri" w:cs="Calibri"/>
        </w:rPr>
      </w:pPr>
      <w:r>
        <w:rPr>
          <w:rFonts w:ascii="Calibri"/>
        </w:rPr>
        <w:t>What happens to a circuit if we increase the</w:t>
      </w:r>
      <w:r>
        <w:rPr>
          <w:rFonts w:ascii="Calibri"/>
          <w:spacing w:val="-15"/>
        </w:rPr>
        <w:t xml:space="preserve"> </w:t>
      </w:r>
      <w:r>
        <w:rPr>
          <w:rFonts w:ascii="Calibri"/>
        </w:rPr>
        <w:t>voltage?</w:t>
      </w:r>
    </w:p>
    <w:p w:rsidR="000335E5" w:rsidRDefault="007353E1">
      <w:pPr>
        <w:pStyle w:val="BodyText"/>
        <w:spacing w:before="38" w:line="276" w:lineRule="auto"/>
        <w:ind w:left="1558" w:right="145" w:firstLine="0"/>
      </w:pPr>
      <w:r>
        <w:t>In order to answer some of the previous questions you discussed before, you are about to conduct investigations. But first you have to form group with the help of your teacher. Discuss with your teacher about the elements (bulb or battery) your group is going to investigate and how it affects the current of the electric circuit. This means that you will add bulbs or batteries in a circuit in order to investigate what changes are happening to the electric</w:t>
      </w:r>
      <w:r>
        <w:rPr>
          <w:spacing w:val="-7"/>
        </w:rPr>
        <w:t xml:space="preserve"> </w:t>
      </w:r>
      <w:r>
        <w:t>current.</w:t>
      </w:r>
    </w:p>
    <w:p w:rsidR="000335E5" w:rsidRDefault="007353E1">
      <w:pPr>
        <w:pStyle w:val="ListParagraph"/>
        <w:numPr>
          <w:ilvl w:val="1"/>
          <w:numId w:val="2"/>
        </w:numPr>
        <w:tabs>
          <w:tab w:val="left" w:pos="839"/>
        </w:tabs>
        <w:spacing w:line="267" w:lineRule="exact"/>
        <w:ind w:left="838"/>
        <w:rPr>
          <w:rFonts w:ascii="Calibri" w:eastAsia="Calibri" w:hAnsi="Calibri" w:cs="Calibri"/>
          <w:sz w:val="20"/>
          <w:szCs w:val="20"/>
        </w:rPr>
      </w:pPr>
      <w:r>
        <w:rPr>
          <w:rFonts w:ascii="Calibri"/>
        </w:rPr>
        <w:t>Hypothesis Scratchpad tool:</w:t>
      </w:r>
      <w:r>
        <w:rPr>
          <w:rFonts w:ascii="Calibri"/>
          <w:spacing w:val="-34"/>
        </w:rPr>
        <w:t xml:space="preserve"> </w:t>
      </w:r>
      <w:hyperlink r:id="rId14">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41" w:line="276" w:lineRule="auto"/>
        <w:ind w:left="1558" w:right="440"/>
        <w:rPr>
          <w:rFonts w:ascii="Calibri" w:eastAsia="Calibri" w:hAnsi="Calibri" w:cs="Calibri"/>
          <w:sz w:val="20"/>
          <w:szCs w:val="20"/>
        </w:rPr>
      </w:pPr>
      <w:r>
        <w:rPr>
          <w:rFonts w:ascii="Calibri"/>
        </w:rPr>
        <w:t>Formulate your hypotheses according to your expert specialization. In order to do this, use the Hypothesis Scratchpad</w:t>
      </w:r>
      <w:r>
        <w:rPr>
          <w:rFonts w:ascii="Calibri"/>
          <w:spacing w:val="-11"/>
        </w:rPr>
        <w:t xml:space="preserve"> </w:t>
      </w:r>
      <w:r>
        <w:rPr>
          <w:rFonts w:ascii="Calibri"/>
        </w:rPr>
        <w:t>tool.</w:t>
      </w:r>
    </w:p>
    <w:p w:rsidR="000335E5" w:rsidRDefault="007353E1">
      <w:pPr>
        <w:pStyle w:val="BodyText"/>
        <w:spacing w:line="276" w:lineRule="auto"/>
        <w:ind w:left="1558" w:right="286" w:firstLine="0"/>
      </w:pPr>
      <w:r>
        <w:t>A good hypothesis can be formulated in the form of an "If ... then..." statement, which will include one dependent variable and at least one independent variable. This is an example of how variables are linked in a hypothesis: "If the independent variable increases, then the dependent variable decreases." We should incorporate only one independent variable in each hypothesis. This will ensure that we will investigate the impact that this variable has on the dependent</w:t>
      </w:r>
      <w:r>
        <w:rPr>
          <w:spacing w:val="-19"/>
        </w:rPr>
        <w:t xml:space="preserve"> </w:t>
      </w:r>
      <w:r>
        <w:t>variable.</w:t>
      </w:r>
    </w:p>
    <w:p w:rsidR="000335E5" w:rsidRDefault="000335E5">
      <w:pPr>
        <w:spacing w:before="6"/>
        <w:rPr>
          <w:rFonts w:ascii="Calibri" w:eastAsia="Calibri" w:hAnsi="Calibri" w:cs="Calibri"/>
          <w:sz w:val="19"/>
          <w:szCs w:val="19"/>
        </w:rPr>
      </w:pPr>
    </w:p>
    <w:p w:rsidR="000335E5" w:rsidRDefault="007353E1">
      <w:pPr>
        <w:pStyle w:val="Heading1"/>
        <w:numPr>
          <w:ilvl w:val="0"/>
          <w:numId w:val="2"/>
        </w:numPr>
        <w:tabs>
          <w:tab w:val="left" w:pos="547"/>
        </w:tabs>
        <w:jc w:val="both"/>
        <w:rPr>
          <w:b w:val="0"/>
          <w:bCs w:val="0"/>
        </w:rPr>
      </w:pPr>
      <w:bookmarkStart w:id="3" w:name="_bookmark2"/>
      <w:bookmarkEnd w:id="3"/>
      <w:r>
        <w:t>Experimentation</w:t>
      </w:r>
    </w:p>
    <w:p w:rsidR="000335E5" w:rsidRDefault="007353E1">
      <w:pPr>
        <w:pStyle w:val="BodyText"/>
        <w:spacing w:before="152" w:line="276" w:lineRule="auto"/>
        <w:ind w:right="109" w:firstLine="0"/>
        <w:jc w:val="both"/>
        <w:rPr>
          <w:rFonts w:ascii="Arial" w:eastAsia="Arial" w:hAnsi="Arial" w:cs="Arial"/>
        </w:rPr>
      </w:pPr>
      <w:r>
        <w:rPr>
          <w:rFonts w:ascii="Arial"/>
        </w:rPr>
        <w:t>In</w:t>
      </w:r>
      <w:r>
        <w:rPr>
          <w:rFonts w:ascii="Arial"/>
          <w:spacing w:val="-8"/>
        </w:rPr>
        <w:t xml:space="preserve"> </w:t>
      </w:r>
      <w:r>
        <w:rPr>
          <w:rFonts w:ascii="Arial"/>
        </w:rPr>
        <w:t>the</w:t>
      </w:r>
      <w:r>
        <w:rPr>
          <w:rFonts w:ascii="Arial"/>
          <w:spacing w:val="-2"/>
        </w:rPr>
        <w:t xml:space="preserve"> </w:t>
      </w:r>
      <w:r>
        <w:rPr>
          <w:rFonts w:ascii="Arial"/>
        </w:rPr>
        <w:t>Experimentation</w:t>
      </w:r>
      <w:r>
        <w:rPr>
          <w:rFonts w:ascii="Arial"/>
          <w:spacing w:val="-8"/>
        </w:rPr>
        <w:t xml:space="preserve"> </w:t>
      </w:r>
      <w:r>
        <w:rPr>
          <w:rFonts w:ascii="Arial"/>
        </w:rPr>
        <w:t>phase you</w:t>
      </w:r>
      <w:r>
        <w:rPr>
          <w:rFonts w:ascii="Arial"/>
          <w:spacing w:val="-6"/>
        </w:rPr>
        <w:t xml:space="preserve"> </w:t>
      </w:r>
      <w:r>
        <w:rPr>
          <w:rFonts w:ascii="Arial"/>
        </w:rPr>
        <w:t>will</w:t>
      </w:r>
      <w:r>
        <w:rPr>
          <w:rFonts w:ascii="Arial"/>
          <w:spacing w:val="-9"/>
        </w:rPr>
        <w:t xml:space="preserve"> </w:t>
      </w:r>
      <w:r>
        <w:rPr>
          <w:rFonts w:ascii="Arial"/>
        </w:rPr>
        <w:t>form</w:t>
      </w:r>
      <w:r>
        <w:rPr>
          <w:rFonts w:ascii="Arial"/>
          <w:spacing w:val="-7"/>
        </w:rPr>
        <w:t xml:space="preserve"> </w:t>
      </w:r>
      <w:r>
        <w:rPr>
          <w:rFonts w:ascii="Arial"/>
        </w:rPr>
        <w:t>expert</w:t>
      </w:r>
      <w:r>
        <w:rPr>
          <w:rFonts w:ascii="Arial"/>
          <w:spacing w:val="-9"/>
        </w:rPr>
        <w:t xml:space="preserve"> </w:t>
      </w:r>
      <w:r>
        <w:rPr>
          <w:rFonts w:ascii="Arial"/>
        </w:rPr>
        <w:t>groups</w:t>
      </w:r>
      <w:r>
        <w:rPr>
          <w:rFonts w:ascii="Arial"/>
          <w:spacing w:val="-8"/>
        </w:rPr>
        <w:t xml:space="preserve"> </w:t>
      </w:r>
      <w:r>
        <w:rPr>
          <w:rFonts w:ascii="Arial"/>
        </w:rPr>
        <w:t>in</w:t>
      </w:r>
      <w:r>
        <w:rPr>
          <w:rFonts w:ascii="Arial"/>
          <w:spacing w:val="-8"/>
        </w:rPr>
        <w:t xml:space="preserve"> </w:t>
      </w:r>
      <w:r>
        <w:rPr>
          <w:rFonts w:ascii="Arial"/>
        </w:rPr>
        <w:t>order</w:t>
      </w:r>
      <w:r>
        <w:rPr>
          <w:rFonts w:ascii="Arial"/>
          <w:spacing w:val="-7"/>
        </w:rPr>
        <w:t xml:space="preserve"> </w:t>
      </w:r>
      <w:r>
        <w:rPr>
          <w:rFonts w:ascii="Arial"/>
        </w:rPr>
        <w:t>to</w:t>
      </w:r>
      <w:r>
        <w:rPr>
          <w:rFonts w:ascii="Arial"/>
          <w:spacing w:val="-8"/>
        </w:rPr>
        <w:t xml:space="preserve"> </w:t>
      </w:r>
      <w:r>
        <w:rPr>
          <w:rFonts w:ascii="Arial"/>
        </w:rPr>
        <w:t>design</w:t>
      </w:r>
      <w:r>
        <w:rPr>
          <w:rFonts w:ascii="Arial"/>
          <w:spacing w:val="-6"/>
        </w:rPr>
        <w:t xml:space="preserve"> </w:t>
      </w:r>
      <w:r>
        <w:rPr>
          <w:rFonts w:ascii="Arial"/>
        </w:rPr>
        <w:t>and</w:t>
      </w:r>
      <w:r>
        <w:rPr>
          <w:rFonts w:ascii="Arial"/>
          <w:spacing w:val="-8"/>
        </w:rPr>
        <w:t xml:space="preserve"> </w:t>
      </w:r>
      <w:r>
        <w:rPr>
          <w:rFonts w:ascii="Arial"/>
        </w:rPr>
        <w:t>carry</w:t>
      </w:r>
      <w:r>
        <w:rPr>
          <w:rFonts w:ascii="Arial"/>
          <w:spacing w:val="-7"/>
        </w:rPr>
        <w:t xml:space="preserve"> </w:t>
      </w:r>
      <w:r>
        <w:rPr>
          <w:rFonts w:ascii="Arial"/>
        </w:rPr>
        <w:t>out</w:t>
      </w:r>
      <w:r>
        <w:rPr>
          <w:rFonts w:ascii="Arial"/>
          <w:spacing w:val="-6"/>
        </w:rPr>
        <w:t xml:space="preserve"> </w:t>
      </w:r>
      <w:r>
        <w:rPr>
          <w:rFonts w:ascii="Arial"/>
        </w:rPr>
        <w:t>your experiment. First you will familiarize yourself with the Electrical Circuit Lab in order to identify the variables and design your experiment. Then you will proceed by carrying out your experiment and collecting your</w:t>
      </w:r>
      <w:r>
        <w:rPr>
          <w:rFonts w:ascii="Arial"/>
          <w:spacing w:val="-6"/>
        </w:rPr>
        <w:t xml:space="preserve"> </w:t>
      </w:r>
      <w:r>
        <w:rPr>
          <w:rFonts w:ascii="Arial"/>
        </w:rPr>
        <w:t>data.</w:t>
      </w:r>
    </w:p>
    <w:p w:rsidR="000335E5" w:rsidRDefault="000335E5">
      <w:pPr>
        <w:spacing w:before="2"/>
        <w:rPr>
          <w:rFonts w:ascii="Arial" w:eastAsia="Arial" w:hAnsi="Arial" w:cs="Arial"/>
          <w:sz w:val="25"/>
          <w:szCs w:val="25"/>
        </w:rPr>
      </w:pPr>
    </w:p>
    <w:p w:rsidR="000335E5" w:rsidRDefault="007353E1">
      <w:pPr>
        <w:pStyle w:val="Heading2"/>
        <w:jc w:val="both"/>
        <w:rPr>
          <w:b w:val="0"/>
          <w:bCs w:val="0"/>
        </w:rPr>
      </w:pPr>
      <w:r>
        <w:t>Related resources</w:t>
      </w:r>
    </w:p>
    <w:p w:rsidR="000335E5" w:rsidRDefault="007353E1">
      <w:pPr>
        <w:pStyle w:val="ListParagraph"/>
        <w:numPr>
          <w:ilvl w:val="1"/>
          <w:numId w:val="2"/>
        </w:numPr>
        <w:tabs>
          <w:tab w:val="left" w:pos="839"/>
        </w:tabs>
        <w:spacing w:before="39"/>
        <w:ind w:left="838"/>
        <w:rPr>
          <w:rFonts w:ascii="Calibri" w:eastAsia="Calibri" w:hAnsi="Calibri" w:cs="Calibri"/>
          <w:sz w:val="20"/>
          <w:szCs w:val="20"/>
        </w:rPr>
      </w:pPr>
      <w:r>
        <w:rPr>
          <w:rFonts w:ascii="Calibri"/>
        </w:rPr>
        <w:t>YouTube video :</w:t>
      </w:r>
      <w:r>
        <w:rPr>
          <w:rFonts w:ascii="Calibri"/>
          <w:spacing w:val="-14"/>
        </w:rPr>
        <w:t xml:space="preserve"> </w:t>
      </w:r>
      <w:hyperlink r:id="rId15">
        <w:r>
          <w:rPr>
            <w:rFonts w:ascii="Calibri"/>
            <w:color w:val="0000FF"/>
            <w:u w:val="single" w:color="0000FF"/>
          </w:rPr>
          <w:t>https://youtu.be/w9p_j6qng3o</w:t>
        </w:r>
      </w:hyperlink>
    </w:p>
    <w:p w:rsidR="000335E5" w:rsidRDefault="007353E1">
      <w:pPr>
        <w:pStyle w:val="ListParagraph"/>
        <w:numPr>
          <w:ilvl w:val="2"/>
          <w:numId w:val="2"/>
        </w:numPr>
        <w:tabs>
          <w:tab w:val="left" w:pos="1559"/>
        </w:tabs>
        <w:spacing w:before="41" w:line="276" w:lineRule="auto"/>
        <w:ind w:left="1558" w:right="179"/>
        <w:rPr>
          <w:rFonts w:ascii="Calibri" w:eastAsia="Calibri" w:hAnsi="Calibri" w:cs="Calibri"/>
          <w:sz w:val="20"/>
          <w:szCs w:val="20"/>
        </w:rPr>
      </w:pPr>
      <w:r>
        <w:rPr>
          <w:rFonts w:ascii="Calibri"/>
        </w:rPr>
        <w:t>Electrical Circuit Lab: In this video you will see how you can create an electric circuit, take measurements with the meters and draw</w:t>
      </w:r>
      <w:r>
        <w:rPr>
          <w:rFonts w:ascii="Calibri"/>
          <w:spacing w:val="-17"/>
        </w:rPr>
        <w:t xml:space="preserve"> </w:t>
      </w:r>
      <w:r>
        <w:rPr>
          <w:rFonts w:ascii="Calibri"/>
        </w:rPr>
        <w:t>graphs.</w:t>
      </w:r>
    </w:p>
    <w:p w:rsidR="000335E5" w:rsidRDefault="007353E1">
      <w:pPr>
        <w:pStyle w:val="BodyText"/>
        <w:spacing w:line="276" w:lineRule="auto"/>
        <w:ind w:left="1558" w:right="113" w:firstLine="0"/>
      </w:pPr>
      <w:r>
        <w:t>Discuss with your teacher and peers how you will carry out your experiment in order to confirm or reject your hypothesis. Now form expert groups. Each expert group is going to specialize on a different circuit setup. For example, if your group is</w:t>
      </w:r>
      <w:r>
        <w:rPr>
          <w:spacing w:val="-27"/>
        </w:rPr>
        <w:t xml:space="preserve"> </w:t>
      </w:r>
      <w:r>
        <w:t>consisted</w:t>
      </w:r>
    </w:p>
    <w:p w:rsidR="000335E5" w:rsidRDefault="000335E5">
      <w:pPr>
        <w:spacing w:line="276" w:lineRule="auto"/>
        <w:sectPr w:rsidR="000335E5">
          <w:pgSz w:w="11910" w:h="16840"/>
          <w:pgMar w:top="1060" w:right="1300" w:bottom="280" w:left="1300" w:header="720" w:footer="720" w:gutter="0"/>
          <w:cols w:space="720"/>
        </w:sectPr>
      </w:pPr>
    </w:p>
    <w:p w:rsidR="000335E5" w:rsidRDefault="007353E1">
      <w:pPr>
        <w:pStyle w:val="BodyText"/>
        <w:spacing w:before="31" w:line="276" w:lineRule="auto"/>
        <w:ind w:left="1558" w:right="222" w:firstLine="0"/>
      </w:pPr>
      <w:proofErr w:type="gramStart"/>
      <w:r>
        <w:lastRenderedPageBreak/>
        <w:t>of</w:t>
      </w:r>
      <w:proofErr w:type="gramEnd"/>
      <w:r>
        <w:t xml:space="preserve"> 4 members, two of you will specialize on the parallel setup and the other two on the in series setup. This means that the "in series setup" experts will manipulate the number of the element (bulb or battery) added on a series circuit. Respectively, the "in parallel setup" experts will manipulate the element (bulb or battery) added on a parallel circuit. Your teacher will provide more instructions on how to form your expert</w:t>
      </w:r>
      <w:r>
        <w:rPr>
          <w:spacing w:val="-3"/>
        </w:rPr>
        <w:t xml:space="preserve"> </w:t>
      </w:r>
      <w:r>
        <w:t>groups.</w:t>
      </w:r>
    </w:p>
    <w:p w:rsidR="000335E5" w:rsidRDefault="007353E1">
      <w:pPr>
        <w:pStyle w:val="ListParagraph"/>
        <w:numPr>
          <w:ilvl w:val="1"/>
          <w:numId w:val="2"/>
        </w:numPr>
        <w:tabs>
          <w:tab w:val="left" w:pos="839"/>
        </w:tabs>
        <w:ind w:left="838"/>
        <w:rPr>
          <w:rFonts w:ascii="Calibri" w:eastAsia="Calibri" w:hAnsi="Calibri" w:cs="Calibri"/>
          <w:sz w:val="20"/>
          <w:szCs w:val="20"/>
        </w:rPr>
      </w:pPr>
      <w:r>
        <w:rPr>
          <w:rFonts w:ascii="Calibri"/>
        </w:rPr>
        <w:t>Experiment Design tool:</w:t>
      </w:r>
      <w:r>
        <w:rPr>
          <w:rFonts w:ascii="Calibri"/>
          <w:spacing w:val="-33"/>
        </w:rPr>
        <w:t xml:space="preserve"> </w:t>
      </w:r>
      <w:hyperlink r:id="rId16">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38" w:line="276" w:lineRule="auto"/>
        <w:ind w:left="1558" w:right="125"/>
        <w:rPr>
          <w:rFonts w:ascii="Calibri" w:eastAsia="Calibri" w:hAnsi="Calibri" w:cs="Calibri"/>
          <w:sz w:val="20"/>
          <w:szCs w:val="20"/>
        </w:rPr>
      </w:pPr>
      <w:r>
        <w:rPr>
          <w:rFonts w:ascii="Calibri"/>
        </w:rPr>
        <w:t>Use the Experiment Design tool to plan and design your experiments. Follow the step by step instructions in order to complete your</w:t>
      </w:r>
      <w:r>
        <w:rPr>
          <w:rFonts w:ascii="Calibri"/>
          <w:spacing w:val="-14"/>
        </w:rPr>
        <w:t xml:space="preserve"> </w:t>
      </w:r>
      <w:r>
        <w:rPr>
          <w:rFonts w:ascii="Calibri"/>
        </w:rPr>
        <w:t>experiments.</w:t>
      </w:r>
    </w:p>
    <w:p w:rsidR="000335E5" w:rsidRDefault="007353E1">
      <w:pPr>
        <w:pStyle w:val="ListParagraph"/>
        <w:numPr>
          <w:ilvl w:val="1"/>
          <w:numId w:val="2"/>
        </w:numPr>
        <w:tabs>
          <w:tab w:val="left" w:pos="839"/>
        </w:tabs>
        <w:ind w:left="838"/>
        <w:rPr>
          <w:rFonts w:ascii="Calibri" w:eastAsia="Calibri" w:hAnsi="Calibri" w:cs="Calibri"/>
          <w:sz w:val="20"/>
          <w:szCs w:val="20"/>
        </w:rPr>
      </w:pPr>
      <w:r>
        <w:rPr>
          <w:rFonts w:ascii="Calibri"/>
        </w:rPr>
        <w:t>Electrical Circuit lab:</w:t>
      </w:r>
      <w:r>
        <w:rPr>
          <w:rFonts w:ascii="Calibri"/>
          <w:spacing w:val="-36"/>
        </w:rPr>
        <w:t xml:space="preserve"> </w:t>
      </w:r>
      <w:hyperlink r:id="rId17">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38" w:line="278" w:lineRule="auto"/>
        <w:ind w:left="1558" w:right="581"/>
        <w:rPr>
          <w:rFonts w:ascii="Calibri" w:eastAsia="Calibri" w:hAnsi="Calibri" w:cs="Calibri"/>
          <w:sz w:val="20"/>
          <w:szCs w:val="20"/>
        </w:rPr>
      </w:pPr>
      <w:r>
        <w:rPr>
          <w:rFonts w:ascii="Calibri"/>
        </w:rPr>
        <w:t>Conduct your experiments in the Electrical Circuit lab. You have to vary only one variable at a</w:t>
      </w:r>
      <w:r>
        <w:rPr>
          <w:rFonts w:ascii="Calibri"/>
          <w:spacing w:val="-2"/>
        </w:rPr>
        <w:t xml:space="preserve"> </w:t>
      </w:r>
      <w:r>
        <w:rPr>
          <w:rFonts w:ascii="Calibri"/>
        </w:rPr>
        <w:t>time.</w:t>
      </w:r>
    </w:p>
    <w:p w:rsidR="000335E5" w:rsidRDefault="000335E5">
      <w:pPr>
        <w:spacing w:before="3"/>
        <w:rPr>
          <w:rFonts w:ascii="Calibri" w:eastAsia="Calibri" w:hAnsi="Calibri" w:cs="Calibri"/>
          <w:sz w:val="19"/>
          <w:szCs w:val="19"/>
        </w:rPr>
      </w:pPr>
    </w:p>
    <w:p w:rsidR="000335E5" w:rsidRDefault="007353E1">
      <w:pPr>
        <w:pStyle w:val="Heading1"/>
        <w:numPr>
          <w:ilvl w:val="0"/>
          <w:numId w:val="2"/>
        </w:numPr>
        <w:tabs>
          <w:tab w:val="left" w:pos="547"/>
        </w:tabs>
        <w:jc w:val="both"/>
        <w:rPr>
          <w:b w:val="0"/>
          <w:bCs w:val="0"/>
        </w:rPr>
      </w:pPr>
      <w:bookmarkStart w:id="4" w:name="_bookmark3"/>
      <w:bookmarkEnd w:id="4"/>
      <w:r>
        <w:t>Data</w:t>
      </w:r>
      <w:r>
        <w:rPr>
          <w:spacing w:val="-10"/>
        </w:rPr>
        <w:t xml:space="preserve"> </w:t>
      </w:r>
      <w:r>
        <w:t>Interpretation</w:t>
      </w:r>
    </w:p>
    <w:p w:rsidR="000335E5" w:rsidRDefault="007353E1">
      <w:pPr>
        <w:pStyle w:val="BodyText"/>
        <w:spacing w:before="152" w:line="276" w:lineRule="auto"/>
        <w:ind w:right="113" w:firstLine="0"/>
        <w:rPr>
          <w:rFonts w:ascii="Arial" w:eastAsia="Arial" w:hAnsi="Arial" w:cs="Arial"/>
        </w:rPr>
      </w:pPr>
      <w:r>
        <w:rPr>
          <w:rFonts w:ascii="Arial"/>
        </w:rPr>
        <w:t>In</w:t>
      </w:r>
      <w:r>
        <w:rPr>
          <w:rFonts w:ascii="Arial"/>
          <w:spacing w:val="-9"/>
        </w:rPr>
        <w:t xml:space="preserve"> </w:t>
      </w:r>
      <w:r>
        <w:rPr>
          <w:rFonts w:ascii="Arial"/>
        </w:rPr>
        <w:t>the</w:t>
      </w:r>
      <w:r>
        <w:rPr>
          <w:rFonts w:ascii="Arial"/>
          <w:spacing w:val="-7"/>
        </w:rPr>
        <w:t xml:space="preserve"> </w:t>
      </w:r>
      <w:r>
        <w:rPr>
          <w:rFonts w:ascii="Arial"/>
        </w:rPr>
        <w:t>Data</w:t>
      </w:r>
      <w:r>
        <w:rPr>
          <w:rFonts w:ascii="Arial"/>
          <w:spacing w:val="-9"/>
        </w:rPr>
        <w:t xml:space="preserve"> </w:t>
      </w:r>
      <w:r>
        <w:rPr>
          <w:rFonts w:ascii="Arial"/>
        </w:rPr>
        <w:t>Interpretation</w:t>
      </w:r>
      <w:r>
        <w:rPr>
          <w:rFonts w:ascii="Arial"/>
          <w:spacing w:val="-8"/>
        </w:rPr>
        <w:t xml:space="preserve"> </w:t>
      </w:r>
      <w:r>
        <w:rPr>
          <w:rFonts w:ascii="Arial"/>
        </w:rPr>
        <w:t>phase,</w:t>
      </w:r>
      <w:r>
        <w:rPr>
          <w:rFonts w:ascii="Arial"/>
          <w:spacing w:val="-7"/>
        </w:rPr>
        <w:t xml:space="preserve"> </w:t>
      </w:r>
      <w:r>
        <w:rPr>
          <w:rFonts w:ascii="Arial"/>
        </w:rPr>
        <w:t>you</w:t>
      </w:r>
      <w:r>
        <w:rPr>
          <w:rFonts w:ascii="Arial"/>
          <w:spacing w:val="-7"/>
        </w:rPr>
        <w:t xml:space="preserve"> </w:t>
      </w:r>
      <w:r>
        <w:rPr>
          <w:rFonts w:ascii="Arial"/>
        </w:rPr>
        <w:t>will</w:t>
      </w:r>
      <w:r>
        <w:rPr>
          <w:rFonts w:ascii="Arial"/>
          <w:spacing w:val="-7"/>
        </w:rPr>
        <w:t xml:space="preserve"> </w:t>
      </w:r>
      <w:r>
        <w:rPr>
          <w:rFonts w:ascii="Arial"/>
        </w:rPr>
        <w:t>use</w:t>
      </w:r>
      <w:r>
        <w:rPr>
          <w:rFonts w:ascii="Arial"/>
          <w:spacing w:val="-7"/>
        </w:rPr>
        <w:t xml:space="preserve"> </w:t>
      </w:r>
      <w:r>
        <w:rPr>
          <w:rFonts w:ascii="Arial"/>
        </w:rPr>
        <w:t>the</w:t>
      </w:r>
      <w:r>
        <w:rPr>
          <w:rFonts w:ascii="Arial"/>
          <w:spacing w:val="-10"/>
        </w:rPr>
        <w:t xml:space="preserve"> </w:t>
      </w:r>
      <w:r>
        <w:rPr>
          <w:rFonts w:ascii="Arial"/>
        </w:rPr>
        <w:t>Data</w:t>
      </w:r>
      <w:r>
        <w:rPr>
          <w:rFonts w:ascii="Arial"/>
          <w:spacing w:val="-6"/>
        </w:rPr>
        <w:t xml:space="preserve"> </w:t>
      </w:r>
      <w:r>
        <w:rPr>
          <w:rFonts w:ascii="Arial"/>
        </w:rPr>
        <w:t>Viewer</w:t>
      </w:r>
      <w:r>
        <w:rPr>
          <w:rFonts w:ascii="Arial"/>
          <w:spacing w:val="-6"/>
        </w:rPr>
        <w:t xml:space="preserve"> </w:t>
      </w:r>
      <w:r>
        <w:rPr>
          <w:rFonts w:ascii="Arial"/>
        </w:rPr>
        <w:t>to</w:t>
      </w:r>
      <w:r>
        <w:rPr>
          <w:rFonts w:ascii="Arial"/>
          <w:spacing w:val="-9"/>
        </w:rPr>
        <w:t xml:space="preserve"> </w:t>
      </w:r>
      <w:r>
        <w:rPr>
          <w:rFonts w:ascii="Arial"/>
        </w:rPr>
        <w:t>graph</w:t>
      </w:r>
      <w:r>
        <w:rPr>
          <w:rFonts w:ascii="Arial"/>
          <w:spacing w:val="-7"/>
        </w:rPr>
        <w:t xml:space="preserve"> </w:t>
      </w:r>
      <w:r>
        <w:rPr>
          <w:rFonts w:ascii="Arial"/>
        </w:rPr>
        <w:t>your</w:t>
      </w:r>
      <w:r>
        <w:rPr>
          <w:rFonts w:ascii="Arial"/>
          <w:spacing w:val="-6"/>
        </w:rPr>
        <w:t xml:space="preserve"> </w:t>
      </w:r>
      <w:r>
        <w:rPr>
          <w:rFonts w:ascii="Arial"/>
        </w:rPr>
        <w:t>data</w:t>
      </w:r>
      <w:r>
        <w:rPr>
          <w:rFonts w:ascii="Arial"/>
          <w:spacing w:val="-6"/>
        </w:rPr>
        <w:t xml:space="preserve"> </w:t>
      </w:r>
      <w:r>
        <w:rPr>
          <w:rFonts w:ascii="Arial"/>
        </w:rPr>
        <w:t>and</w:t>
      </w:r>
      <w:r>
        <w:rPr>
          <w:rFonts w:ascii="Arial"/>
          <w:spacing w:val="-9"/>
        </w:rPr>
        <w:t xml:space="preserve"> </w:t>
      </w:r>
      <w:r>
        <w:rPr>
          <w:rFonts w:ascii="Arial"/>
        </w:rPr>
        <w:t>examine the relation among the different</w:t>
      </w:r>
      <w:r>
        <w:rPr>
          <w:rFonts w:ascii="Arial"/>
          <w:spacing w:val="-14"/>
        </w:rPr>
        <w:t xml:space="preserve"> </w:t>
      </w:r>
      <w:r>
        <w:rPr>
          <w:rFonts w:ascii="Arial"/>
        </w:rPr>
        <w:t>variables.</w:t>
      </w:r>
    </w:p>
    <w:p w:rsidR="000335E5" w:rsidRDefault="000335E5">
      <w:pPr>
        <w:spacing w:before="3"/>
        <w:rPr>
          <w:rFonts w:ascii="Arial" w:eastAsia="Arial" w:hAnsi="Arial" w:cs="Arial"/>
          <w:sz w:val="25"/>
          <w:szCs w:val="25"/>
        </w:rPr>
      </w:pPr>
    </w:p>
    <w:p w:rsidR="000335E5" w:rsidRDefault="007353E1">
      <w:pPr>
        <w:pStyle w:val="Heading2"/>
        <w:jc w:val="both"/>
        <w:rPr>
          <w:b w:val="0"/>
          <w:bCs w:val="0"/>
        </w:rPr>
      </w:pPr>
      <w:r>
        <w:t>Related resources</w:t>
      </w:r>
    </w:p>
    <w:p w:rsidR="000335E5" w:rsidRDefault="007353E1">
      <w:pPr>
        <w:pStyle w:val="ListParagraph"/>
        <w:numPr>
          <w:ilvl w:val="1"/>
          <w:numId w:val="2"/>
        </w:numPr>
        <w:tabs>
          <w:tab w:val="left" w:pos="839"/>
        </w:tabs>
        <w:spacing w:before="39"/>
        <w:ind w:left="838"/>
        <w:rPr>
          <w:rFonts w:ascii="Calibri" w:eastAsia="Calibri" w:hAnsi="Calibri" w:cs="Calibri"/>
          <w:sz w:val="20"/>
          <w:szCs w:val="20"/>
        </w:rPr>
      </w:pPr>
      <w:r>
        <w:rPr>
          <w:rFonts w:ascii="Calibri"/>
        </w:rPr>
        <w:t>Data Viewer tool :</w:t>
      </w:r>
      <w:r>
        <w:rPr>
          <w:rFonts w:ascii="Calibri"/>
          <w:spacing w:val="-30"/>
        </w:rPr>
        <w:t xml:space="preserve"> </w:t>
      </w:r>
      <w:hyperlink r:id="rId18">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41" w:line="276" w:lineRule="auto"/>
        <w:ind w:left="1558" w:right="336"/>
        <w:rPr>
          <w:rFonts w:ascii="Calibri" w:eastAsia="Calibri" w:hAnsi="Calibri" w:cs="Calibri"/>
          <w:sz w:val="20"/>
          <w:szCs w:val="20"/>
        </w:rPr>
      </w:pPr>
      <w:r>
        <w:rPr>
          <w:rFonts w:ascii="Calibri"/>
        </w:rPr>
        <w:t>The Data Viewer tool will help you to create data graphs and/or tables for all the measurements you recorded for the independent and dependent variables of each of your</w:t>
      </w:r>
      <w:r>
        <w:rPr>
          <w:rFonts w:ascii="Calibri"/>
          <w:spacing w:val="-3"/>
        </w:rPr>
        <w:t xml:space="preserve"> </w:t>
      </w:r>
      <w:r>
        <w:rPr>
          <w:rFonts w:ascii="Calibri"/>
        </w:rPr>
        <w:t>hypotheses.</w:t>
      </w:r>
    </w:p>
    <w:p w:rsidR="000335E5" w:rsidRDefault="007353E1">
      <w:pPr>
        <w:pStyle w:val="ListParagraph"/>
        <w:numPr>
          <w:ilvl w:val="2"/>
          <w:numId w:val="2"/>
        </w:numPr>
        <w:tabs>
          <w:tab w:val="left" w:pos="1559"/>
        </w:tabs>
        <w:spacing w:line="278" w:lineRule="auto"/>
        <w:ind w:left="1558" w:right="143"/>
        <w:rPr>
          <w:rFonts w:ascii="Calibri" w:eastAsia="Calibri" w:hAnsi="Calibri" w:cs="Calibri"/>
          <w:sz w:val="20"/>
          <w:szCs w:val="20"/>
        </w:rPr>
      </w:pPr>
      <w:r>
        <w:rPr>
          <w:rFonts w:ascii="Calibri"/>
        </w:rPr>
        <w:t>Interpret your data trying to find relations among variables. If you don't have enough data, return to the Experimentation phase and collect more</w:t>
      </w:r>
      <w:r>
        <w:rPr>
          <w:rFonts w:ascii="Calibri"/>
          <w:spacing w:val="-16"/>
        </w:rPr>
        <w:t xml:space="preserve"> </w:t>
      </w:r>
      <w:r>
        <w:rPr>
          <w:rFonts w:ascii="Calibri"/>
        </w:rPr>
        <w:t>data.</w:t>
      </w:r>
    </w:p>
    <w:p w:rsidR="000335E5" w:rsidRDefault="000335E5">
      <w:pPr>
        <w:spacing w:before="3"/>
        <w:rPr>
          <w:rFonts w:ascii="Calibri" w:eastAsia="Calibri" w:hAnsi="Calibri" w:cs="Calibri"/>
          <w:sz w:val="19"/>
          <w:szCs w:val="19"/>
        </w:rPr>
      </w:pPr>
    </w:p>
    <w:p w:rsidR="000335E5" w:rsidRDefault="007353E1">
      <w:pPr>
        <w:pStyle w:val="Heading1"/>
        <w:numPr>
          <w:ilvl w:val="0"/>
          <w:numId w:val="2"/>
        </w:numPr>
        <w:tabs>
          <w:tab w:val="left" w:pos="547"/>
        </w:tabs>
        <w:jc w:val="both"/>
        <w:rPr>
          <w:b w:val="0"/>
          <w:bCs w:val="0"/>
        </w:rPr>
      </w:pPr>
      <w:bookmarkStart w:id="5" w:name="_bookmark4"/>
      <w:bookmarkEnd w:id="5"/>
      <w:r>
        <w:t>Conclusion</w:t>
      </w:r>
    </w:p>
    <w:p w:rsidR="000335E5" w:rsidRDefault="007353E1">
      <w:pPr>
        <w:pStyle w:val="BodyText"/>
        <w:spacing w:before="152" w:line="276" w:lineRule="auto"/>
        <w:ind w:right="111" w:firstLine="0"/>
        <w:jc w:val="both"/>
        <w:rPr>
          <w:rFonts w:ascii="Arial" w:eastAsia="Arial" w:hAnsi="Arial" w:cs="Arial"/>
        </w:rPr>
      </w:pPr>
      <w:r>
        <w:rPr>
          <w:rFonts w:ascii="Arial"/>
        </w:rPr>
        <w:t>In</w:t>
      </w:r>
      <w:r>
        <w:rPr>
          <w:rFonts w:ascii="Arial"/>
          <w:spacing w:val="-11"/>
        </w:rPr>
        <w:t xml:space="preserve"> </w:t>
      </w:r>
      <w:r>
        <w:rPr>
          <w:rFonts w:ascii="Arial"/>
        </w:rPr>
        <w:t>this</w:t>
      </w:r>
      <w:r>
        <w:rPr>
          <w:rFonts w:ascii="Arial"/>
          <w:spacing w:val="-11"/>
        </w:rPr>
        <w:t xml:space="preserve"> </w:t>
      </w:r>
      <w:r>
        <w:rPr>
          <w:rFonts w:ascii="Arial"/>
        </w:rPr>
        <w:t>phase,</w:t>
      </w:r>
      <w:r>
        <w:rPr>
          <w:rFonts w:ascii="Arial"/>
          <w:spacing w:val="-10"/>
        </w:rPr>
        <w:t xml:space="preserve"> </w:t>
      </w:r>
      <w:r>
        <w:rPr>
          <w:rFonts w:ascii="Arial"/>
        </w:rPr>
        <w:t>you</w:t>
      </w:r>
      <w:r>
        <w:rPr>
          <w:rFonts w:ascii="Arial"/>
          <w:spacing w:val="-11"/>
        </w:rPr>
        <w:t xml:space="preserve"> </w:t>
      </w:r>
      <w:r>
        <w:rPr>
          <w:rFonts w:ascii="Arial"/>
        </w:rPr>
        <w:t>will</w:t>
      </w:r>
      <w:r>
        <w:rPr>
          <w:rFonts w:ascii="Arial"/>
          <w:spacing w:val="-12"/>
        </w:rPr>
        <w:t xml:space="preserve"> </w:t>
      </w:r>
      <w:r>
        <w:rPr>
          <w:rFonts w:ascii="Arial"/>
        </w:rPr>
        <w:t>use</w:t>
      </w:r>
      <w:r>
        <w:rPr>
          <w:rFonts w:ascii="Arial"/>
          <w:spacing w:val="-11"/>
        </w:rPr>
        <w:t xml:space="preserve"> </w:t>
      </w:r>
      <w:r>
        <w:rPr>
          <w:rFonts w:ascii="Arial"/>
        </w:rPr>
        <w:t>the Conclusion</w:t>
      </w:r>
      <w:r>
        <w:rPr>
          <w:rFonts w:ascii="Arial"/>
          <w:spacing w:val="-11"/>
        </w:rPr>
        <w:t xml:space="preserve"> </w:t>
      </w:r>
      <w:r>
        <w:rPr>
          <w:rFonts w:ascii="Arial"/>
        </w:rPr>
        <w:t>tool</w:t>
      </w:r>
      <w:r>
        <w:rPr>
          <w:rFonts w:ascii="Arial"/>
          <w:spacing w:val="-5"/>
        </w:rPr>
        <w:t xml:space="preserve"> </w:t>
      </w:r>
      <w:r>
        <w:rPr>
          <w:rFonts w:ascii="Arial"/>
        </w:rPr>
        <w:t>to</w:t>
      </w:r>
      <w:r>
        <w:rPr>
          <w:rFonts w:ascii="Arial"/>
          <w:spacing w:val="-13"/>
        </w:rPr>
        <w:t xml:space="preserve"> </w:t>
      </w:r>
      <w:r>
        <w:rPr>
          <w:rFonts w:ascii="Arial"/>
        </w:rPr>
        <w:t>retrieve</w:t>
      </w:r>
      <w:r>
        <w:rPr>
          <w:rFonts w:ascii="Arial"/>
          <w:spacing w:val="-11"/>
        </w:rPr>
        <w:t xml:space="preserve"> </w:t>
      </w:r>
      <w:r>
        <w:rPr>
          <w:rFonts w:ascii="Arial"/>
        </w:rPr>
        <w:t>your</w:t>
      </w:r>
      <w:r>
        <w:rPr>
          <w:rFonts w:ascii="Arial"/>
          <w:spacing w:val="-9"/>
        </w:rPr>
        <w:t xml:space="preserve"> </w:t>
      </w:r>
      <w:r>
        <w:rPr>
          <w:rFonts w:ascii="Arial"/>
        </w:rPr>
        <w:t>previous</w:t>
      </w:r>
      <w:r>
        <w:rPr>
          <w:rFonts w:ascii="Arial"/>
          <w:spacing w:val="-8"/>
        </w:rPr>
        <w:t xml:space="preserve"> </w:t>
      </w:r>
      <w:r>
        <w:rPr>
          <w:rFonts w:ascii="Arial"/>
        </w:rPr>
        <w:t>work</w:t>
      </w:r>
      <w:r>
        <w:rPr>
          <w:rFonts w:ascii="Arial"/>
          <w:spacing w:val="-11"/>
        </w:rPr>
        <w:t xml:space="preserve"> </w:t>
      </w:r>
      <w:r>
        <w:rPr>
          <w:rFonts w:ascii="Arial"/>
        </w:rPr>
        <w:t>(hypothesis,</w:t>
      </w:r>
      <w:r>
        <w:rPr>
          <w:rFonts w:ascii="Arial"/>
          <w:spacing w:val="-10"/>
        </w:rPr>
        <w:t xml:space="preserve"> </w:t>
      </w:r>
      <w:r>
        <w:rPr>
          <w:rFonts w:ascii="Arial"/>
        </w:rPr>
        <w:t>data, graphs, etc.) and form your conclusions. Your conclusions should be justified based on the evidence collected during the investigation and provide an answer to whether the hypothesis was supported or</w:t>
      </w:r>
      <w:r>
        <w:rPr>
          <w:rFonts w:ascii="Arial"/>
          <w:spacing w:val="-7"/>
        </w:rPr>
        <w:t xml:space="preserve"> </w:t>
      </w:r>
      <w:r>
        <w:rPr>
          <w:rFonts w:ascii="Arial"/>
        </w:rPr>
        <w:t>rejected.</w:t>
      </w:r>
    </w:p>
    <w:p w:rsidR="000335E5" w:rsidRDefault="000335E5">
      <w:pPr>
        <w:spacing w:before="5"/>
        <w:rPr>
          <w:rFonts w:ascii="Arial" w:eastAsia="Arial" w:hAnsi="Arial" w:cs="Arial"/>
          <w:sz w:val="25"/>
          <w:szCs w:val="25"/>
        </w:rPr>
      </w:pPr>
    </w:p>
    <w:p w:rsidR="000335E5" w:rsidRDefault="007353E1">
      <w:pPr>
        <w:pStyle w:val="ListParagraph"/>
        <w:numPr>
          <w:ilvl w:val="0"/>
          <w:numId w:val="1"/>
        </w:numPr>
        <w:tabs>
          <w:tab w:val="left" w:pos="839"/>
        </w:tabs>
        <w:rPr>
          <w:rFonts w:ascii="Calibri" w:eastAsia="Calibri" w:hAnsi="Calibri" w:cs="Calibri"/>
        </w:rPr>
      </w:pPr>
      <w:r>
        <w:rPr>
          <w:rFonts w:ascii="Calibri"/>
        </w:rPr>
        <w:t>Conclusion tool:</w:t>
      </w:r>
      <w:r>
        <w:rPr>
          <w:rFonts w:ascii="Calibri"/>
          <w:spacing w:val="-31"/>
        </w:rPr>
        <w:t xml:space="preserve"> </w:t>
      </w:r>
      <w:hyperlink r:id="rId19">
        <w:r>
          <w:rPr>
            <w:rFonts w:ascii="Calibri"/>
            <w:color w:val="0000FF"/>
            <w:u w:val="single" w:color="0000FF"/>
          </w:rPr>
          <w:t>http://graasp.eu/ils/54ad280351830bd46a66658a?lang=en</w:t>
        </w:r>
      </w:hyperlink>
    </w:p>
    <w:p w:rsidR="000335E5" w:rsidRDefault="007353E1">
      <w:pPr>
        <w:pStyle w:val="ListParagraph"/>
        <w:numPr>
          <w:ilvl w:val="0"/>
          <w:numId w:val="1"/>
        </w:numPr>
        <w:tabs>
          <w:tab w:val="left" w:pos="839"/>
        </w:tabs>
        <w:spacing w:before="41"/>
        <w:rPr>
          <w:rFonts w:ascii="Calibri" w:eastAsia="Calibri" w:hAnsi="Calibri" w:cs="Calibri"/>
        </w:rPr>
      </w:pPr>
      <w:r>
        <w:rPr>
          <w:rFonts w:ascii="Calibri"/>
        </w:rPr>
        <w:t>Presentation:</w:t>
      </w:r>
    </w:p>
    <w:p w:rsidR="000335E5" w:rsidRDefault="007353E1">
      <w:pPr>
        <w:pStyle w:val="BodyText"/>
        <w:spacing w:before="38" w:line="276" w:lineRule="auto"/>
        <w:ind w:left="1558" w:right="110"/>
        <w:jc w:val="both"/>
      </w:pPr>
      <w:proofErr w:type="gramStart"/>
      <w:r>
        <w:rPr>
          <w:rFonts w:ascii="Courier New"/>
        </w:rPr>
        <w:t>o</w:t>
      </w:r>
      <w:proofErr w:type="gramEnd"/>
      <w:r>
        <w:rPr>
          <w:rFonts w:ascii="Courier New"/>
        </w:rPr>
        <w:t xml:space="preserve"> </w:t>
      </w:r>
      <w:r>
        <w:t xml:space="preserve">Now, in your expert group you have to prepare a 5 minute presentation (Power point) about your expert conclusions. Try to give enough evidence from your experimentation in order to reject or confirm your hypotheses. Don't forget to save your presentation and give it a label with the names of your expert group members. Then, a member of each group has to upload the presentation in the File Drop: </w:t>
      </w:r>
      <w:hyperlink r:id="rId20">
        <w:r>
          <w:rPr>
            <w:color w:val="0000FF"/>
            <w:u w:val="single" w:color="0000FF"/>
          </w:rPr>
          <w:t>http://graasp.eu/ils/54ad280351830bd46a66658a?lang=en</w:t>
        </w:r>
      </w:hyperlink>
    </w:p>
    <w:p w:rsidR="000335E5" w:rsidRDefault="000335E5">
      <w:pPr>
        <w:spacing w:before="3"/>
        <w:rPr>
          <w:rFonts w:ascii="Calibri" w:eastAsia="Calibri" w:hAnsi="Calibri" w:cs="Calibri"/>
          <w:sz w:val="14"/>
          <w:szCs w:val="14"/>
        </w:rPr>
      </w:pPr>
    </w:p>
    <w:p w:rsidR="000335E5" w:rsidRDefault="007353E1">
      <w:pPr>
        <w:pStyle w:val="Heading1"/>
        <w:numPr>
          <w:ilvl w:val="0"/>
          <w:numId w:val="2"/>
        </w:numPr>
        <w:tabs>
          <w:tab w:val="left" w:pos="547"/>
        </w:tabs>
        <w:spacing w:before="65"/>
        <w:jc w:val="both"/>
        <w:rPr>
          <w:b w:val="0"/>
          <w:bCs w:val="0"/>
        </w:rPr>
      </w:pPr>
      <w:bookmarkStart w:id="6" w:name="_bookmark5"/>
      <w:bookmarkEnd w:id="6"/>
      <w:r>
        <w:t>Communication</w:t>
      </w:r>
    </w:p>
    <w:p w:rsidR="000335E5" w:rsidRDefault="007353E1">
      <w:pPr>
        <w:pStyle w:val="BodyText"/>
        <w:spacing w:before="152" w:line="276" w:lineRule="auto"/>
        <w:ind w:right="109" w:firstLine="0"/>
        <w:jc w:val="both"/>
        <w:rPr>
          <w:rFonts w:ascii="Arial" w:eastAsia="Arial" w:hAnsi="Arial" w:cs="Arial"/>
        </w:rPr>
      </w:pPr>
      <w:r>
        <w:rPr>
          <w:rFonts w:ascii="Arial"/>
        </w:rPr>
        <w:t>Now</w:t>
      </w:r>
      <w:r>
        <w:rPr>
          <w:rFonts w:ascii="Arial"/>
          <w:spacing w:val="-10"/>
        </w:rPr>
        <w:t xml:space="preserve"> </w:t>
      </w:r>
      <w:r>
        <w:rPr>
          <w:rFonts w:ascii="Arial"/>
        </w:rPr>
        <w:t>you</w:t>
      </w:r>
      <w:r>
        <w:rPr>
          <w:rFonts w:ascii="Arial"/>
          <w:spacing w:val="-7"/>
        </w:rPr>
        <w:t xml:space="preserve"> </w:t>
      </w:r>
      <w:r>
        <w:rPr>
          <w:rFonts w:ascii="Arial"/>
        </w:rPr>
        <w:t>have</w:t>
      </w:r>
      <w:r>
        <w:rPr>
          <w:rFonts w:ascii="Arial"/>
          <w:spacing w:val="-6"/>
        </w:rPr>
        <w:t xml:space="preserve"> </w:t>
      </w:r>
      <w:r>
        <w:rPr>
          <w:rFonts w:ascii="Arial"/>
        </w:rPr>
        <w:t>completed</w:t>
      </w:r>
      <w:r>
        <w:rPr>
          <w:rFonts w:ascii="Arial"/>
          <w:spacing w:val="-8"/>
        </w:rPr>
        <w:t xml:space="preserve"> </w:t>
      </w:r>
      <w:r>
        <w:rPr>
          <w:rFonts w:ascii="Arial"/>
        </w:rPr>
        <w:t>your</w:t>
      </w:r>
      <w:r>
        <w:rPr>
          <w:rFonts w:ascii="Arial"/>
          <w:spacing w:val="-8"/>
        </w:rPr>
        <w:t xml:space="preserve"> </w:t>
      </w:r>
      <w:r>
        <w:rPr>
          <w:rFonts w:ascii="Arial"/>
        </w:rPr>
        <w:t>work</w:t>
      </w:r>
      <w:r>
        <w:rPr>
          <w:rFonts w:ascii="Arial"/>
          <w:spacing w:val="-6"/>
        </w:rPr>
        <w:t xml:space="preserve"> </w:t>
      </w:r>
      <w:r>
        <w:rPr>
          <w:rFonts w:ascii="Arial"/>
        </w:rPr>
        <w:t>as</w:t>
      </w:r>
      <w:r>
        <w:rPr>
          <w:rFonts w:ascii="Arial"/>
          <w:spacing w:val="-9"/>
        </w:rPr>
        <w:t xml:space="preserve"> </w:t>
      </w:r>
      <w:r>
        <w:rPr>
          <w:rFonts w:ascii="Arial"/>
        </w:rPr>
        <w:t>experts.</w:t>
      </w:r>
      <w:r>
        <w:rPr>
          <w:rFonts w:ascii="Arial"/>
          <w:spacing w:val="-10"/>
        </w:rPr>
        <w:t xml:space="preserve"> </w:t>
      </w:r>
      <w:r>
        <w:rPr>
          <w:rFonts w:ascii="Arial"/>
        </w:rPr>
        <w:t>In</w:t>
      </w:r>
      <w:r>
        <w:rPr>
          <w:rFonts w:ascii="Arial"/>
          <w:spacing w:val="-9"/>
        </w:rPr>
        <w:t xml:space="preserve"> </w:t>
      </w:r>
      <w:r>
        <w:rPr>
          <w:rFonts w:ascii="Arial"/>
        </w:rPr>
        <w:t>the</w:t>
      </w:r>
      <w:r>
        <w:rPr>
          <w:rFonts w:ascii="Arial"/>
          <w:spacing w:val="-1"/>
        </w:rPr>
        <w:t xml:space="preserve"> </w:t>
      </w:r>
      <w:r>
        <w:rPr>
          <w:rFonts w:ascii="Arial"/>
        </w:rPr>
        <w:t>Communication</w:t>
      </w:r>
      <w:r>
        <w:rPr>
          <w:rFonts w:ascii="Arial"/>
          <w:spacing w:val="-7"/>
        </w:rPr>
        <w:t xml:space="preserve"> </w:t>
      </w:r>
      <w:r>
        <w:rPr>
          <w:rFonts w:ascii="Arial"/>
        </w:rPr>
        <w:t>phase you</w:t>
      </w:r>
      <w:r>
        <w:rPr>
          <w:rFonts w:ascii="Arial"/>
          <w:spacing w:val="-7"/>
        </w:rPr>
        <w:t xml:space="preserve"> </w:t>
      </w:r>
      <w:r>
        <w:rPr>
          <w:rFonts w:ascii="Arial"/>
        </w:rPr>
        <w:t>will</w:t>
      </w:r>
      <w:r>
        <w:rPr>
          <w:rFonts w:ascii="Arial"/>
          <w:spacing w:val="-7"/>
        </w:rPr>
        <w:t xml:space="preserve"> </w:t>
      </w:r>
      <w:r>
        <w:rPr>
          <w:rFonts w:ascii="Arial"/>
        </w:rPr>
        <w:t>return</w:t>
      </w:r>
      <w:r>
        <w:rPr>
          <w:rFonts w:ascii="Arial"/>
          <w:spacing w:val="-7"/>
        </w:rPr>
        <w:t xml:space="preserve"> </w:t>
      </w:r>
      <w:r>
        <w:rPr>
          <w:rFonts w:ascii="Arial"/>
        </w:rPr>
        <w:t>to your initial group and share your conclusions. Share your results with your group-mates. You can find your expert conclusion in the File Drop. Each expert must inform the other members of his/her team about his/her conclusions. As a group you will come to a final</w:t>
      </w:r>
      <w:r>
        <w:rPr>
          <w:rFonts w:ascii="Arial"/>
          <w:spacing w:val="-23"/>
        </w:rPr>
        <w:t xml:space="preserve"> </w:t>
      </w:r>
      <w:r>
        <w:rPr>
          <w:rFonts w:ascii="Arial"/>
        </w:rPr>
        <w:t>conclusion.</w:t>
      </w:r>
    </w:p>
    <w:p w:rsidR="000335E5" w:rsidRDefault="000335E5">
      <w:pPr>
        <w:spacing w:line="276" w:lineRule="auto"/>
        <w:jc w:val="both"/>
        <w:rPr>
          <w:rFonts w:ascii="Arial" w:eastAsia="Arial" w:hAnsi="Arial" w:cs="Arial"/>
        </w:rPr>
        <w:sectPr w:rsidR="000335E5">
          <w:pgSz w:w="11910" w:h="16840"/>
          <w:pgMar w:top="1080" w:right="1300" w:bottom="280" w:left="1300" w:header="720" w:footer="720" w:gutter="0"/>
          <w:cols w:space="720"/>
        </w:sectPr>
      </w:pPr>
    </w:p>
    <w:p w:rsidR="000335E5" w:rsidRDefault="007353E1">
      <w:pPr>
        <w:pStyle w:val="BodyText"/>
        <w:tabs>
          <w:tab w:val="left" w:pos="1363"/>
          <w:tab w:val="left" w:pos="2517"/>
          <w:tab w:val="left" w:pos="3983"/>
          <w:tab w:val="left" w:pos="5752"/>
          <w:tab w:val="left" w:pos="6651"/>
          <w:tab w:val="left" w:pos="7688"/>
          <w:tab w:val="left" w:pos="8772"/>
        </w:tabs>
        <w:spacing w:before="52" w:line="278" w:lineRule="auto"/>
        <w:ind w:right="113" w:firstLine="0"/>
        <w:rPr>
          <w:rFonts w:ascii="Arial" w:eastAsia="Arial" w:hAnsi="Arial" w:cs="Arial"/>
        </w:rPr>
      </w:pPr>
      <w:r>
        <w:rPr>
          <w:rFonts w:ascii="Arial"/>
          <w:spacing w:val="-1"/>
        </w:rPr>
        <w:lastRenderedPageBreak/>
        <w:t>Write</w:t>
      </w:r>
      <w:r>
        <w:rPr>
          <w:rFonts w:ascii="Arial"/>
          <w:spacing w:val="-1"/>
        </w:rPr>
        <w:tab/>
        <w:t>your</w:t>
      </w:r>
      <w:r>
        <w:rPr>
          <w:rFonts w:ascii="Arial"/>
          <w:spacing w:val="-1"/>
        </w:rPr>
        <w:tab/>
        <w:t>general</w:t>
      </w:r>
      <w:r>
        <w:rPr>
          <w:rFonts w:ascii="Arial"/>
          <w:spacing w:val="-1"/>
        </w:rPr>
        <w:tab/>
        <w:t>conclusion</w:t>
      </w:r>
      <w:r>
        <w:rPr>
          <w:rFonts w:ascii="Arial"/>
          <w:spacing w:val="-1"/>
        </w:rPr>
        <w:tab/>
        <w:t>in</w:t>
      </w:r>
      <w:r>
        <w:rPr>
          <w:rFonts w:ascii="Arial"/>
          <w:spacing w:val="-1"/>
        </w:rPr>
        <w:tab/>
      </w:r>
      <w:r>
        <w:rPr>
          <w:rFonts w:ascii="Arial"/>
        </w:rPr>
        <w:t>the</w:t>
      </w:r>
      <w:r>
        <w:rPr>
          <w:rFonts w:ascii="Arial"/>
        </w:rPr>
        <w:tab/>
      </w:r>
      <w:r>
        <w:rPr>
          <w:rFonts w:ascii="Arial"/>
          <w:spacing w:val="-1"/>
        </w:rPr>
        <w:t>text</w:t>
      </w:r>
      <w:r>
        <w:rPr>
          <w:rFonts w:ascii="Arial"/>
          <w:spacing w:val="-1"/>
        </w:rPr>
        <w:tab/>
      </w:r>
      <w:r>
        <w:rPr>
          <w:rFonts w:ascii="Arial"/>
        </w:rPr>
        <w:t xml:space="preserve">box: </w:t>
      </w:r>
      <w:hyperlink r:id="rId21">
        <w:r>
          <w:rPr>
            <w:rFonts w:ascii="Arial"/>
            <w:color w:val="0000FF"/>
            <w:u w:val="single" w:color="0000FF"/>
          </w:rPr>
          <w:t>http://graasp.eu/ils/54ad280351830bd46a66658a?lang=en</w:t>
        </w:r>
      </w:hyperlink>
    </w:p>
    <w:p w:rsidR="000335E5" w:rsidRDefault="000335E5">
      <w:pPr>
        <w:spacing w:before="9"/>
        <w:rPr>
          <w:rFonts w:ascii="Arial" w:eastAsia="Arial" w:hAnsi="Arial" w:cs="Arial"/>
          <w:sz w:val="18"/>
          <w:szCs w:val="18"/>
        </w:rPr>
      </w:pPr>
    </w:p>
    <w:p w:rsidR="000335E5" w:rsidRDefault="007353E1">
      <w:pPr>
        <w:pStyle w:val="BodyText"/>
        <w:spacing w:before="72" w:line="276" w:lineRule="auto"/>
        <w:ind w:right="112" w:firstLine="0"/>
        <w:jc w:val="both"/>
        <w:rPr>
          <w:rFonts w:ascii="Arial" w:eastAsia="Arial" w:hAnsi="Arial" w:cs="Arial"/>
        </w:rPr>
      </w:pPr>
      <w:r>
        <w:rPr>
          <w:rFonts w:ascii="Arial"/>
        </w:rPr>
        <w:t>Your teacher will introduce Ohms' law and you will determine, based on your conclusions, whether the law is plausible (I vs. V and I vs. R). Try to provide enough evidence in order to verify Ohm's</w:t>
      </w:r>
      <w:r>
        <w:rPr>
          <w:rFonts w:ascii="Arial"/>
          <w:spacing w:val="-8"/>
        </w:rPr>
        <w:t xml:space="preserve"> </w:t>
      </w:r>
      <w:r>
        <w:rPr>
          <w:rFonts w:ascii="Arial"/>
        </w:rPr>
        <w:t>law.</w:t>
      </w:r>
    </w:p>
    <w:p w:rsidR="000335E5" w:rsidRDefault="000335E5">
      <w:pPr>
        <w:spacing w:before="9"/>
        <w:rPr>
          <w:rFonts w:ascii="Arial" w:eastAsia="Arial" w:hAnsi="Arial" w:cs="Arial"/>
          <w:sz w:val="20"/>
          <w:szCs w:val="20"/>
        </w:rPr>
      </w:pPr>
    </w:p>
    <w:p w:rsidR="000335E5" w:rsidRDefault="007353E1">
      <w:pPr>
        <w:pStyle w:val="Heading1"/>
        <w:numPr>
          <w:ilvl w:val="0"/>
          <w:numId w:val="2"/>
        </w:numPr>
        <w:tabs>
          <w:tab w:val="left" w:pos="547"/>
        </w:tabs>
        <w:jc w:val="both"/>
        <w:rPr>
          <w:b w:val="0"/>
          <w:bCs w:val="0"/>
        </w:rPr>
      </w:pPr>
      <w:bookmarkStart w:id="7" w:name="_bookmark6"/>
      <w:bookmarkEnd w:id="7"/>
      <w:r>
        <w:t>Reflection</w:t>
      </w:r>
    </w:p>
    <w:p w:rsidR="000335E5" w:rsidRDefault="007353E1">
      <w:pPr>
        <w:pStyle w:val="BodyText"/>
        <w:spacing w:before="152" w:line="278" w:lineRule="auto"/>
        <w:ind w:right="112" w:firstLine="0"/>
        <w:jc w:val="both"/>
        <w:rPr>
          <w:rFonts w:ascii="Arial" w:eastAsia="Arial" w:hAnsi="Arial" w:cs="Arial"/>
        </w:rPr>
      </w:pPr>
      <w:r>
        <w:rPr>
          <w:rFonts w:ascii="Arial"/>
        </w:rPr>
        <w:t>In this Reflection phase you will engage in reflection activities which will help to think critically and improve your learning</w:t>
      </w:r>
      <w:r>
        <w:rPr>
          <w:rFonts w:ascii="Arial"/>
          <w:spacing w:val="-7"/>
        </w:rPr>
        <w:t xml:space="preserve"> </w:t>
      </w:r>
      <w:r>
        <w:rPr>
          <w:rFonts w:ascii="Arial"/>
        </w:rPr>
        <w:t>process.</w:t>
      </w:r>
    </w:p>
    <w:p w:rsidR="000335E5" w:rsidRDefault="000335E5">
      <w:pPr>
        <w:spacing w:before="10"/>
        <w:rPr>
          <w:rFonts w:ascii="Arial" w:eastAsia="Arial" w:hAnsi="Arial" w:cs="Arial"/>
          <w:sz w:val="24"/>
          <w:szCs w:val="24"/>
        </w:rPr>
      </w:pPr>
    </w:p>
    <w:p w:rsidR="000335E5" w:rsidRDefault="007353E1">
      <w:pPr>
        <w:pStyle w:val="Heading2"/>
        <w:jc w:val="both"/>
        <w:rPr>
          <w:b w:val="0"/>
          <w:bCs w:val="0"/>
        </w:rPr>
      </w:pPr>
      <w:r>
        <w:t>Related resources</w:t>
      </w:r>
    </w:p>
    <w:p w:rsidR="000335E5" w:rsidRDefault="007353E1">
      <w:pPr>
        <w:pStyle w:val="ListParagraph"/>
        <w:numPr>
          <w:ilvl w:val="1"/>
          <w:numId w:val="2"/>
        </w:numPr>
        <w:tabs>
          <w:tab w:val="left" w:pos="839"/>
        </w:tabs>
        <w:spacing w:before="39"/>
        <w:ind w:left="838"/>
        <w:rPr>
          <w:rFonts w:ascii="Calibri" w:eastAsia="Calibri" w:hAnsi="Calibri" w:cs="Calibri"/>
          <w:sz w:val="20"/>
          <w:szCs w:val="20"/>
        </w:rPr>
      </w:pPr>
      <w:r>
        <w:rPr>
          <w:rFonts w:ascii="Calibri"/>
        </w:rPr>
        <w:t>Reflection tool:</w:t>
      </w:r>
      <w:r>
        <w:rPr>
          <w:rFonts w:ascii="Calibri"/>
          <w:spacing w:val="-29"/>
        </w:rPr>
        <w:t xml:space="preserve"> </w:t>
      </w:r>
      <w:hyperlink r:id="rId22">
        <w:r>
          <w:rPr>
            <w:rFonts w:ascii="Calibri"/>
            <w:color w:val="0000FF"/>
            <w:u w:val="single" w:color="0000FF"/>
          </w:rPr>
          <w:t>http://graasp.eu/ils/54ad280351830bd46a66658a?lang=en</w:t>
        </w:r>
      </w:hyperlink>
    </w:p>
    <w:p w:rsidR="000335E5" w:rsidRDefault="007353E1">
      <w:pPr>
        <w:pStyle w:val="ListParagraph"/>
        <w:numPr>
          <w:ilvl w:val="2"/>
          <w:numId w:val="2"/>
        </w:numPr>
        <w:tabs>
          <w:tab w:val="left" w:pos="1559"/>
        </w:tabs>
        <w:spacing w:before="41" w:line="276" w:lineRule="auto"/>
        <w:ind w:left="1558" w:right="112"/>
        <w:jc w:val="both"/>
        <w:rPr>
          <w:rFonts w:ascii="Calibri" w:eastAsia="Calibri" w:hAnsi="Calibri" w:cs="Calibri"/>
        </w:rPr>
      </w:pPr>
      <w:r>
        <w:rPr>
          <w:rFonts w:ascii="Calibri"/>
        </w:rPr>
        <w:t>Did you spend relatively more time than could be expected in one or more of the phases?</w:t>
      </w:r>
      <w:r>
        <w:rPr>
          <w:rFonts w:ascii="Calibri"/>
          <w:spacing w:val="-2"/>
        </w:rPr>
        <w:t xml:space="preserve"> </w:t>
      </w:r>
      <w:r>
        <w:rPr>
          <w:rFonts w:ascii="Calibri"/>
        </w:rPr>
        <w:t>If</w:t>
      </w:r>
      <w:r>
        <w:rPr>
          <w:rFonts w:ascii="Calibri"/>
          <w:spacing w:val="-4"/>
        </w:rPr>
        <w:t xml:space="preserve"> </w:t>
      </w:r>
      <w:r>
        <w:rPr>
          <w:rFonts w:ascii="Calibri"/>
        </w:rPr>
        <w:t>so,</w:t>
      </w:r>
      <w:r>
        <w:rPr>
          <w:rFonts w:ascii="Calibri"/>
          <w:spacing w:val="-3"/>
        </w:rPr>
        <w:t xml:space="preserve"> </w:t>
      </w:r>
      <w:r>
        <w:rPr>
          <w:rFonts w:ascii="Calibri"/>
        </w:rPr>
        <w:t>please</w:t>
      </w:r>
      <w:r>
        <w:rPr>
          <w:rFonts w:ascii="Calibri"/>
          <w:spacing w:val="-3"/>
        </w:rPr>
        <w:t xml:space="preserve"> </w:t>
      </w:r>
      <w:r>
        <w:rPr>
          <w:rFonts w:ascii="Calibri"/>
        </w:rPr>
        <w:t>consider</w:t>
      </w:r>
      <w:r>
        <w:rPr>
          <w:rFonts w:ascii="Calibri"/>
          <w:spacing w:val="-3"/>
        </w:rPr>
        <w:t xml:space="preserve"> </w:t>
      </w:r>
      <w:r>
        <w:rPr>
          <w:rFonts w:ascii="Calibri"/>
        </w:rPr>
        <w:t>why</w:t>
      </w:r>
      <w:r>
        <w:rPr>
          <w:rFonts w:ascii="Calibri"/>
          <w:spacing w:val="-3"/>
        </w:rPr>
        <w:t xml:space="preserve"> </w:t>
      </w:r>
      <w:r>
        <w:rPr>
          <w:rFonts w:ascii="Calibri"/>
        </w:rPr>
        <w:t>this</w:t>
      </w:r>
      <w:r>
        <w:rPr>
          <w:rFonts w:ascii="Calibri"/>
          <w:spacing w:val="-6"/>
        </w:rPr>
        <w:t xml:space="preserve"> </w:t>
      </w:r>
      <w:r>
        <w:rPr>
          <w:rFonts w:ascii="Calibri"/>
        </w:rPr>
        <w:t>was</w:t>
      </w:r>
      <w:r>
        <w:rPr>
          <w:rFonts w:ascii="Calibri"/>
          <w:spacing w:val="-3"/>
        </w:rPr>
        <w:t xml:space="preserve"> </w:t>
      </w:r>
      <w:r>
        <w:rPr>
          <w:rFonts w:ascii="Calibri"/>
        </w:rPr>
        <w:t>the</w:t>
      </w:r>
      <w:r>
        <w:rPr>
          <w:rFonts w:ascii="Calibri"/>
          <w:spacing w:val="-3"/>
        </w:rPr>
        <w:t xml:space="preserve"> </w:t>
      </w:r>
      <w:r>
        <w:rPr>
          <w:rFonts w:ascii="Calibri"/>
        </w:rPr>
        <w:t>case</w:t>
      </w:r>
      <w:r>
        <w:rPr>
          <w:rFonts w:ascii="Calibri"/>
          <w:spacing w:val="-5"/>
        </w:rPr>
        <w:t xml:space="preserve"> </w:t>
      </w:r>
      <w:r>
        <w:rPr>
          <w:rFonts w:ascii="Calibri"/>
        </w:rPr>
        <w:t>(e.g.,</w:t>
      </w:r>
      <w:r>
        <w:rPr>
          <w:rFonts w:ascii="Calibri"/>
          <w:spacing w:val="-4"/>
        </w:rPr>
        <w:t xml:space="preserve"> </w:t>
      </w:r>
      <w:r>
        <w:rPr>
          <w:rFonts w:ascii="Calibri"/>
        </w:rPr>
        <w:t>a</w:t>
      </w:r>
      <w:r>
        <w:rPr>
          <w:rFonts w:ascii="Calibri"/>
          <w:spacing w:val="-3"/>
        </w:rPr>
        <w:t xml:space="preserve"> </w:t>
      </w:r>
      <w:r>
        <w:rPr>
          <w:rFonts w:ascii="Calibri"/>
        </w:rPr>
        <w:t>phase</w:t>
      </w:r>
      <w:r>
        <w:rPr>
          <w:rFonts w:ascii="Calibri"/>
          <w:spacing w:val="-3"/>
        </w:rPr>
        <w:t xml:space="preserve"> </w:t>
      </w:r>
      <w:r>
        <w:rPr>
          <w:rFonts w:ascii="Calibri"/>
        </w:rPr>
        <w:t>particularly</w:t>
      </w:r>
      <w:r>
        <w:rPr>
          <w:rFonts w:ascii="Calibri"/>
          <w:spacing w:val="-3"/>
        </w:rPr>
        <w:t xml:space="preserve"> </w:t>
      </w:r>
      <w:r>
        <w:rPr>
          <w:rFonts w:ascii="Calibri"/>
        </w:rPr>
        <w:t>difficult or a phase engaged your attention). Explain why you think your time in the inquiry phases</w:t>
      </w:r>
      <w:r>
        <w:rPr>
          <w:rFonts w:ascii="Calibri"/>
          <w:spacing w:val="-7"/>
        </w:rPr>
        <w:t xml:space="preserve"> </w:t>
      </w:r>
      <w:r>
        <w:rPr>
          <w:rFonts w:ascii="Calibri"/>
        </w:rPr>
        <w:t>differed</w:t>
      </w:r>
      <w:r>
        <w:rPr>
          <w:rFonts w:ascii="Calibri"/>
          <w:spacing w:val="-10"/>
        </w:rPr>
        <w:t xml:space="preserve"> </w:t>
      </w:r>
      <w:r>
        <w:rPr>
          <w:rFonts w:ascii="Calibri"/>
        </w:rPr>
        <w:t>from</w:t>
      </w:r>
      <w:r>
        <w:rPr>
          <w:rFonts w:ascii="Calibri"/>
          <w:spacing w:val="-9"/>
        </w:rPr>
        <w:t xml:space="preserve"> </w:t>
      </w:r>
      <w:r>
        <w:rPr>
          <w:rFonts w:ascii="Calibri"/>
        </w:rPr>
        <w:t>the</w:t>
      </w:r>
      <w:r>
        <w:rPr>
          <w:rFonts w:ascii="Calibri"/>
          <w:spacing w:val="-8"/>
        </w:rPr>
        <w:t xml:space="preserve"> </w:t>
      </w:r>
      <w:r>
        <w:rPr>
          <w:rFonts w:ascii="Calibri"/>
        </w:rPr>
        <w:t>suggested</w:t>
      </w:r>
      <w:r>
        <w:rPr>
          <w:rFonts w:ascii="Calibri"/>
          <w:spacing w:val="-9"/>
        </w:rPr>
        <w:t xml:space="preserve"> </w:t>
      </w:r>
      <w:r>
        <w:rPr>
          <w:rFonts w:ascii="Calibri"/>
        </w:rPr>
        <w:t>norm</w:t>
      </w:r>
      <w:r>
        <w:rPr>
          <w:rFonts w:ascii="Calibri"/>
          <w:spacing w:val="-9"/>
        </w:rPr>
        <w:t xml:space="preserve"> </w:t>
      </w:r>
      <w:r>
        <w:rPr>
          <w:rFonts w:ascii="Calibri"/>
        </w:rPr>
        <w:t>time.</w:t>
      </w:r>
      <w:r>
        <w:rPr>
          <w:rFonts w:ascii="Calibri"/>
          <w:spacing w:val="-8"/>
        </w:rPr>
        <w:t xml:space="preserve"> </w:t>
      </w:r>
      <w:r>
        <w:rPr>
          <w:rFonts w:ascii="Calibri"/>
        </w:rPr>
        <w:t>If</w:t>
      </w:r>
      <w:r>
        <w:rPr>
          <w:rFonts w:ascii="Calibri"/>
          <w:spacing w:val="-11"/>
        </w:rPr>
        <w:t xml:space="preserve"> </w:t>
      </w:r>
      <w:r>
        <w:rPr>
          <w:rFonts w:ascii="Calibri"/>
        </w:rPr>
        <w:t>your</w:t>
      </w:r>
      <w:r>
        <w:rPr>
          <w:rFonts w:ascii="Calibri"/>
          <w:spacing w:val="-9"/>
        </w:rPr>
        <w:t xml:space="preserve"> </w:t>
      </w:r>
      <w:r>
        <w:rPr>
          <w:rFonts w:ascii="Calibri"/>
        </w:rPr>
        <w:t>time</w:t>
      </w:r>
      <w:r>
        <w:rPr>
          <w:rFonts w:ascii="Calibri"/>
          <w:spacing w:val="-10"/>
        </w:rPr>
        <w:t xml:space="preserve"> </w:t>
      </w:r>
      <w:r>
        <w:rPr>
          <w:rFonts w:ascii="Calibri"/>
        </w:rPr>
        <w:t>was</w:t>
      </w:r>
      <w:r>
        <w:rPr>
          <w:rFonts w:ascii="Calibri"/>
          <w:spacing w:val="-10"/>
        </w:rPr>
        <w:t xml:space="preserve"> </w:t>
      </w:r>
      <w:r>
        <w:rPr>
          <w:rFonts w:ascii="Calibri"/>
        </w:rPr>
        <w:t>the</w:t>
      </w:r>
      <w:r>
        <w:rPr>
          <w:rFonts w:ascii="Calibri"/>
          <w:spacing w:val="-10"/>
        </w:rPr>
        <w:t xml:space="preserve"> </w:t>
      </w:r>
      <w:r>
        <w:rPr>
          <w:rFonts w:ascii="Calibri"/>
        </w:rPr>
        <w:t>same</w:t>
      </w:r>
      <w:r>
        <w:rPr>
          <w:rFonts w:ascii="Calibri"/>
          <w:spacing w:val="-10"/>
        </w:rPr>
        <w:t xml:space="preserve"> </w:t>
      </w:r>
      <w:r>
        <w:rPr>
          <w:rFonts w:ascii="Calibri"/>
        </w:rPr>
        <w:t>then</w:t>
      </w:r>
      <w:r>
        <w:rPr>
          <w:rFonts w:ascii="Calibri"/>
          <w:spacing w:val="-9"/>
        </w:rPr>
        <w:t xml:space="preserve"> </w:t>
      </w:r>
      <w:r>
        <w:rPr>
          <w:rFonts w:ascii="Calibri"/>
        </w:rPr>
        <w:t>explain if you think all inquiry projects follow this general</w:t>
      </w:r>
      <w:r>
        <w:rPr>
          <w:rFonts w:ascii="Calibri"/>
          <w:spacing w:val="-19"/>
        </w:rPr>
        <w:t xml:space="preserve"> </w:t>
      </w:r>
      <w:r>
        <w:rPr>
          <w:rFonts w:ascii="Calibri"/>
        </w:rPr>
        <w:t>distribution.</w:t>
      </w:r>
    </w:p>
    <w:sectPr w:rsidR="000335E5">
      <w:pgSz w:w="11910" w:h="16840"/>
      <w:pgMar w:top="10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18"/>
    <w:multiLevelType w:val="hybridMultilevel"/>
    <w:tmpl w:val="1CE499F4"/>
    <w:lvl w:ilvl="0" w:tplc="C84A3CDA">
      <w:start w:val="1"/>
      <w:numFmt w:val="decimal"/>
      <w:lvlText w:val="%1"/>
      <w:lvlJc w:val="left"/>
      <w:pPr>
        <w:ind w:left="778" w:hanging="660"/>
        <w:jc w:val="left"/>
      </w:pPr>
      <w:rPr>
        <w:rFonts w:ascii="Arial" w:eastAsia="Arial" w:hAnsi="Arial" w:hint="default"/>
        <w:b/>
        <w:bCs/>
        <w:w w:val="100"/>
        <w:sz w:val="22"/>
        <w:szCs w:val="22"/>
      </w:rPr>
    </w:lvl>
    <w:lvl w:ilvl="1" w:tplc="DE8EAF98">
      <w:start w:val="1"/>
      <w:numFmt w:val="bullet"/>
      <w:lvlText w:val="•"/>
      <w:lvlJc w:val="left"/>
      <w:pPr>
        <w:ind w:left="1632" w:hanging="660"/>
      </w:pPr>
      <w:rPr>
        <w:rFonts w:hint="default"/>
      </w:rPr>
    </w:lvl>
    <w:lvl w:ilvl="2" w:tplc="FECA34DC">
      <w:start w:val="1"/>
      <w:numFmt w:val="bullet"/>
      <w:lvlText w:val="•"/>
      <w:lvlJc w:val="left"/>
      <w:pPr>
        <w:ind w:left="2485" w:hanging="660"/>
      </w:pPr>
      <w:rPr>
        <w:rFonts w:hint="default"/>
      </w:rPr>
    </w:lvl>
    <w:lvl w:ilvl="3" w:tplc="340E7DE8">
      <w:start w:val="1"/>
      <w:numFmt w:val="bullet"/>
      <w:lvlText w:val="•"/>
      <w:lvlJc w:val="left"/>
      <w:pPr>
        <w:ind w:left="3337" w:hanging="660"/>
      </w:pPr>
      <w:rPr>
        <w:rFonts w:hint="default"/>
      </w:rPr>
    </w:lvl>
    <w:lvl w:ilvl="4" w:tplc="AFD06F5A">
      <w:start w:val="1"/>
      <w:numFmt w:val="bullet"/>
      <w:lvlText w:val="•"/>
      <w:lvlJc w:val="left"/>
      <w:pPr>
        <w:ind w:left="4190" w:hanging="660"/>
      </w:pPr>
      <w:rPr>
        <w:rFonts w:hint="default"/>
      </w:rPr>
    </w:lvl>
    <w:lvl w:ilvl="5" w:tplc="3ACAA1D6">
      <w:start w:val="1"/>
      <w:numFmt w:val="bullet"/>
      <w:lvlText w:val="•"/>
      <w:lvlJc w:val="left"/>
      <w:pPr>
        <w:ind w:left="5043" w:hanging="660"/>
      </w:pPr>
      <w:rPr>
        <w:rFonts w:hint="default"/>
      </w:rPr>
    </w:lvl>
    <w:lvl w:ilvl="6" w:tplc="FCBEC256">
      <w:start w:val="1"/>
      <w:numFmt w:val="bullet"/>
      <w:lvlText w:val="•"/>
      <w:lvlJc w:val="left"/>
      <w:pPr>
        <w:ind w:left="5895" w:hanging="660"/>
      </w:pPr>
      <w:rPr>
        <w:rFonts w:hint="default"/>
      </w:rPr>
    </w:lvl>
    <w:lvl w:ilvl="7" w:tplc="D29A1B5C">
      <w:start w:val="1"/>
      <w:numFmt w:val="bullet"/>
      <w:lvlText w:val="•"/>
      <w:lvlJc w:val="left"/>
      <w:pPr>
        <w:ind w:left="6748" w:hanging="660"/>
      </w:pPr>
      <w:rPr>
        <w:rFonts w:hint="default"/>
      </w:rPr>
    </w:lvl>
    <w:lvl w:ilvl="8" w:tplc="0310CB3C">
      <w:start w:val="1"/>
      <w:numFmt w:val="bullet"/>
      <w:lvlText w:val="•"/>
      <w:lvlJc w:val="left"/>
      <w:pPr>
        <w:ind w:left="7601" w:hanging="660"/>
      </w:pPr>
      <w:rPr>
        <w:rFonts w:hint="default"/>
      </w:rPr>
    </w:lvl>
  </w:abstractNum>
  <w:abstractNum w:abstractNumId="1" w15:restartNumberingAfterBreak="0">
    <w:nsid w:val="1FB34D98"/>
    <w:multiLevelType w:val="hybridMultilevel"/>
    <w:tmpl w:val="24205960"/>
    <w:lvl w:ilvl="0" w:tplc="22207274">
      <w:start w:val="1"/>
      <w:numFmt w:val="bullet"/>
      <w:lvlText w:val=""/>
      <w:lvlJc w:val="left"/>
      <w:pPr>
        <w:ind w:left="838" w:hanging="360"/>
      </w:pPr>
      <w:rPr>
        <w:rFonts w:ascii="Symbol" w:eastAsia="Symbol" w:hAnsi="Symbol" w:hint="default"/>
        <w:w w:val="99"/>
        <w:sz w:val="20"/>
        <w:szCs w:val="20"/>
      </w:rPr>
    </w:lvl>
    <w:lvl w:ilvl="1" w:tplc="4BB857B2">
      <w:start w:val="1"/>
      <w:numFmt w:val="bullet"/>
      <w:lvlText w:val="•"/>
      <w:lvlJc w:val="left"/>
      <w:pPr>
        <w:ind w:left="1686" w:hanging="360"/>
      </w:pPr>
      <w:rPr>
        <w:rFonts w:hint="default"/>
      </w:rPr>
    </w:lvl>
    <w:lvl w:ilvl="2" w:tplc="A0E2AFEA">
      <w:start w:val="1"/>
      <w:numFmt w:val="bullet"/>
      <w:lvlText w:val="•"/>
      <w:lvlJc w:val="left"/>
      <w:pPr>
        <w:ind w:left="2533" w:hanging="360"/>
      </w:pPr>
      <w:rPr>
        <w:rFonts w:hint="default"/>
      </w:rPr>
    </w:lvl>
    <w:lvl w:ilvl="3" w:tplc="1BC6D760">
      <w:start w:val="1"/>
      <w:numFmt w:val="bullet"/>
      <w:lvlText w:val="•"/>
      <w:lvlJc w:val="left"/>
      <w:pPr>
        <w:ind w:left="3379" w:hanging="360"/>
      </w:pPr>
      <w:rPr>
        <w:rFonts w:hint="default"/>
      </w:rPr>
    </w:lvl>
    <w:lvl w:ilvl="4" w:tplc="F7D65B2A">
      <w:start w:val="1"/>
      <w:numFmt w:val="bullet"/>
      <w:lvlText w:val="•"/>
      <w:lvlJc w:val="left"/>
      <w:pPr>
        <w:ind w:left="4226" w:hanging="360"/>
      </w:pPr>
      <w:rPr>
        <w:rFonts w:hint="default"/>
      </w:rPr>
    </w:lvl>
    <w:lvl w:ilvl="5" w:tplc="B726CB80">
      <w:start w:val="1"/>
      <w:numFmt w:val="bullet"/>
      <w:lvlText w:val="•"/>
      <w:lvlJc w:val="left"/>
      <w:pPr>
        <w:ind w:left="5073" w:hanging="360"/>
      </w:pPr>
      <w:rPr>
        <w:rFonts w:hint="default"/>
      </w:rPr>
    </w:lvl>
    <w:lvl w:ilvl="6" w:tplc="7F22C244">
      <w:start w:val="1"/>
      <w:numFmt w:val="bullet"/>
      <w:lvlText w:val="•"/>
      <w:lvlJc w:val="left"/>
      <w:pPr>
        <w:ind w:left="5919" w:hanging="360"/>
      </w:pPr>
      <w:rPr>
        <w:rFonts w:hint="default"/>
      </w:rPr>
    </w:lvl>
    <w:lvl w:ilvl="7" w:tplc="434AD03A">
      <w:start w:val="1"/>
      <w:numFmt w:val="bullet"/>
      <w:lvlText w:val="•"/>
      <w:lvlJc w:val="left"/>
      <w:pPr>
        <w:ind w:left="6766" w:hanging="360"/>
      </w:pPr>
      <w:rPr>
        <w:rFonts w:hint="default"/>
      </w:rPr>
    </w:lvl>
    <w:lvl w:ilvl="8" w:tplc="FB28F9C8">
      <w:start w:val="1"/>
      <w:numFmt w:val="bullet"/>
      <w:lvlText w:val="•"/>
      <w:lvlJc w:val="left"/>
      <w:pPr>
        <w:ind w:left="7613" w:hanging="360"/>
      </w:pPr>
      <w:rPr>
        <w:rFonts w:hint="default"/>
      </w:rPr>
    </w:lvl>
  </w:abstractNum>
  <w:abstractNum w:abstractNumId="2" w15:restartNumberingAfterBreak="0">
    <w:nsid w:val="5D6B273F"/>
    <w:multiLevelType w:val="hybridMultilevel"/>
    <w:tmpl w:val="A2D2BEE8"/>
    <w:lvl w:ilvl="0" w:tplc="78886C16">
      <w:start w:val="1"/>
      <w:numFmt w:val="decimal"/>
      <w:lvlText w:val="%1"/>
      <w:lvlJc w:val="left"/>
      <w:pPr>
        <w:ind w:left="546" w:hanging="360"/>
        <w:jc w:val="left"/>
      </w:pPr>
      <w:rPr>
        <w:rFonts w:ascii="Arial" w:eastAsia="Arial" w:hAnsi="Arial" w:hint="default"/>
        <w:b/>
        <w:bCs/>
        <w:w w:val="100"/>
        <w:sz w:val="28"/>
        <w:szCs w:val="28"/>
      </w:rPr>
    </w:lvl>
    <w:lvl w:ilvl="1" w:tplc="17B4CC06">
      <w:start w:val="1"/>
      <w:numFmt w:val="bullet"/>
      <w:lvlText w:val=""/>
      <w:lvlJc w:val="left"/>
      <w:pPr>
        <w:ind w:left="906" w:hanging="360"/>
      </w:pPr>
      <w:rPr>
        <w:rFonts w:ascii="Symbol" w:eastAsia="Symbol" w:hAnsi="Symbol" w:hint="default"/>
        <w:w w:val="100"/>
      </w:rPr>
    </w:lvl>
    <w:lvl w:ilvl="2" w:tplc="BC6880BE">
      <w:start w:val="1"/>
      <w:numFmt w:val="bullet"/>
      <w:lvlText w:val="o"/>
      <w:lvlJc w:val="left"/>
      <w:pPr>
        <w:ind w:left="1626" w:hanging="360"/>
      </w:pPr>
      <w:rPr>
        <w:rFonts w:ascii="Courier New" w:eastAsia="Courier New" w:hAnsi="Courier New" w:hint="default"/>
        <w:w w:val="100"/>
      </w:rPr>
    </w:lvl>
    <w:lvl w:ilvl="3" w:tplc="6672B45C">
      <w:start w:val="1"/>
      <w:numFmt w:val="bullet"/>
      <w:lvlText w:val="-"/>
      <w:lvlJc w:val="left"/>
      <w:pPr>
        <w:ind w:left="1558" w:hanging="118"/>
      </w:pPr>
      <w:rPr>
        <w:rFonts w:ascii="Calibri" w:eastAsia="Calibri" w:hAnsi="Calibri" w:hint="default"/>
        <w:w w:val="100"/>
        <w:sz w:val="22"/>
        <w:szCs w:val="22"/>
      </w:rPr>
    </w:lvl>
    <w:lvl w:ilvl="4" w:tplc="B3CC0D3C">
      <w:start w:val="1"/>
      <w:numFmt w:val="bullet"/>
      <w:lvlText w:val="•"/>
      <w:lvlJc w:val="left"/>
      <w:pPr>
        <w:ind w:left="1620" w:hanging="118"/>
      </w:pPr>
      <w:rPr>
        <w:rFonts w:hint="default"/>
      </w:rPr>
    </w:lvl>
    <w:lvl w:ilvl="5" w:tplc="1C22A0B0">
      <w:start w:val="1"/>
      <w:numFmt w:val="bullet"/>
      <w:lvlText w:val="•"/>
      <w:lvlJc w:val="left"/>
      <w:pPr>
        <w:ind w:left="2901" w:hanging="118"/>
      </w:pPr>
      <w:rPr>
        <w:rFonts w:hint="default"/>
      </w:rPr>
    </w:lvl>
    <w:lvl w:ilvl="6" w:tplc="0D1C6E9A">
      <w:start w:val="1"/>
      <w:numFmt w:val="bullet"/>
      <w:lvlText w:val="•"/>
      <w:lvlJc w:val="left"/>
      <w:pPr>
        <w:ind w:left="4182" w:hanging="118"/>
      </w:pPr>
      <w:rPr>
        <w:rFonts w:hint="default"/>
      </w:rPr>
    </w:lvl>
    <w:lvl w:ilvl="7" w:tplc="98B00EA6">
      <w:start w:val="1"/>
      <w:numFmt w:val="bullet"/>
      <w:lvlText w:val="•"/>
      <w:lvlJc w:val="left"/>
      <w:pPr>
        <w:ind w:left="5463" w:hanging="118"/>
      </w:pPr>
      <w:rPr>
        <w:rFonts w:hint="default"/>
      </w:rPr>
    </w:lvl>
    <w:lvl w:ilvl="8" w:tplc="40DA7196">
      <w:start w:val="1"/>
      <w:numFmt w:val="bullet"/>
      <w:lvlText w:val="•"/>
      <w:lvlJc w:val="left"/>
      <w:pPr>
        <w:ind w:left="6744" w:hanging="118"/>
      </w:pPr>
      <w:rPr>
        <w:rFonts w:hint="default"/>
      </w:rPr>
    </w:lvl>
  </w:abstractNum>
  <w:abstractNum w:abstractNumId="3" w15:restartNumberingAfterBreak="0">
    <w:nsid w:val="707F1294"/>
    <w:multiLevelType w:val="hybridMultilevel"/>
    <w:tmpl w:val="C298FE4E"/>
    <w:lvl w:ilvl="0" w:tplc="7DE09C8C">
      <w:start w:val="1"/>
      <w:numFmt w:val="decimal"/>
      <w:lvlText w:val="%1."/>
      <w:lvlJc w:val="left"/>
      <w:pPr>
        <w:ind w:left="838" w:hanging="360"/>
        <w:jc w:val="left"/>
      </w:pPr>
      <w:rPr>
        <w:rFonts w:ascii="Calibri" w:eastAsia="Calibri" w:hAnsi="Calibri" w:hint="default"/>
        <w:w w:val="100"/>
        <w:sz w:val="22"/>
        <w:szCs w:val="22"/>
      </w:rPr>
    </w:lvl>
    <w:lvl w:ilvl="1" w:tplc="22880CB6">
      <w:start w:val="1"/>
      <w:numFmt w:val="bullet"/>
      <w:lvlText w:val="•"/>
      <w:lvlJc w:val="left"/>
      <w:pPr>
        <w:ind w:left="1560" w:hanging="360"/>
      </w:pPr>
      <w:rPr>
        <w:rFonts w:hint="default"/>
      </w:rPr>
    </w:lvl>
    <w:lvl w:ilvl="2" w:tplc="0922AE0E">
      <w:start w:val="1"/>
      <w:numFmt w:val="bullet"/>
      <w:lvlText w:val="•"/>
      <w:lvlJc w:val="left"/>
      <w:pPr>
        <w:ind w:left="2420" w:hanging="360"/>
      </w:pPr>
      <w:rPr>
        <w:rFonts w:hint="default"/>
      </w:rPr>
    </w:lvl>
    <w:lvl w:ilvl="3" w:tplc="CCBCF0A4">
      <w:start w:val="1"/>
      <w:numFmt w:val="bullet"/>
      <w:lvlText w:val="•"/>
      <w:lvlJc w:val="left"/>
      <w:pPr>
        <w:ind w:left="3281" w:hanging="360"/>
      </w:pPr>
      <w:rPr>
        <w:rFonts w:hint="default"/>
      </w:rPr>
    </w:lvl>
    <w:lvl w:ilvl="4" w:tplc="6CF69F40">
      <w:start w:val="1"/>
      <w:numFmt w:val="bullet"/>
      <w:lvlText w:val="•"/>
      <w:lvlJc w:val="left"/>
      <w:pPr>
        <w:ind w:left="4142" w:hanging="360"/>
      </w:pPr>
      <w:rPr>
        <w:rFonts w:hint="default"/>
      </w:rPr>
    </w:lvl>
    <w:lvl w:ilvl="5" w:tplc="D5DE36A6">
      <w:start w:val="1"/>
      <w:numFmt w:val="bullet"/>
      <w:lvlText w:val="•"/>
      <w:lvlJc w:val="left"/>
      <w:pPr>
        <w:ind w:left="5002" w:hanging="360"/>
      </w:pPr>
      <w:rPr>
        <w:rFonts w:hint="default"/>
      </w:rPr>
    </w:lvl>
    <w:lvl w:ilvl="6" w:tplc="CA662730">
      <w:start w:val="1"/>
      <w:numFmt w:val="bullet"/>
      <w:lvlText w:val="•"/>
      <w:lvlJc w:val="left"/>
      <w:pPr>
        <w:ind w:left="5863" w:hanging="360"/>
      </w:pPr>
      <w:rPr>
        <w:rFonts w:hint="default"/>
      </w:rPr>
    </w:lvl>
    <w:lvl w:ilvl="7" w:tplc="C16031A8">
      <w:start w:val="1"/>
      <w:numFmt w:val="bullet"/>
      <w:lvlText w:val="•"/>
      <w:lvlJc w:val="left"/>
      <w:pPr>
        <w:ind w:left="6724" w:hanging="360"/>
      </w:pPr>
      <w:rPr>
        <w:rFonts w:hint="default"/>
      </w:rPr>
    </w:lvl>
    <w:lvl w:ilvl="8" w:tplc="559E1DB2">
      <w:start w:val="1"/>
      <w:numFmt w:val="bullet"/>
      <w:lvlText w:val="•"/>
      <w:lvlJc w:val="left"/>
      <w:pPr>
        <w:ind w:left="7584"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E5"/>
    <w:rsid w:val="000335E5"/>
    <w:rsid w:val="007353E1"/>
    <w:rsid w:val="00F6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EA86E-61BE-4535-BA15-E8083D39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6" w:hanging="360"/>
      <w:outlineLvl w:val="0"/>
    </w:pPr>
    <w:rPr>
      <w:rFonts w:ascii="Arial" w:eastAsia="Arial" w:hAnsi="Arial"/>
      <w:b/>
      <w:bCs/>
      <w:sz w:val="28"/>
      <w:szCs w:val="28"/>
    </w:rPr>
  </w:style>
  <w:style w:type="paragraph" w:styleId="Heading2">
    <w:name w:val="heading 2"/>
    <w:basedOn w:val="Normal"/>
    <w:uiPriority w:val="1"/>
    <w:qFormat/>
    <w:pPr>
      <w:ind w:left="11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7"/>
      <w:ind w:left="778" w:hanging="660"/>
    </w:pPr>
    <w:rPr>
      <w:rFonts w:ascii="Arial" w:eastAsia="Arial" w:hAnsi="Arial"/>
      <w:b/>
      <w:bCs/>
    </w:rPr>
  </w:style>
  <w:style w:type="paragraph" w:styleId="BodyText">
    <w:name w:val="Body Text"/>
    <w:basedOn w:val="Normal"/>
    <w:uiPriority w:val="1"/>
    <w:qFormat/>
    <w:pPr>
      <w:ind w:left="118"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raasp.eu/ils/54ad280351830bd46a66658a?lang=en" TargetMode="External"/><Relationship Id="rId13" Type="http://schemas.openxmlformats.org/officeDocument/2006/relationships/hyperlink" Target="http://graasp.eu/ils/54ad280351830bd46a66658a?lang=en" TargetMode="External"/><Relationship Id="rId18" Type="http://schemas.openxmlformats.org/officeDocument/2006/relationships/hyperlink" Target="http://graasp.eu/ils/54ad280351830bd46a66658a?lang=en" TargetMode="External"/><Relationship Id="rId3" Type="http://schemas.openxmlformats.org/officeDocument/2006/relationships/settings" Target="settings.xml"/><Relationship Id="rId21" Type="http://schemas.openxmlformats.org/officeDocument/2006/relationships/hyperlink" Target="http://graasp.eu/ils/54ad280351830bd46a66658a?lang=en" TargetMode="External"/><Relationship Id="rId7" Type="http://schemas.openxmlformats.org/officeDocument/2006/relationships/image" Target="media/image3.jpeg"/><Relationship Id="rId12" Type="http://schemas.openxmlformats.org/officeDocument/2006/relationships/hyperlink" Target="https://youtu.be/RQ3djos_LY8" TargetMode="External"/><Relationship Id="rId17" Type="http://schemas.openxmlformats.org/officeDocument/2006/relationships/hyperlink" Target="http://graasp.eu/ils/54ad280351830bd46a66658a?lang=en" TargetMode="External"/><Relationship Id="rId2" Type="http://schemas.openxmlformats.org/officeDocument/2006/relationships/styles" Target="styles.xml"/><Relationship Id="rId16" Type="http://schemas.openxmlformats.org/officeDocument/2006/relationships/hyperlink" Target="http://graasp.eu/ils/54ad280351830bd46a66658a?lang=en" TargetMode="External"/><Relationship Id="rId20" Type="http://schemas.openxmlformats.org/officeDocument/2006/relationships/hyperlink" Target="http://graasp.eu/ils/54ad280351830bd46a66658a?lan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VnnpLaKsqG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w9p_j6qng3o" TargetMode="External"/><Relationship Id="rId23" Type="http://schemas.openxmlformats.org/officeDocument/2006/relationships/fontTable" Target="fontTable.xml"/><Relationship Id="rId10" Type="http://schemas.openxmlformats.org/officeDocument/2006/relationships/hyperlink" Target="https://www.youtube.com/watch?v=k7aPL5cnYsM&amp;amp;feature" TargetMode="External"/><Relationship Id="rId19" Type="http://schemas.openxmlformats.org/officeDocument/2006/relationships/hyperlink" Target="http://graasp.eu/ils/54ad280351830bd46a66658a?lang=e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graasp.eu/ils/54ad280351830bd46a66658a?lang=en" TargetMode="External"/><Relationship Id="rId22" Type="http://schemas.openxmlformats.org/officeDocument/2006/relationships/hyperlink" Target="http://graasp.eu/ils/54ad280351830bd46a66658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D3.1_Go-lab_Preliminary_Requirements.docx</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D3.1_Go-lab_Preliminary_Requirements.docx</dc:title>
  <dc:creator>evita.tasiopoulou@eun.org</dc:creator>
  <cp:lastModifiedBy>Elena Turci</cp:lastModifiedBy>
  <cp:revision>3</cp:revision>
  <dcterms:created xsi:type="dcterms:W3CDTF">2015-10-27T13:47:00Z</dcterms:created>
  <dcterms:modified xsi:type="dcterms:W3CDTF">2015-12-01T12:43:00Z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2013</vt:lpwstr>
  </property>
  <property fmtid="{D5CDD505-2E9C-101B-9397-08002B2CF9AE}" pid="4" name="LastSaved">
    <vt:filetime>2015-10-27T00:00:00Z</vt:filetime>
  </property>
</Properties>
</file>