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i w:val="0"/>
          <w:sz w:val="20"/>
        </w:rPr>
      </w:pPr>
    </w:p>
    <w:p>
      <w:pPr>
        <w:spacing w:before="86"/>
        <w:ind w:left="3299" w:right="0" w:firstLine="0"/>
        <w:jc w:val="left"/>
        <w:rPr>
          <w:i/>
          <w:sz w:val="48"/>
        </w:rPr>
      </w:pPr>
      <w:r>
        <w:rPr>
          <w:i/>
          <w:color w:val="78910E"/>
          <w:w w:val="105"/>
          <w:sz w:val="48"/>
        </w:rPr>
        <w:t>The BLOOM School</w:t>
      </w:r>
      <w:r>
        <w:rPr>
          <w:i/>
          <w:color w:val="78910E"/>
          <w:spacing w:val="-56"/>
          <w:w w:val="105"/>
          <w:sz w:val="48"/>
        </w:rPr>
        <w:t> </w:t>
      </w:r>
      <w:r>
        <w:rPr>
          <w:i/>
          <w:color w:val="78910E"/>
          <w:spacing w:val="-4"/>
          <w:w w:val="105"/>
          <w:sz w:val="48"/>
        </w:rPr>
        <w:t>Box</w:t>
      </w:r>
    </w:p>
    <w:p>
      <w:pPr>
        <w:pStyle w:val="Heading2"/>
        <w:spacing w:before="269"/>
        <w:ind w:left="4218"/>
        <w:rPr>
          <w:i/>
        </w:rPr>
      </w:pPr>
      <w:r>
        <w:rPr>
          <w:i/>
          <w:color w:val="78910E"/>
        </w:rPr>
        <w:t>Future Classroom Scenario</w:t>
      </w:r>
    </w:p>
    <w:p>
      <w:pPr>
        <w:spacing w:before="134"/>
        <w:ind w:left="2869" w:right="0" w:firstLine="0"/>
        <w:jc w:val="left"/>
        <w:rPr>
          <w:i/>
          <w:sz w:val="36"/>
        </w:rPr>
      </w:pPr>
      <w:r>
        <w:rPr>
          <w:i/>
          <w:color w:val="00385A"/>
          <w:w w:val="105"/>
          <w:sz w:val="36"/>
        </w:rPr>
        <w:t>Growing plastic &amp; new life for plastic</w:t>
      </w:r>
    </w:p>
    <w:p>
      <w:pPr>
        <w:pStyle w:val="BodyText"/>
        <w:spacing w:line="259" w:lineRule="auto" w:before="299"/>
        <w:ind w:left="1244" w:right="1530"/>
        <w:jc w:val="both"/>
      </w:pPr>
      <w:r>
        <w:rPr>
          <w:i/>
          <w:color w:val="404040"/>
          <w:w w:val="95"/>
        </w:rPr>
        <w:t>This</w:t>
      </w:r>
      <w:r>
        <w:rPr>
          <w:i/>
          <w:color w:val="404040"/>
          <w:spacing w:val="-12"/>
          <w:w w:val="95"/>
        </w:rPr>
        <w:t> </w:t>
      </w:r>
      <w:r>
        <w:rPr>
          <w:i/>
          <w:color w:val="404040"/>
          <w:w w:val="95"/>
        </w:rPr>
        <w:t>scenario</w:t>
      </w:r>
      <w:r>
        <w:rPr>
          <w:i/>
          <w:color w:val="404040"/>
          <w:spacing w:val="-12"/>
          <w:w w:val="95"/>
        </w:rPr>
        <w:t> </w:t>
      </w:r>
      <w:r>
        <w:rPr>
          <w:i/>
          <w:color w:val="404040"/>
          <w:w w:val="95"/>
        </w:rPr>
        <w:t>is</w:t>
      </w:r>
      <w:r>
        <w:rPr>
          <w:i/>
          <w:color w:val="404040"/>
          <w:spacing w:val="-12"/>
          <w:w w:val="95"/>
        </w:rPr>
        <w:t> </w:t>
      </w:r>
      <w:r>
        <w:rPr>
          <w:i/>
          <w:color w:val="404040"/>
          <w:w w:val="95"/>
        </w:rPr>
        <w:t>part</w:t>
      </w:r>
      <w:r>
        <w:rPr>
          <w:i/>
          <w:color w:val="404040"/>
          <w:spacing w:val="-10"/>
          <w:w w:val="95"/>
        </w:rPr>
        <w:t> </w:t>
      </w:r>
      <w:r>
        <w:rPr>
          <w:i/>
          <w:color w:val="404040"/>
          <w:w w:val="95"/>
        </w:rPr>
        <w:t>of</w:t>
      </w:r>
      <w:r>
        <w:rPr>
          <w:i/>
          <w:color w:val="404040"/>
          <w:spacing w:val="-10"/>
          <w:w w:val="95"/>
        </w:rPr>
        <w:t> </w:t>
      </w:r>
      <w:r>
        <w:rPr>
          <w:i/>
          <w:color w:val="404040"/>
          <w:w w:val="95"/>
        </w:rPr>
        <w:t>the</w:t>
      </w:r>
      <w:r>
        <w:rPr>
          <w:i/>
          <w:color w:val="404040"/>
          <w:spacing w:val="-11"/>
          <w:w w:val="95"/>
        </w:rPr>
        <w:t> </w:t>
      </w:r>
      <w:r>
        <w:rPr>
          <w:i/>
          <w:color w:val="404040"/>
          <w:w w:val="95"/>
        </w:rPr>
        <w:t>BLOOM</w:t>
      </w:r>
      <w:r>
        <w:rPr>
          <w:i/>
          <w:color w:val="404040"/>
          <w:spacing w:val="-10"/>
          <w:w w:val="95"/>
        </w:rPr>
        <w:t> </w:t>
      </w:r>
      <w:r>
        <w:rPr>
          <w:i/>
          <w:color w:val="404040"/>
          <w:w w:val="95"/>
        </w:rPr>
        <w:t>School</w:t>
      </w:r>
      <w:r>
        <w:rPr>
          <w:i/>
          <w:color w:val="404040"/>
          <w:spacing w:val="-12"/>
          <w:w w:val="95"/>
        </w:rPr>
        <w:t> </w:t>
      </w:r>
      <w:r>
        <w:rPr>
          <w:i/>
          <w:color w:val="404040"/>
          <w:w w:val="95"/>
        </w:rPr>
        <w:t>Box,</w:t>
      </w:r>
      <w:r>
        <w:rPr>
          <w:i/>
          <w:color w:val="404040"/>
          <w:spacing w:val="-11"/>
          <w:w w:val="95"/>
        </w:rPr>
        <w:t> </w:t>
      </w:r>
      <w:r>
        <w:rPr>
          <w:i/>
          <w:color w:val="404040"/>
          <w:w w:val="95"/>
        </w:rPr>
        <w:t>which</w:t>
      </w:r>
      <w:r>
        <w:rPr>
          <w:i/>
          <w:color w:val="404040"/>
          <w:spacing w:val="-11"/>
          <w:w w:val="95"/>
        </w:rPr>
        <w:t> </w:t>
      </w:r>
      <w:r>
        <w:rPr>
          <w:i/>
          <w:color w:val="404040"/>
          <w:w w:val="95"/>
        </w:rPr>
        <w:t>consists</w:t>
      </w:r>
      <w:r>
        <w:rPr>
          <w:i/>
          <w:color w:val="404040"/>
          <w:spacing w:val="-12"/>
          <w:w w:val="95"/>
        </w:rPr>
        <w:t> </w:t>
      </w:r>
      <w:r>
        <w:rPr>
          <w:i/>
          <w:color w:val="404040"/>
          <w:w w:val="95"/>
        </w:rPr>
        <w:t>of</w:t>
      </w:r>
      <w:r>
        <w:rPr>
          <w:i/>
          <w:color w:val="404040"/>
          <w:spacing w:val="-10"/>
          <w:w w:val="95"/>
        </w:rPr>
        <w:t> </w:t>
      </w:r>
      <w:r>
        <w:rPr>
          <w:i/>
          <w:color w:val="404040"/>
          <w:w w:val="95"/>
        </w:rPr>
        <w:t>a</w:t>
      </w:r>
      <w:r>
        <w:rPr>
          <w:i/>
          <w:color w:val="404040"/>
          <w:spacing w:val="-12"/>
          <w:w w:val="95"/>
        </w:rPr>
        <w:t> </w:t>
      </w:r>
      <w:r>
        <w:rPr>
          <w:i/>
          <w:color w:val="404040"/>
          <w:w w:val="95"/>
        </w:rPr>
        <w:t>set</w:t>
      </w:r>
      <w:r>
        <w:rPr>
          <w:i/>
          <w:color w:val="404040"/>
          <w:spacing w:val="-11"/>
          <w:w w:val="95"/>
        </w:rPr>
        <w:t> </w:t>
      </w:r>
      <w:r>
        <w:rPr>
          <w:i/>
          <w:color w:val="404040"/>
          <w:w w:val="95"/>
        </w:rPr>
        <w:t>of</w:t>
      </w:r>
      <w:r>
        <w:rPr>
          <w:i/>
          <w:color w:val="404040"/>
          <w:spacing w:val="-10"/>
          <w:w w:val="95"/>
        </w:rPr>
        <w:t> </w:t>
      </w:r>
      <w:r>
        <w:rPr>
          <w:i/>
          <w:color w:val="404040"/>
          <w:w w:val="95"/>
        </w:rPr>
        <w:t>five</w:t>
      </w:r>
      <w:r>
        <w:rPr>
          <w:i/>
          <w:color w:val="404040"/>
          <w:spacing w:val="-12"/>
          <w:w w:val="95"/>
        </w:rPr>
        <w:t> </w:t>
      </w:r>
      <w:r>
        <w:rPr>
          <w:i/>
          <w:color w:val="404040"/>
          <w:w w:val="95"/>
        </w:rPr>
        <w:t>Future</w:t>
      </w:r>
      <w:r>
        <w:rPr>
          <w:i/>
          <w:color w:val="404040"/>
          <w:spacing w:val="-13"/>
          <w:w w:val="95"/>
        </w:rPr>
        <w:t> </w:t>
      </w:r>
      <w:r>
        <w:rPr>
          <w:i/>
          <w:color w:val="404040"/>
          <w:w w:val="95"/>
        </w:rPr>
        <w:t>Classroom</w:t>
      </w:r>
      <w:r>
        <w:rPr>
          <w:i/>
          <w:color w:val="404040"/>
          <w:spacing w:val="-9"/>
          <w:w w:val="95"/>
        </w:rPr>
        <w:t> </w:t>
      </w:r>
      <w:r>
        <w:rPr>
          <w:i/>
          <w:color w:val="404040"/>
          <w:w w:val="95"/>
        </w:rPr>
        <w:t>Scenarios </w:t>
      </w:r>
      <w:r>
        <w:rPr>
          <w:color w:val="404040"/>
          <w:w w:val="95"/>
        </w:rPr>
        <w:t>combining bioeconomy into science, technology, engineering and mathematics (STEM) subjects. These </w:t>
      </w:r>
      <w:r>
        <w:rPr>
          <w:color w:val="404040"/>
        </w:rPr>
        <w:t>resources</w:t>
      </w:r>
      <w:r>
        <w:rPr>
          <w:color w:val="404040"/>
          <w:spacing w:val="-11"/>
        </w:rPr>
        <w:t> </w:t>
      </w:r>
      <w:r>
        <w:rPr>
          <w:color w:val="404040"/>
        </w:rPr>
        <w:t>were</w:t>
      </w:r>
      <w:r>
        <w:rPr>
          <w:color w:val="404040"/>
          <w:spacing w:val="-9"/>
        </w:rPr>
        <w:t> </w:t>
      </w:r>
      <w:r>
        <w:rPr>
          <w:color w:val="404040"/>
        </w:rPr>
        <w:t>developed</w:t>
      </w:r>
      <w:r>
        <w:rPr>
          <w:color w:val="404040"/>
          <w:spacing w:val="-11"/>
        </w:rPr>
        <w:t> </w:t>
      </w:r>
      <w:r>
        <w:rPr>
          <w:color w:val="404040"/>
        </w:rPr>
        <w:t>and</w:t>
      </w:r>
      <w:r>
        <w:rPr>
          <w:color w:val="404040"/>
          <w:spacing w:val="-10"/>
        </w:rPr>
        <w:t> </w:t>
      </w:r>
      <w:r>
        <w:rPr>
          <w:color w:val="404040"/>
        </w:rPr>
        <w:t>tested</w:t>
      </w:r>
      <w:r>
        <w:rPr>
          <w:color w:val="404040"/>
          <w:spacing w:val="-10"/>
        </w:rPr>
        <w:t> </w:t>
      </w:r>
      <w:r>
        <w:rPr>
          <w:color w:val="404040"/>
        </w:rPr>
        <w:t>in</w:t>
      </w:r>
      <w:r>
        <w:rPr>
          <w:color w:val="404040"/>
          <w:spacing w:val="-11"/>
        </w:rPr>
        <w:t> </w:t>
      </w:r>
      <w:r>
        <w:rPr>
          <w:color w:val="404040"/>
        </w:rPr>
        <w:t>classrooms</w:t>
      </w:r>
      <w:r>
        <w:rPr>
          <w:color w:val="404040"/>
          <w:spacing w:val="-10"/>
        </w:rPr>
        <w:t> </w:t>
      </w:r>
      <w:r>
        <w:rPr>
          <w:color w:val="404040"/>
        </w:rPr>
        <w:t>by</w:t>
      </w:r>
      <w:r>
        <w:rPr>
          <w:color w:val="404040"/>
          <w:spacing w:val="-10"/>
        </w:rPr>
        <w:t> </w:t>
      </w:r>
      <w:r>
        <w:rPr>
          <w:color w:val="404040"/>
        </w:rPr>
        <w:t>20</w:t>
      </w:r>
      <w:r>
        <w:rPr>
          <w:color w:val="404040"/>
          <w:spacing w:val="-10"/>
        </w:rPr>
        <w:t> </w:t>
      </w:r>
      <w:r>
        <w:rPr>
          <w:color w:val="404040"/>
        </w:rPr>
        <w:t>BLOOM</w:t>
      </w:r>
      <w:r>
        <w:rPr>
          <w:color w:val="404040"/>
          <w:spacing w:val="-11"/>
        </w:rPr>
        <w:t> </w:t>
      </w:r>
      <w:r>
        <w:rPr>
          <w:color w:val="404040"/>
        </w:rPr>
        <w:t>expert</w:t>
      </w:r>
      <w:r>
        <w:rPr>
          <w:color w:val="404040"/>
          <w:spacing w:val="-10"/>
        </w:rPr>
        <w:t> </w:t>
      </w:r>
      <w:r>
        <w:rPr>
          <w:color w:val="404040"/>
        </w:rPr>
        <w:t>teachers</w:t>
      </w:r>
      <w:r>
        <w:rPr>
          <w:color w:val="404040"/>
          <w:spacing w:val="-10"/>
        </w:rPr>
        <w:t> </w:t>
      </w:r>
      <w:r>
        <w:rPr>
          <w:color w:val="404040"/>
        </w:rPr>
        <w:t>from</w:t>
      </w:r>
      <w:r>
        <w:rPr>
          <w:color w:val="404040"/>
          <w:spacing w:val="-10"/>
        </w:rPr>
        <w:t> </w:t>
      </w:r>
      <w:r>
        <w:rPr>
          <w:color w:val="404040"/>
        </w:rPr>
        <w:t>10</w:t>
      </w:r>
      <w:r>
        <w:rPr>
          <w:color w:val="404040"/>
          <w:spacing w:val="-9"/>
        </w:rPr>
        <w:t> </w:t>
      </w:r>
      <w:r>
        <w:rPr>
          <w:color w:val="404040"/>
        </w:rPr>
        <w:t>different countries.</w:t>
      </w:r>
    </w:p>
    <w:p>
      <w:pPr>
        <w:pStyle w:val="BodyText"/>
        <w:spacing w:line="256" w:lineRule="auto"/>
        <w:ind w:left="1244" w:right="1536"/>
        <w:jc w:val="both"/>
      </w:pPr>
      <w:r>
        <w:rPr>
          <w:i/>
          <w:color w:val="404040"/>
          <w:w w:val="95"/>
        </w:rPr>
        <w:t>This</w:t>
      </w:r>
      <w:r>
        <w:rPr>
          <w:i/>
          <w:color w:val="404040"/>
          <w:spacing w:val="-18"/>
          <w:w w:val="95"/>
        </w:rPr>
        <w:t> </w:t>
      </w:r>
      <w:r>
        <w:rPr>
          <w:i/>
          <w:color w:val="404040"/>
          <w:w w:val="95"/>
        </w:rPr>
        <w:t>Future</w:t>
      </w:r>
      <w:r>
        <w:rPr>
          <w:i/>
          <w:color w:val="404040"/>
          <w:spacing w:val="-20"/>
          <w:w w:val="95"/>
        </w:rPr>
        <w:t> </w:t>
      </w:r>
      <w:r>
        <w:rPr>
          <w:i/>
          <w:color w:val="404040"/>
          <w:w w:val="95"/>
        </w:rPr>
        <w:t>Classroom</w:t>
      </w:r>
      <w:r>
        <w:rPr>
          <w:i/>
          <w:color w:val="404040"/>
          <w:spacing w:val="-18"/>
          <w:w w:val="95"/>
        </w:rPr>
        <w:t> </w:t>
      </w:r>
      <w:r>
        <w:rPr>
          <w:i/>
          <w:color w:val="404040"/>
          <w:w w:val="95"/>
        </w:rPr>
        <w:t>Scenario</w:t>
      </w:r>
      <w:r>
        <w:rPr>
          <w:i/>
          <w:color w:val="404040"/>
          <w:spacing w:val="-19"/>
          <w:w w:val="95"/>
        </w:rPr>
        <w:t> </w:t>
      </w:r>
      <w:r>
        <w:rPr>
          <w:i/>
          <w:color w:val="404040"/>
          <w:w w:val="95"/>
        </w:rPr>
        <w:t>has</w:t>
      </w:r>
      <w:r>
        <w:rPr>
          <w:i/>
          <w:color w:val="404040"/>
          <w:spacing w:val="-19"/>
          <w:w w:val="95"/>
        </w:rPr>
        <w:t> </w:t>
      </w:r>
      <w:r>
        <w:rPr>
          <w:i/>
          <w:color w:val="404040"/>
          <w:w w:val="95"/>
        </w:rPr>
        <w:t>been</w:t>
      </w:r>
      <w:r>
        <w:rPr>
          <w:i/>
          <w:color w:val="404040"/>
          <w:spacing w:val="-18"/>
          <w:w w:val="95"/>
        </w:rPr>
        <w:t> </w:t>
      </w:r>
      <w:r>
        <w:rPr>
          <w:i/>
          <w:color w:val="404040"/>
          <w:w w:val="95"/>
        </w:rPr>
        <w:t>developed</w:t>
      </w:r>
      <w:r>
        <w:rPr>
          <w:i/>
          <w:color w:val="404040"/>
          <w:spacing w:val="-20"/>
          <w:w w:val="95"/>
        </w:rPr>
        <w:t> </w:t>
      </w:r>
      <w:r>
        <w:rPr>
          <w:i/>
          <w:color w:val="404040"/>
          <w:w w:val="95"/>
        </w:rPr>
        <w:t>as</w:t>
      </w:r>
      <w:r>
        <w:rPr>
          <w:i/>
          <w:color w:val="404040"/>
          <w:spacing w:val="-18"/>
          <w:w w:val="95"/>
        </w:rPr>
        <w:t> </w:t>
      </w:r>
      <w:r>
        <w:rPr>
          <w:i/>
          <w:color w:val="404040"/>
          <w:w w:val="95"/>
        </w:rPr>
        <w:t>part</w:t>
      </w:r>
      <w:r>
        <w:rPr>
          <w:i/>
          <w:color w:val="404040"/>
          <w:spacing w:val="-18"/>
          <w:w w:val="95"/>
        </w:rPr>
        <w:t> </w:t>
      </w:r>
      <w:r>
        <w:rPr>
          <w:i/>
          <w:color w:val="404040"/>
          <w:w w:val="95"/>
        </w:rPr>
        <w:t>of</w:t>
      </w:r>
      <w:r>
        <w:rPr>
          <w:i/>
          <w:color w:val="404040"/>
          <w:spacing w:val="-18"/>
          <w:w w:val="95"/>
        </w:rPr>
        <w:t> </w:t>
      </w:r>
      <w:r>
        <w:rPr>
          <w:i/>
          <w:color w:val="404040"/>
          <w:w w:val="95"/>
        </w:rPr>
        <w:t>the</w:t>
      </w:r>
      <w:r>
        <w:rPr>
          <w:i/>
          <w:color w:val="404040"/>
          <w:spacing w:val="-19"/>
          <w:w w:val="95"/>
        </w:rPr>
        <w:t> </w:t>
      </w:r>
      <w:r>
        <w:rPr>
          <w:i/>
          <w:color w:val="404040"/>
          <w:w w:val="95"/>
        </w:rPr>
        <w:t>BLOOM</w:t>
      </w:r>
      <w:r>
        <w:rPr>
          <w:i/>
          <w:color w:val="404040"/>
          <w:spacing w:val="-18"/>
          <w:w w:val="95"/>
        </w:rPr>
        <w:t> </w:t>
      </w:r>
      <w:r>
        <w:rPr>
          <w:i/>
          <w:color w:val="404040"/>
          <w:w w:val="95"/>
        </w:rPr>
        <w:t>project,</w:t>
      </w:r>
      <w:r>
        <w:rPr>
          <w:i/>
          <w:color w:val="404040"/>
          <w:spacing w:val="-19"/>
          <w:w w:val="95"/>
        </w:rPr>
        <w:t> </w:t>
      </w:r>
      <w:r>
        <w:rPr>
          <w:i/>
          <w:color w:val="404040"/>
          <w:w w:val="95"/>
        </w:rPr>
        <w:t>using</w:t>
      </w:r>
      <w:r>
        <w:rPr>
          <w:i/>
          <w:color w:val="404040"/>
          <w:spacing w:val="-17"/>
          <w:w w:val="95"/>
        </w:rPr>
        <w:t> </w:t>
      </w:r>
      <w:r>
        <w:rPr>
          <w:i/>
          <w:color w:val="404040"/>
          <w:w w:val="95"/>
        </w:rPr>
        <w:t>the</w:t>
      </w:r>
      <w:r>
        <w:rPr>
          <w:i/>
          <w:color w:val="404040"/>
          <w:spacing w:val="-19"/>
          <w:w w:val="95"/>
        </w:rPr>
        <w:t> </w:t>
      </w:r>
      <w:r>
        <w:rPr>
          <w:i/>
          <w:color w:val="404040"/>
          <w:w w:val="95"/>
        </w:rPr>
        <w:t>methodology </w:t>
      </w:r>
      <w:r>
        <w:rPr>
          <w:color w:val="404040"/>
        </w:rPr>
        <w:t>of the Future Classroom Toolkit</w:t>
      </w:r>
      <w:r>
        <w:rPr>
          <w:color w:val="404040"/>
          <w:spacing w:val="-33"/>
        </w:rPr>
        <w:t> </w:t>
      </w:r>
      <w:r>
        <w:rPr>
          <w:color w:val="404040"/>
        </w:rPr>
        <w:t>(</w:t>
      </w:r>
      <w:hyperlink r:id="rId6">
        <w:r>
          <w:rPr>
            <w:color w:val="404040"/>
          </w:rPr>
          <w:t>http://fcl.eun.org/toolkit</w:t>
        </w:r>
      </w:hyperlink>
      <w:r>
        <w:rPr>
          <w:color w:val="404040"/>
        </w:rPr>
        <w:t>).</w:t>
      </w:r>
    </w:p>
    <w:p>
      <w:pPr>
        <w:spacing w:before="243"/>
        <w:ind w:left="1160" w:right="0" w:firstLine="0"/>
        <w:jc w:val="both"/>
        <w:rPr>
          <w:rFonts w:ascii="Palatino Linotype"/>
          <w:b/>
          <w:i/>
          <w:sz w:val="19"/>
        </w:rPr>
      </w:pPr>
      <w:r>
        <w:rPr>
          <w:position w:val="-19"/>
        </w:rPr>
        <w:drawing>
          <wp:inline distT="0" distB="0" distL="0" distR="0">
            <wp:extent cx="838200" cy="29527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838200" cy="295275"/>
                    </a:xfrm>
                    <a:prstGeom prst="rect">
                      <a:avLst/>
                    </a:prstGeom>
                  </pic:spPr>
                </pic:pic>
              </a:graphicData>
            </a:graphic>
          </wp:inline>
        </w:drawing>
      </w:r>
      <w:r>
        <w:rPr>
          <w:position w:val="-19"/>
        </w:rPr>
      </w:r>
      <w:r>
        <w:rPr>
          <w:rFonts w:ascii="Times New Roman"/>
          <w:sz w:val="20"/>
        </w:rPr>
        <w:t> </w:t>
      </w:r>
      <w:r>
        <w:rPr>
          <w:rFonts w:ascii="Times New Roman"/>
          <w:spacing w:val="-21"/>
          <w:sz w:val="20"/>
        </w:rPr>
        <w:t> </w:t>
      </w:r>
      <w:r>
        <w:rPr>
          <w:rFonts w:ascii="Palatino Linotype"/>
          <w:b/>
          <w:i/>
          <w:sz w:val="19"/>
        </w:rPr>
        <w:t>This</w:t>
      </w:r>
      <w:r>
        <w:rPr>
          <w:rFonts w:ascii="Palatino Linotype"/>
          <w:b/>
          <w:i/>
          <w:spacing w:val="-21"/>
          <w:sz w:val="19"/>
        </w:rPr>
        <w:t> </w:t>
      </w:r>
      <w:r>
        <w:rPr>
          <w:rFonts w:ascii="Palatino Linotype"/>
          <w:b/>
          <w:i/>
          <w:sz w:val="19"/>
        </w:rPr>
        <w:t>work</w:t>
      </w:r>
      <w:r>
        <w:rPr>
          <w:rFonts w:ascii="Palatino Linotype"/>
          <w:b/>
          <w:i/>
          <w:spacing w:val="-19"/>
          <w:sz w:val="19"/>
        </w:rPr>
        <w:t> </w:t>
      </w:r>
      <w:r>
        <w:rPr>
          <w:rFonts w:ascii="Palatino Linotype"/>
          <w:b/>
          <w:i/>
          <w:sz w:val="19"/>
        </w:rPr>
        <w:t>is</w:t>
      </w:r>
      <w:r>
        <w:rPr>
          <w:rFonts w:ascii="Palatino Linotype"/>
          <w:b/>
          <w:i/>
          <w:spacing w:val="-21"/>
          <w:sz w:val="19"/>
        </w:rPr>
        <w:t> </w:t>
      </w:r>
      <w:r>
        <w:rPr>
          <w:rFonts w:ascii="Palatino Linotype"/>
          <w:b/>
          <w:i/>
          <w:sz w:val="19"/>
        </w:rPr>
        <w:t>licensed</w:t>
      </w:r>
      <w:r>
        <w:rPr>
          <w:rFonts w:ascii="Palatino Linotype"/>
          <w:b/>
          <w:i/>
          <w:spacing w:val="-17"/>
          <w:sz w:val="19"/>
        </w:rPr>
        <w:t> </w:t>
      </w:r>
      <w:r>
        <w:rPr>
          <w:rFonts w:ascii="Palatino Linotype"/>
          <w:b/>
          <w:i/>
          <w:sz w:val="19"/>
        </w:rPr>
        <w:t>under</w:t>
      </w:r>
      <w:r>
        <w:rPr>
          <w:rFonts w:ascii="Palatino Linotype"/>
          <w:b/>
          <w:i/>
          <w:spacing w:val="-16"/>
          <w:sz w:val="19"/>
        </w:rPr>
        <w:t> </w:t>
      </w:r>
      <w:hyperlink r:id="rId8">
        <w:r>
          <w:rPr>
            <w:rFonts w:ascii="Palatino Linotype"/>
            <w:b/>
            <w:i/>
            <w:color w:val="0000FF"/>
            <w:sz w:val="19"/>
            <w:u w:val="single" w:color="0000FF"/>
          </w:rPr>
          <w:t>Attribution-ShareAlike</w:t>
        </w:r>
        <w:r>
          <w:rPr>
            <w:rFonts w:ascii="Palatino Linotype"/>
            <w:b/>
            <w:i/>
            <w:color w:val="0000FF"/>
            <w:spacing w:val="-18"/>
            <w:sz w:val="19"/>
            <w:u w:val="single" w:color="0000FF"/>
          </w:rPr>
          <w:t> </w:t>
        </w:r>
        <w:r>
          <w:rPr>
            <w:rFonts w:ascii="Palatino Linotype"/>
            <w:b/>
            <w:i/>
            <w:color w:val="0000FF"/>
            <w:sz w:val="19"/>
            <w:u w:val="single" w:color="0000FF"/>
          </w:rPr>
          <w:t>4.0</w:t>
        </w:r>
        <w:r>
          <w:rPr>
            <w:rFonts w:ascii="Palatino Linotype"/>
            <w:b/>
            <w:i/>
            <w:color w:val="0000FF"/>
            <w:spacing w:val="-21"/>
            <w:sz w:val="19"/>
            <w:u w:val="single" w:color="0000FF"/>
          </w:rPr>
          <w:t> </w:t>
        </w:r>
        <w:r>
          <w:rPr>
            <w:rFonts w:ascii="Palatino Linotype"/>
            <w:b/>
            <w:i/>
            <w:color w:val="0000FF"/>
            <w:sz w:val="19"/>
            <w:u w:val="single" w:color="0000FF"/>
          </w:rPr>
          <w:t>International</w:t>
        </w:r>
        <w:r>
          <w:rPr>
            <w:rFonts w:ascii="Palatino Linotype"/>
            <w:b/>
            <w:i/>
            <w:color w:val="0000FF"/>
            <w:spacing w:val="-19"/>
            <w:sz w:val="19"/>
            <w:u w:val="single" w:color="0000FF"/>
          </w:rPr>
          <w:t> </w:t>
        </w:r>
        <w:r>
          <w:rPr>
            <w:rFonts w:ascii="Palatino Linotype"/>
            <w:b/>
            <w:i/>
            <w:color w:val="0000FF"/>
            <w:sz w:val="19"/>
            <w:u w:val="single" w:color="0000FF"/>
          </w:rPr>
          <w:t>(CC</w:t>
        </w:r>
        <w:r>
          <w:rPr>
            <w:rFonts w:ascii="Palatino Linotype"/>
            <w:b/>
            <w:i/>
            <w:color w:val="0000FF"/>
            <w:spacing w:val="-20"/>
            <w:sz w:val="19"/>
            <w:u w:val="single" w:color="0000FF"/>
          </w:rPr>
          <w:t> </w:t>
        </w:r>
        <w:r>
          <w:rPr>
            <w:rFonts w:ascii="Palatino Linotype"/>
            <w:b/>
            <w:i/>
            <w:color w:val="0000FF"/>
            <w:sz w:val="19"/>
            <w:u w:val="single" w:color="0000FF"/>
          </w:rPr>
          <w:t>BY-SA</w:t>
        </w:r>
        <w:r>
          <w:rPr>
            <w:rFonts w:ascii="Palatino Linotype"/>
            <w:b/>
            <w:i/>
            <w:color w:val="0000FF"/>
            <w:spacing w:val="-18"/>
            <w:sz w:val="19"/>
            <w:u w:val="single" w:color="0000FF"/>
          </w:rPr>
          <w:t> </w:t>
        </w:r>
        <w:r>
          <w:rPr>
            <w:rFonts w:ascii="Palatino Linotype"/>
            <w:b/>
            <w:i/>
            <w:color w:val="0000FF"/>
            <w:sz w:val="19"/>
            <w:u w:val="single" w:color="0000FF"/>
          </w:rPr>
          <w:t>4.0)</w:t>
        </w:r>
        <w:r>
          <w:rPr>
            <w:rFonts w:ascii="Palatino Linotype"/>
            <w:b/>
            <w:i/>
            <w:color w:val="0000FF"/>
            <w:spacing w:val="-18"/>
            <w:sz w:val="19"/>
          </w:rPr>
          <w:t> </w:t>
        </w:r>
      </w:hyperlink>
      <w:r>
        <w:rPr>
          <w:rFonts w:ascii="Palatino Linotype"/>
          <w:b/>
          <w:i/>
          <w:sz w:val="19"/>
        </w:rPr>
        <w:t>license.</w:t>
      </w:r>
    </w:p>
    <w:p>
      <w:pPr>
        <w:pStyle w:val="BodyText"/>
        <w:spacing w:before="1"/>
        <w:rPr>
          <w:rFonts w:ascii="Palatino Linotype"/>
          <w:b/>
          <w:i/>
          <w:sz w:val="39"/>
        </w:rPr>
      </w:pPr>
    </w:p>
    <w:p>
      <w:pPr>
        <w:spacing w:before="0"/>
        <w:ind w:left="1244" w:right="0" w:firstLine="0"/>
        <w:jc w:val="both"/>
        <w:rPr>
          <w:rFonts w:ascii="Palatino Linotype"/>
          <w:b/>
          <w:i/>
          <w:sz w:val="17"/>
        </w:rPr>
      </w:pPr>
      <w:r>
        <w:rPr>
          <w:rFonts w:ascii="Palatino Linotype"/>
          <w:b/>
          <w:i/>
          <w:sz w:val="17"/>
        </w:rPr>
        <w:t>Authors:</w:t>
      </w:r>
    </w:p>
    <w:p>
      <w:pPr>
        <w:pStyle w:val="BodyText"/>
        <w:ind w:left="1119"/>
        <w:rPr>
          <w:rFonts w:ascii="Palatino Linotype"/>
          <w:i w:val="0"/>
          <w:sz w:val="20"/>
        </w:rPr>
      </w:pPr>
      <w:r>
        <w:rPr>
          <w:rFonts w:ascii="Palatino Linotype"/>
          <w:i w:val="0"/>
          <w:sz w:val="20"/>
        </w:rPr>
        <w:pict>
          <v:group style="width:453.7pt;height:24.5pt;mso-position-horizontal-relative:char;mso-position-vertical-relative:line" coordorigin="0,0" coordsize="9074,490">
            <v:rect style="position:absolute;left:8965;top:4;width:108;height:480" filled="true" fillcolor="#ebf6fb" stroked="false">
              <v:fill type="solid"/>
            </v:rect>
            <v:rect style="position:absolute;left:14;top:4;width:108;height:480" filled="true" fillcolor="#ebf6fb" stroked="false">
              <v:fill type="solid"/>
            </v:rect>
            <v:line style="position:absolute" from="14,2" to="9071,2" stroked="true" strokeweight=".24002pt" strokecolor="#000000">
              <v:stroke dashstyle="solid"/>
            </v:line>
            <v:line style="position:absolute" from="0,487" to="9071,487" stroked="true" strokeweight=".23999pt" strokecolor="#000000">
              <v:stroke dashstyle="solid"/>
            </v:line>
            <v:shape style="position:absolute;left:122;top:4;width:8843;height:480" type="#_x0000_t202" filled="true" fillcolor="#ebf6fb" stroked="false">
              <v:textbox inset="0,0,0,0">
                <w:txbxContent>
                  <w:p>
                    <w:pPr>
                      <w:spacing w:before="199"/>
                      <w:ind w:left="0" w:right="0" w:firstLine="0"/>
                      <w:jc w:val="left"/>
                      <w:rPr>
                        <w:b/>
                        <w:sz w:val="22"/>
                      </w:rPr>
                    </w:pPr>
                    <w:r>
                      <w:rPr>
                        <w:b/>
                        <w:sz w:val="22"/>
                      </w:rPr>
                      <w:t>Costantina Cossu, Nele Deckx, Seppe Hermans, Caterina Mura</w:t>
                    </w:r>
                  </w:p>
                </w:txbxContent>
              </v:textbox>
              <v:fill type="solid"/>
              <w10:wrap type="none"/>
            </v:shape>
          </v:group>
        </w:pict>
      </w:r>
      <w:r>
        <w:rPr>
          <w:rFonts w:ascii="Palatino Linotype"/>
          <w:i w:val="0"/>
          <w:sz w:val="20"/>
        </w:rPr>
      </w:r>
    </w:p>
    <w:p>
      <w:pPr>
        <w:pStyle w:val="BodyText"/>
        <w:rPr>
          <w:rFonts w:ascii="Palatino Linotype"/>
          <w:b/>
          <w:i/>
          <w:sz w:val="20"/>
        </w:rPr>
      </w:pPr>
    </w:p>
    <w:p>
      <w:pPr>
        <w:pStyle w:val="BodyText"/>
        <w:spacing w:before="5"/>
        <w:rPr>
          <w:rFonts w:ascii="Palatino Linotype"/>
          <w:b/>
          <w:i/>
          <w:sz w:val="27"/>
        </w:rPr>
      </w:pPr>
    </w:p>
    <w:p>
      <w:pPr>
        <w:spacing w:before="89"/>
        <w:ind w:left="1136" w:right="0" w:firstLine="0"/>
        <w:jc w:val="left"/>
        <w:rPr>
          <w:i/>
          <w:sz w:val="36"/>
        </w:rPr>
      </w:pPr>
      <w:r>
        <w:rPr>
          <w:i/>
          <w:color w:val="00385A"/>
          <w:w w:val="105"/>
          <w:sz w:val="36"/>
        </w:rPr>
        <w:t>Table of contents</w:t>
      </w:r>
    </w:p>
    <w:sdt>
      <w:sdtPr>
        <w:docPartObj>
          <w:docPartGallery w:val="Table of Contents"/>
          <w:docPartUnique/>
        </w:docPartObj>
      </w:sdtPr>
      <w:sdtEndPr/>
      <w:sdtContent>
        <w:p>
          <w:pPr>
            <w:pStyle w:val="TOC1"/>
            <w:tabs>
              <w:tab w:pos="9418" w:val="right" w:leader="dot"/>
            </w:tabs>
            <w:spacing w:before="151"/>
          </w:pPr>
          <w:r>
            <w:fldChar w:fldCharType="begin"/>
          </w:r>
          <w:r>
            <w:instrText>TOC \o "1-1" \h \z \u </w:instrText>
          </w:r>
          <w:r>
            <w:fldChar w:fldCharType="separate"/>
          </w:r>
          <w:hyperlink w:history="true" w:anchor="_bookmark0">
            <w:r>
              <w:rPr/>
              <w:t>Area</w:t>
            </w:r>
            <w:r>
              <w:rPr>
                <w:spacing w:val="-9"/>
              </w:rPr>
              <w:t> </w:t>
            </w:r>
            <w:r>
              <w:rPr>
                <w:w w:val="90"/>
              </w:rPr>
              <w:t>/</w:t>
            </w:r>
            <w:r>
              <w:rPr>
                <w:spacing w:val="-5"/>
                <w:w w:val="90"/>
              </w:rPr>
              <w:t> </w:t>
            </w:r>
            <w:r>
              <w:rPr/>
              <w:t>Subject</w:t>
              <w:tab/>
              <w:t>2</w:t>
            </w:r>
          </w:hyperlink>
        </w:p>
        <w:p>
          <w:pPr>
            <w:pStyle w:val="TOC1"/>
            <w:tabs>
              <w:tab w:pos="9418" w:val="right" w:leader="dot"/>
            </w:tabs>
          </w:pPr>
          <w:hyperlink w:history="true" w:anchor="_bookmark1">
            <w:r>
              <w:rPr/>
              <w:t>Relevant</w:t>
            </w:r>
            <w:r>
              <w:rPr>
                <w:spacing w:val="-9"/>
              </w:rPr>
              <w:t> </w:t>
            </w:r>
            <w:r>
              <w:rPr/>
              <w:t>Trends</w:t>
              <w:tab/>
              <w:t>2</w:t>
            </w:r>
          </w:hyperlink>
        </w:p>
        <w:p>
          <w:pPr>
            <w:pStyle w:val="TOC1"/>
            <w:tabs>
              <w:tab w:pos="9418" w:val="right" w:leader="dot"/>
            </w:tabs>
            <w:spacing w:before="141"/>
          </w:pPr>
          <w:hyperlink w:history="true" w:anchor="_bookmark2">
            <w:r>
              <w:rPr/>
              <w:t>Learning Objectives</w:t>
            </w:r>
            <w:r>
              <w:rPr>
                <w:spacing w:val="-19"/>
              </w:rPr>
              <w:t> </w:t>
            </w:r>
            <w:r>
              <w:rPr/>
              <w:t>and</w:t>
            </w:r>
            <w:r>
              <w:rPr>
                <w:spacing w:val="-12"/>
              </w:rPr>
              <w:t> </w:t>
            </w:r>
            <w:r>
              <w:rPr/>
              <w:t>Assessment</w:t>
              <w:tab/>
              <w:t>2</w:t>
            </w:r>
          </w:hyperlink>
        </w:p>
        <w:p>
          <w:pPr>
            <w:pStyle w:val="TOC1"/>
            <w:tabs>
              <w:tab w:pos="9419" w:val="right" w:leader="dot"/>
            </w:tabs>
          </w:pPr>
          <w:hyperlink w:history="true" w:anchor="_bookmark3">
            <w:r>
              <w:rPr/>
              <w:t>Learner’s</w:t>
            </w:r>
            <w:r>
              <w:rPr>
                <w:spacing w:val="-10"/>
              </w:rPr>
              <w:t> </w:t>
            </w:r>
            <w:r>
              <w:rPr/>
              <w:t>Role</w:t>
              <w:tab/>
              <w:t>3</w:t>
            </w:r>
          </w:hyperlink>
        </w:p>
        <w:p>
          <w:pPr>
            <w:pStyle w:val="TOC1"/>
            <w:tabs>
              <w:tab w:pos="9419" w:val="right" w:leader="dot"/>
            </w:tabs>
          </w:pPr>
          <w:hyperlink w:history="true" w:anchor="_bookmark4">
            <w:r>
              <w:rPr/>
              <w:t>Tools</w:t>
            </w:r>
            <w:r>
              <w:rPr>
                <w:spacing w:val="-10"/>
              </w:rPr>
              <w:t> </w:t>
            </w:r>
            <w:r>
              <w:rPr/>
              <w:t>and</w:t>
            </w:r>
            <w:r>
              <w:rPr>
                <w:spacing w:val="-12"/>
              </w:rPr>
              <w:t> </w:t>
            </w:r>
            <w:r>
              <w:rPr/>
              <w:t>Resources</w:t>
              <w:tab/>
              <w:t>3</w:t>
            </w:r>
          </w:hyperlink>
        </w:p>
        <w:p>
          <w:pPr>
            <w:pStyle w:val="TOC1"/>
            <w:tabs>
              <w:tab w:pos="9418" w:val="right" w:leader="dot"/>
            </w:tabs>
            <w:spacing w:before="143"/>
          </w:pPr>
          <w:hyperlink w:history="true" w:anchor="_bookmark5">
            <w:r>
              <w:rPr/>
              <w:t>Learning</w:t>
            </w:r>
            <w:r>
              <w:rPr>
                <w:spacing w:val="-10"/>
              </w:rPr>
              <w:t> </w:t>
            </w:r>
            <w:r>
              <w:rPr/>
              <w:t>Space</w:t>
              <w:tab/>
              <w:t>4</w:t>
            </w:r>
          </w:hyperlink>
        </w:p>
        <w:p>
          <w:pPr>
            <w:pStyle w:val="TOC1"/>
            <w:tabs>
              <w:tab w:pos="9418" w:val="right" w:leader="dot"/>
            </w:tabs>
            <w:spacing w:before="141"/>
          </w:pPr>
          <w:hyperlink w:history="true" w:anchor="_bookmark6">
            <w:r>
              <w:rPr/>
              <w:t>Future Classroom</w:t>
            </w:r>
            <w:r>
              <w:rPr>
                <w:spacing w:val="-23"/>
              </w:rPr>
              <w:t> </w:t>
            </w:r>
            <w:r>
              <w:rPr/>
              <w:t>Scenario</w:t>
            </w:r>
            <w:r>
              <w:rPr>
                <w:spacing w:val="-10"/>
              </w:rPr>
              <w:t> </w:t>
            </w:r>
            <w:r>
              <w:rPr/>
              <w:t>Narrative</w:t>
              <w:tab/>
              <w:t>4</w:t>
            </w:r>
          </w:hyperlink>
        </w:p>
        <w:p>
          <w:pPr>
            <w:pStyle w:val="TOC1"/>
            <w:tabs>
              <w:tab w:pos="9417" w:val="right" w:leader="dot"/>
            </w:tabs>
          </w:pPr>
          <w:hyperlink w:history="true" w:anchor="_bookmark7">
            <w:r>
              <w:rPr/>
              <w:t>Learning</w:t>
            </w:r>
            <w:r>
              <w:rPr>
                <w:spacing w:val="-10"/>
              </w:rPr>
              <w:t> </w:t>
            </w:r>
            <w:r>
              <w:rPr/>
              <w:t>Activities</w:t>
              <w:tab/>
              <w:t>7</w:t>
            </w:r>
          </w:hyperlink>
        </w:p>
        <w:p>
          <w:pPr>
            <w:pStyle w:val="TOC1"/>
            <w:tabs>
              <w:tab w:pos="9417" w:val="right" w:leader="dot"/>
            </w:tabs>
            <w:spacing w:before="141"/>
          </w:pPr>
          <w:hyperlink w:history="true" w:anchor="_bookmark8">
            <w:r>
              <w:rPr/>
              <w:t>Annexes</w:t>
              <w:tab/>
              <w:t>8</w:t>
            </w:r>
          </w:hyperlink>
        </w:p>
        <w:p>
          <w:pPr>
            <w:spacing w:line="240" w:lineRule="auto" w:before="0"/>
            <w:rPr>
              <w:b/>
              <w:sz w:val="22"/>
            </w:rPr>
          </w:pPr>
          <w:r>
            <w:fldChar w:fldCharType="end"/>
          </w:r>
        </w:p>
      </w:sdtContent>
    </w:sdt>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pStyle w:val="BodyText"/>
        <w:rPr>
          <w:b/>
          <w:i w:val="0"/>
        </w:rPr>
      </w:pPr>
    </w:p>
    <w:p>
      <w:pPr>
        <w:spacing w:line="252" w:lineRule="auto" w:before="172"/>
        <w:ind w:left="5152" w:right="748" w:firstLine="0"/>
        <w:jc w:val="both"/>
        <w:rPr>
          <w:i/>
          <w:sz w:val="18"/>
        </w:rPr>
      </w:pPr>
      <w:r>
        <w:rPr/>
        <w:drawing>
          <wp:anchor distT="0" distB="0" distL="0" distR="0" allowOverlap="1" layoutInCell="1" locked="0" behindDoc="0" simplePos="0" relativeHeight="1072">
            <wp:simplePos x="0" y="0"/>
            <wp:positionH relativeFrom="page">
              <wp:posOffset>1096010</wp:posOffset>
            </wp:positionH>
            <wp:positionV relativeFrom="paragraph">
              <wp:posOffset>288566</wp:posOffset>
            </wp:positionV>
            <wp:extent cx="1087755" cy="438784"/>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087755" cy="438784"/>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253365</wp:posOffset>
            </wp:positionH>
            <wp:positionV relativeFrom="paragraph">
              <wp:posOffset>284756</wp:posOffset>
            </wp:positionV>
            <wp:extent cx="797560" cy="544195"/>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797560" cy="544195"/>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2244089</wp:posOffset>
            </wp:positionH>
            <wp:positionV relativeFrom="paragraph">
              <wp:posOffset>284756</wp:posOffset>
            </wp:positionV>
            <wp:extent cx="993531" cy="460375"/>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993531" cy="460375"/>
                    </a:xfrm>
                    <a:prstGeom prst="rect">
                      <a:avLst/>
                    </a:prstGeom>
                  </pic:spPr>
                </pic:pic>
              </a:graphicData>
            </a:graphic>
          </wp:anchor>
        </w:drawing>
      </w:r>
      <w:r>
        <w:rPr>
          <w:i/>
          <w:w w:val="105"/>
          <w:sz w:val="18"/>
        </w:rPr>
        <w:t>BLOOM has received funding from the European Union’s Horizon 2020 </w:t>
      </w:r>
      <w:r>
        <w:rPr>
          <w:i/>
          <w:w w:val="105"/>
          <w:sz w:val="18"/>
        </w:rPr>
        <w:t>research</w:t>
      </w:r>
      <w:r>
        <w:rPr>
          <w:i/>
          <w:spacing w:val="-6"/>
          <w:w w:val="105"/>
          <w:sz w:val="18"/>
        </w:rPr>
        <w:t> </w:t>
      </w:r>
      <w:r>
        <w:rPr>
          <w:i/>
          <w:w w:val="105"/>
          <w:sz w:val="18"/>
        </w:rPr>
        <w:t>and</w:t>
      </w:r>
      <w:r>
        <w:rPr>
          <w:i/>
          <w:spacing w:val="-8"/>
          <w:w w:val="105"/>
          <w:sz w:val="18"/>
        </w:rPr>
        <w:t> </w:t>
      </w:r>
      <w:r>
        <w:rPr>
          <w:i/>
          <w:w w:val="105"/>
          <w:sz w:val="18"/>
        </w:rPr>
        <w:t>innovation</w:t>
      </w:r>
      <w:r>
        <w:rPr>
          <w:i/>
          <w:spacing w:val="-7"/>
          <w:w w:val="105"/>
          <w:sz w:val="18"/>
        </w:rPr>
        <w:t> </w:t>
      </w:r>
      <w:r>
        <w:rPr>
          <w:i/>
          <w:w w:val="105"/>
          <w:sz w:val="18"/>
        </w:rPr>
        <w:t>programme</w:t>
      </w:r>
      <w:r>
        <w:rPr>
          <w:i/>
          <w:spacing w:val="-6"/>
          <w:w w:val="105"/>
          <w:sz w:val="18"/>
        </w:rPr>
        <w:t> </w:t>
      </w:r>
      <w:r>
        <w:rPr>
          <w:i/>
          <w:w w:val="105"/>
          <w:sz w:val="18"/>
        </w:rPr>
        <w:t>under</w:t>
      </w:r>
      <w:r>
        <w:rPr>
          <w:i/>
          <w:spacing w:val="-6"/>
          <w:w w:val="105"/>
          <w:sz w:val="18"/>
        </w:rPr>
        <w:t> </w:t>
      </w:r>
      <w:r>
        <w:rPr>
          <w:i/>
          <w:w w:val="105"/>
          <w:sz w:val="18"/>
        </w:rPr>
        <w:t>grant</w:t>
      </w:r>
      <w:r>
        <w:rPr>
          <w:i/>
          <w:spacing w:val="-8"/>
          <w:w w:val="105"/>
          <w:sz w:val="18"/>
        </w:rPr>
        <w:t> </w:t>
      </w:r>
      <w:r>
        <w:rPr>
          <w:i/>
          <w:w w:val="105"/>
          <w:sz w:val="18"/>
        </w:rPr>
        <w:t>agreement</w:t>
      </w:r>
      <w:r>
        <w:rPr>
          <w:i/>
          <w:spacing w:val="-5"/>
          <w:w w:val="105"/>
          <w:sz w:val="18"/>
        </w:rPr>
        <w:t> </w:t>
      </w:r>
      <w:r>
        <w:rPr>
          <w:i/>
          <w:w w:val="105"/>
          <w:sz w:val="18"/>
        </w:rPr>
        <w:t>No.</w:t>
      </w:r>
      <w:r>
        <w:rPr>
          <w:i/>
          <w:spacing w:val="-6"/>
          <w:w w:val="105"/>
          <w:sz w:val="18"/>
        </w:rPr>
        <w:t> </w:t>
      </w:r>
      <w:r>
        <w:rPr>
          <w:i/>
          <w:w w:val="105"/>
          <w:sz w:val="18"/>
        </w:rPr>
        <w:t>773983. Neither the European Commission nor any person acting on behalf of the Commission is responsible for how the following information is used. The views</w:t>
      </w:r>
      <w:r>
        <w:rPr>
          <w:i/>
          <w:spacing w:val="-17"/>
          <w:w w:val="105"/>
          <w:sz w:val="18"/>
        </w:rPr>
        <w:t> </w:t>
      </w:r>
      <w:r>
        <w:rPr>
          <w:i/>
          <w:w w:val="105"/>
          <w:sz w:val="18"/>
        </w:rPr>
        <w:t>expressed</w:t>
      </w:r>
      <w:r>
        <w:rPr>
          <w:i/>
          <w:spacing w:val="-17"/>
          <w:w w:val="105"/>
          <w:sz w:val="18"/>
        </w:rPr>
        <w:t> </w:t>
      </w:r>
      <w:r>
        <w:rPr>
          <w:i/>
          <w:w w:val="105"/>
          <w:sz w:val="18"/>
        </w:rPr>
        <w:t>in</w:t>
      </w:r>
      <w:r>
        <w:rPr>
          <w:i/>
          <w:spacing w:val="-17"/>
          <w:w w:val="105"/>
          <w:sz w:val="18"/>
        </w:rPr>
        <w:t> </w:t>
      </w:r>
      <w:r>
        <w:rPr>
          <w:i/>
          <w:w w:val="105"/>
          <w:sz w:val="18"/>
        </w:rPr>
        <w:t>this</w:t>
      </w:r>
      <w:r>
        <w:rPr>
          <w:i/>
          <w:spacing w:val="-17"/>
          <w:w w:val="105"/>
          <w:sz w:val="18"/>
        </w:rPr>
        <w:t> </w:t>
      </w:r>
      <w:r>
        <w:rPr>
          <w:i/>
          <w:w w:val="105"/>
          <w:sz w:val="18"/>
        </w:rPr>
        <w:t>publication</w:t>
      </w:r>
      <w:r>
        <w:rPr>
          <w:i/>
          <w:spacing w:val="-16"/>
          <w:w w:val="105"/>
          <w:sz w:val="18"/>
        </w:rPr>
        <w:t> </w:t>
      </w:r>
      <w:r>
        <w:rPr>
          <w:i/>
          <w:w w:val="105"/>
          <w:sz w:val="18"/>
        </w:rPr>
        <w:t>are</w:t>
      </w:r>
      <w:r>
        <w:rPr>
          <w:i/>
          <w:spacing w:val="-18"/>
          <w:w w:val="105"/>
          <w:sz w:val="18"/>
        </w:rPr>
        <w:t> </w:t>
      </w:r>
      <w:r>
        <w:rPr>
          <w:i/>
          <w:w w:val="105"/>
          <w:sz w:val="18"/>
        </w:rPr>
        <w:t>the</w:t>
      </w:r>
      <w:r>
        <w:rPr>
          <w:i/>
          <w:spacing w:val="-18"/>
          <w:w w:val="105"/>
          <w:sz w:val="18"/>
        </w:rPr>
        <w:t> </w:t>
      </w:r>
      <w:r>
        <w:rPr>
          <w:i/>
          <w:w w:val="105"/>
          <w:sz w:val="18"/>
        </w:rPr>
        <w:t>sole</w:t>
      </w:r>
      <w:r>
        <w:rPr>
          <w:i/>
          <w:spacing w:val="-17"/>
          <w:w w:val="105"/>
          <w:sz w:val="18"/>
        </w:rPr>
        <w:t> </w:t>
      </w:r>
      <w:r>
        <w:rPr>
          <w:i/>
          <w:w w:val="105"/>
          <w:sz w:val="18"/>
        </w:rPr>
        <w:t>responsibility</w:t>
      </w:r>
      <w:r>
        <w:rPr>
          <w:i/>
          <w:spacing w:val="-18"/>
          <w:w w:val="105"/>
          <w:sz w:val="18"/>
        </w:rPr>
        <w:t> </w:t>
      </w:r>
      <w:r>
        <w:rPr>
          <w:i/>
          <w:w w:val="105"/>
          <w:sz w:val="18"/>
        </w:rPr>
        <w:t>of</w:t>
      </w:r>
      <w:r>
        <w:rPr>
          <w:i/>
          <w:spacing w:val="-18"/>
          <w:w w:val="105"/>
          <w:sz w:val="18"/>
        </w:rPr>
        <w:t> </w:t>
      </w:r>
      <w:r>
        <w:rPr>
          <w:i/>
          <w:w w:val="105"/>
          <w:sz w:val="18"/>
        </w:rPr>
        <w:t>the</w:t>
      </w:r>
      <w:r>
        <w:rPr>
          <w:i/>
          <w:spacing w:val="-18"/>
          <w:w w:val="105"/>
          <w:sz w:val="18"/>
        </w:rPr>
        <w:t> </w:t>
      </w:r>
      <w:r>
        <w:rPr>
          <w:i/>
          <w:w w:val="105"/>
          <w:sz w:val="18"/>
        </w:rPr>
        <w:t>authors and</w:t>
      </w:r>
      <w:r>
        <w:rPr>
          <w:i/>
          <w:spacing w:val="-11"/>
          <w:w w:val="105"/>
          <w:sz w:val="18"/>
        </w:rPr>
        <w:t> </w:t>
      </w:r>
      <w:r>
        <w:rPr>
          <w:i/>
          <w:w w:val="105"/>
          <w:sz w:val="18"/>
        </w:rPr>
        <w:t>do</w:t>
      </w:r>
      <w:r>
        <w:rPr>
          <w:i/>
          <w:spacing w:val="-12"/>
          <w:w w:val="105"/>
          <w:sz w:val="18"/>
        </w:rPr>
        <w:t> </w:t>
      </w:r>
      <w:r>
        <w:rPr>
          <w:i/>
          <w:w w:val="105"/>
          <w:sz w:val="18"/>
        </w:rPr>
        <w:t>not</w:t>
      </w:r>
      <w:r>
        <w:rPr>
          <w:i/>
          <w:spacing w:val="-13"/>
          <w:w w:val="105"/>
          <w:sz w:val="18"/>
        </w:rPr>
        <w:t> </w:t>
      </w:r>
      <w:r>
        <w:rPr>
          <w:i/>
          <w:w w:val="105"/>
          <w:sz w:val="18"/>
        </w:rPr>
        <w:t>necessarily</w:t>
      </w:r>
      <w:r>
        <w:rPr>
          <w:i/>
          <w:spacing w:val="-11"/>
          <w:w w:val="105"/>
          <w:sz w:val="18"/>
        </w:rPr>
        <w:t> </w:t>
      </w:r>
      <w:r>
        <w:rPr>
          <w:i/>
          <w:w w:val="105"/>
          <w:sz w:val="18"/>
        </w:rPr>
        <w:t>reflect</w:t>
      </w:r>
      <w:r>
        <w:rPr>
          <w:i/>
          <w:spacing w:val="-11"/>
          <w:w w:val="105"/>
          <w:sz w:val="18"/>
        </w:rPr>
        <w:t> </w:t>
      </w:r>
      <w:r>
        <w:rPr>
          <w:i/>
          <w:w w:val="105"/>
          <w:sz w:val="18"/>
        </w:rPr>
        <w:t>the</w:t>
      </w:r>
      <w:r>
        <w:rPr>
          <w:i/>
          <w:spacing w:val="-12"/>
          <w:w w:val="105"/>
          <w:sz w:val="18"/>
        </w:rPr>
        <w:t> </w:t>
      </w:r>
      <w:r>
        <w:rPr>
          <w:i/>
          <w:w w:val="105"/>
          <w:sz w:val="18"/>
        </w:rPr>
        <w:t>views</w:t>
      </w:r>
      <w:r>
        <w:rPr>
          <w:i/>
          <w:spacing w:val="-10"/>
          <w:w w:val="105"/>
          <w:sz w:val="18"/>
        </w:rPr>
        <w:t> </w:t>
      </w:r>
      <w:r>
        <w:rPr>
          <w:i/>
          <w:w w:val="105"/>
          <w:sz w:val="18"/>
        </w:rPr>
        <w:t>of</w:t>
      </w:r>
      <w:r>
        <w:rPr>
          <w:i/>
          <w:spacing w:val="-10"/>
          <w:w w:val="105"/>
          <w:sz w:val="18"/>
        </w:rPr>
        <w:t> </w:t>
      </w:r>
      <w:r>
        <w:rPr>
          <w:i/>
          <w:w w:val="105"/>
          <w:sz w:val="18"/>
        </w:rPr>
        <w:t>the</w:t>
      </w:r>
      <w:r>
        <w:rPr>
          <w:i/>
          <w:spacing w:val="-12"/>
          <w:w w:val="105"/>
          <w:sz w:val="18"/>
        </w:rPr>
        <w:t> </w:t>
      </w:r>
      <w:r>
        <w:rPr>
          <w:i/>
          <w:w w:val="105"/>
          <w:sz w:val="18"/>
        </w:rPr>
        <w:t>European</w:t>
      </w:r>
      <w:r>
        <w:rPr>
          <w:i/>
          <w:spacing w:val="-11"/>
          <w:w w:val="105"/>
          <w:sz w:val="18"/>
        </w:rPr>
        <w:t> </w:t>
      </w:r>
      <w:r>
        <w:rPr>
          <w:i/>
          <w:w w:val="105"/>
          <w:sz w:val="18"/>
        </w:rPr>
        <w:t>Commission.</w:t>
      </w:r>
    </w:p>
    <w:p>
      <w:pPr>
        <w:spacing w:after="0" w:line="252" w:lineRule="auto"/>
        <w:jc w:val="both"/>
        <w:rPr>
          <w:sz w:val="18"/>
        </w:rPr>
        <w:sectPr>
          <w:headerReference w:type="default" r:id="rId5"/>
          <w:type w:val="continuous"/>
          <w:pgSz w:w="11900" w:h="16850"/>
          <w:pgMar w:header="366" w:top="1300" w:bottom="280" w:left="280" w:right="0"/>
        </w:sectPr>
      </w:pPr>
    </w:p>
    <w:p>
      <w:pPr>
        <w:pStyle w:val="Heading1"/>
        <w:spacing w:before="87"/>
        <w:rPr>
          <w:i/>
        </w:rPr>
      </w:pPr>
      <w:r>
        <w:rPr/>
        <w:pict>
          <v:line style="position:absolute;mso-position-horizontal-relative:page;mso-position-vertical-relative:page;z-index:1336" from="70.103996pt,762.839966pt" to="523.653996pt,762.839966pt" stroked="true" strokeweight=".23999pt" strokecolor="#000000">
            <v:stroke dashstyle="solid"/>
            <w10:wrap type="none"/>
          </v:line>
        </w:pict>
      </w:r>
      <w:bookmarkStart w:name="_bookmark0" w:id="1"/>
      <w:bookmarkEnd w:id="1"/>
      <w:r>
        <w:rPr>
          <w:i w:val="0"/>
        </w:rPr>
      </w:r>
      <w:r>
        <w:rPr>
          <w:i/>
          <w:color w:val="00385A"/>
        </w:rPr>
        <w:t>Area </w:t>
      </w:r>
      <w:r>
        <w:rPr>
          <w:i/>
          <w:color w:val="00385A"/>
          <w:w w:val="95"/>
        </w:rPr>
        <w:t>/ </w:t>
      </w:r>
      <w:r>
        <w:rPr>
          <w:i/>
          <w:color w:val="00385A"/>
        </w:rPr>
        <w:t>Subject</w:t>
      </w:r>
    </w:p>
    <w:p>
      <w:pPr>
        <w:spacing w:before="124"/>
        <w:ind w:left="1244" w:right="0" w:firstLine="0"/>
        <w:jc w:val="left"/>
        <w:rPr>
          <w:rFonts w:ascii="Palatino Linotype"/>
          <w:b/>
          <w:i/>
          <w:sz w:val="19"/>
        </w:rPr>
      </w:pPr>
      <w:r>
        <w:rPr>
          <w:rFonts w:ascii="Palatino Linotype"/>
          <w:b/>
          <w:i/>
          <w:sz w:val="19"/>
        </w:rPr>
        <w:t>In which subject(s) or area of expertise can the scenario be used?</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4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127.7pt;mso-position-horizontal-relative:char;mso-position-vertical-relative:line" type="#_x0000_t202" filled="true" fillcolor="#ebf6fb" stroked="false">
            <w10:anchorlock/>
            <v:textbox inset="0,0,0,0">
              <w:txbxContent>
                <w:p>
                  <w:pPr>
                    <w:pStyle w:val="BodyText"/>
                    <w:spacing w:line="258" w:lineRule="exact"/>
                    <w:ind w:left="108"/>
                    <w:rPr>
                      <w:i/>
                    </w:rPr>
                  </w:pPr>
                  <w:r>
                    <w:rPr>
                      <w:b/>
                      <w:i w:val="0"/>
                      <w:w w:val="105"/>
                    </w:rPr>
                    <w:t>Subjects: </w:t>
                  </w:r>
                  <w:r>
                    <w:rPr>
                      <w:i/>
                      <w:w w:val="105"/>
                    </w:rPr>
                    <w:t>Biology, Technology, Engineering, Environmental Education, Chemistry, Statistics</w:t>
                  </w:r>
                </w:p>
                <w:p>
                  <w:pPr>
                    <w:pStyle w:val="BodyText"/>
                    <w:spacing w:before="12"/>
                    <w:rPr>
                      <w:rFonts w:ascii="Palatino Linotype"/>
                      <w:b/>
                      <w:i/>
                      <w:sz w:val="26"/>
                    </w:rPr>
                  </w:pPr>
                </w:p>
                <w:p>
                  <w:pPr>
                    <w:pStyle w:val="BodyText"/>
                    <w:spacing w:before="1"/>
                    <w:ind w:left="108"/>
                    <w:rPr>
                      <w:i/>
                    </w:rPr>
                  </w:pPr>
                  <w:r>
                    <w:rPr>
                      <w:i/>
                      <w:w w:val="105"/>
                    </w:rPr>
                    <w:t>There are two subjects within which it is possible to implement this scenario:</w:t>
                  </w:r>
                </w:p>
                <w:p>
                  <w:pPr>
                    <w:numPr>
                      <w:ilvl w:val="0"/>
                      <w:numId w:val="1"/>
                    </w:numPr>
                    <w:tabs>
                      <w:tab w:pos="827" w:val="left" w:leader="none"/>
                      <w:tab w:pos="828" w:val="left" w:leader="none"/>
                    </w:tabs>
                    <w:spacing w:before="58"/>
                    <w:ind w:left="108" w:right="0" w:firstLine="360"/>
                    <w:jc w:val="left"/>
                    <w:rPr>
                      <w:i/>
                      <w:sz w:val="22"/>
                    </w:rPr>
                  </w:pPr>
                  <w:r>
                    <w:rPr>
                      <w:b/>
                      <w:sz w:val="22"/>
                    </w:rPr>
                    <w:t>Science: </w:t>
                  </w:r>
                  <w:r>
                    <w:rPr>
                      <w:i/>
                      <w:sz w:val="22"/>
                    </w:rPr>
                    <w:t>including chemistry lab (Lesson</w:t>
                  </w:r>
                  <w:r>
                    <w:rPr>
                      <w:i/>
                      <w:spacing w:val="-32"/>
                      <w:sz w:val="22"/>
                    </w:rPr>
                    <w:t> </w:t>
                  </w:r>
                  <w:r>
                    <w:rPr>
                      <w:i/>
                      <w:sz w:val="22"/>
                    </w:rPr>
                    <w:t>3)</w:t>
                  </w:r>
                </w:p>
                <w:p>
                  <w:pPr>
                    <w:pStyle w:val="BodyText"/>
                    <w:numPr>
                      <w:ilvl w:val="0"/>
                      <w:numId w:val="1"/>
                    </w:numPr>
                    <w:tabs>
                      <w:tab w:pos="828" w:val="left" w:leader="none"/>
                    </w:tabs>
                    <w:spacing w:line="292" w:lineRule="auto" w:before="61" w:after="0"/>
                    <w:ind w:left="108" w:right="2543" w:firstLine="360"/>
                    <w:jc w:val="both"/>
                    <w:rPr>
                      <w:i/>
                    </w:rPr>
                  </w:pPr>
                  <w:r>
                    <w:rPr>
                      <w:b/>
                      <w:i w:val="0"/>
                      <w:w w:val="105"/>
                    </w:rPr>
                    <w:t>Engineering:</w:t>
                  </w:r>
                  <w:r>
                    <w:rPr>
                      <w:b/>
                      <w:i w:val="0"/>
                      <w:spacing w:val="-32"/>
                      <w:w w:val="105"/>
                    </w:rPr>
                    <w:t> </w:t>
                  </w:r>
                  <w:r>
                    <w:rPr>
                      <w:i/>
                      <w:w w:val="105"/>
                    </w:rPr>
                    <w:t>including</w:t>
                  </w:r>
                  <w:r>
                    <w:rPr>
                      <w:i/>
                      <w:spacing w:val="-32"/>
                      <w:w w:val="105"/>
                    </w:rPr>
                    <w:t> </w:t>
                  </w:r>
                  <w:r>
                    <w:rPr>
                      <w:i/>
                      <w:w w:val="105"/>
                    </w:rPr>
                    <w:t>computer</w:t>
                  </w:r>
                  <w:r>
                    <w:rPr>
                      <w:i/>
                      <w:spacing w:val="-32"/>
                      <w:w w:val="105"/>
                    </w:rPr>
                    <w:t> </w:t>
                  </w:r>
                  <w:r>
                    <w:rPr>
                      <w:i/>
                      <w:w w:val="105"/>
                    </w:rPr>
                    <w:t>lab</w:t>
                  </w:r>
                  <w:r>
                    <w:rPr>
                      <w:i/>
                      <w:spacing w:val="-31"/>
                      <w:w w:val="105"/>
                    </w:rPr>
                    <w:t> </w:t>
                  </w:r>
                  <w:r>
                    <w:rPr>
                      <w:i/>
                      <w:w w:val="105"/>
                    </w:rPr>
                    <w:t>&amp;</w:t>
                  </w:r>
                  <w:r>
                    <w:rPr>
                      <w:i/>
                      <w:spacing w:val="-31"/>
                      <w:w w:val="105"/>
                    </w:rPr>
                    <w:t> </w:t>
                  </w:r>
                  <w:r>
                    <w:rPr>
                      <w:i/>
                      <w:w w:val="105"/>
                    </w:rPr>
                    <w:t>3D</w:t>
                  </w:r>
                  <w:r>
                    <w:rPr>
                      <w:i/>
                      <w:spacing w:val="-32"/>
                      <w:w w:val="105"/>
                    </w:rPr>
                    <w:t> </w:t>
                  </w:r>
                  <w:r>
                    <w:rPr>
                      <w:i/>
                      <w:w w:val="105"/>
                    </w:rPr>
                    <w:t>printer</w:t>
                  </w:r>
                  <w:r>
                    <w:rPr>
                      <w:i/>
                      <w:spacing w:val="-32"/>
                      <w:w w:val="105"/>
                    </w:rPr>
                    <w:t> </w:t>
                  </w:r>
                  <w:r>
                    <w:rPr>
                      <w:i/>
                      <w:w w:val="105"/>
                    </w:rPr>
                    <w:t>(Lesson</w:t>
                  </w:r>
                  <w:r>
                    <w:rPr>
                      <w:i/>
                      <w:spacing w:val="-31"/>
                      <w:w w:val="105"/>
                    </w:rPr>
                    <w:t> </w:t>
                  </w:r>
                  <w:r>
                    <w:rPr>
                      <w:i/>
                      <w:w w:val="105"/>
                    </w:rPr>
                    <w:t>4) </w:t>
                  </w:r>
                  <w:r>
                    <w:rPr>
                      <w:w w:val="105"/>
                    </w:rPr>
                    <w:t>It</w:t>
                  </w:r>
                  <w:r>
                    <w:rPr>
                      <w:spacing w:val="-18"/>
                      <w:w w:val="105"/>
                    </w:rPr>
                    <w:t> </w:t>
                  </w:r>
                  <w:r>
                    <w:rPr>
                      <w:w w:val="105"/>
                    </w:rPr>
                    <w:t>is</w:t>
                  </w:r>
                  <w:r>
                    <w:rPr>
                      <w:spacing w:val="-17"/>
                      <w:w w:val="105"/>
                    </w:rPr>
                    <w:t> </w:t>
                  </w:r>
                  <w:r>
                    <w:rPr>
                      <w:w w:val="105"/>
                    </w:rPr>
                    <w:t>possible</w:t>
                  </w:r>
                  <w:r>
                    <w:rPr>
                      <w:spacing w:val="-17"/>
                      <w:w w:val="105"/>
                    </w:rPr>
                    <w:t> </w:t>
                  </w:r>
                  <w:r>
                    <w:rPr>
                      <w:w w:val="105"/>
                    </w:rPr>
                    <w:t>to</w:t>
                  </w:r>
                  <w:r>
                    <w:rPr>
                      <w:spacing w:val="-17"/>
                      <w:w w:val="105"/>
                    </w:rPr>
                    <w:t> </w:t>
                  </w:r>
                  <w:r>
                    <w:rPr>
                      <w:w w:val="105"/>
                    </w:rPr>
                    <w:t>have</w:t>
                  </w:r>
                  <w:r>
                    <w:rPr>
                      <w:spacing w:val="-17"/>
                      <w:w w:val="105"/>
                    </w:rPr>
                    <w:t> </w:t>
                  </w:r>
                  <w:r>
                    <w:rPr>
                      <w:w w:val="105"/>
                    </w:rPr>
                    <w:t>an</w:t>
                  </w:r>
                  <w:r>
                    <w:rPr>
                      <w:spacing w:val="-17"/>
                      <w:w w:val="105"/>
                    </w:rPr>
                    <w:t> </w:t>
                  </w:r>
                  <w:r>
                    <w:rPr>
                      <w:w w:val="105"/>
                    </w:rPr>
                    <w:t>interdisciplinary</w:t>
                  </w:r>
                  <w:r>
                    <w:rPr>
                      <w:spacing w:val="-18"/>
                      <w:w w:val="105"/>
                    </w:rPr>
                    <w:t> </w:t>
                  </w:r>
                  <w:r>
                    <w:rPr>
                      <w:w w:val="105"/>
                    </w:rPr>
                    <w:t>lesson</w:t>
                  </w:r>
                  <w:r>
                    <w:rPr>
                      <w:spacing w:val="-18"/>
                      <w:w w:val="105"/>
                    </w:rPr>
                    <w:t> </w:t>
                  </w:r>
                  <w:r>
                    <w:rPr>
                      <w:w w:val="105"/>
                    </w:rPr>
                    <w:t>or</w:t>
                  </w:r>
                  <w:r>
                    <w:rPr>
                      <w:spacing w:val="-17"/>
                      <w:w w:val="105"/>
                    </w:rPr>
                    <w:t> </w:t>
                  </w:r>
                  <w:r>
                    <w:rPr>
                      <w:w w:val="105"/>
                    </w:rPr>
                    <w:t>just</w:t>
                  </w:r>
                  <w:r>
                    <w:rPr>
                      <w:spacing w:val="-17"/>
                      <w:w w:val="105"/>
                    </w:rPr>
                    <w:t> </w:t>
                  </w:r>
                  <w:r>
                    <w:rPr>
                      <w:w w:val="105"/>
                    </w:rPr>
                    <w:t>one</w:t>
                  </w:r>
                  <w:r>
                    <w:rPr>
                      <w:spacing w:val="-18"/>
                      <w:w w:val="105"/>
                    </w:rPr>
                    <w:t> </w:t>
                  </w:r>
                  <w:r>
                    <w:rPr>
                      <w:w w:val="105"/>
                    </w:rPr>
                    <w:t>of</w:t>
                  </w:r>
                  <w:r>
                    <w:rPr>
                      <w:spacing w:val="-18"/>
                      <w:w w:val="105"/>
                    </w:rPr>
                    <w:t> </w:t>
                  </w:r>
                  <w:r>
                    <w:rPr>
                      <w:w w:val="105"/>
                    </w:rPr>
                    <w:t>the</w:t>
                  </w:r>
                  <w:r>
                    <w:rPr>
                      <w:spacing w:val="-17"/>
                      <w:w w:val="105"/>
                    </w:rPr>
                    <w:t> </w:t>
                  </w:r>
                  <w:r>
                    <w:rPr>
                      <w:w w:val="105"/>
                    </w:rPr>
                    <w:t>two. </w:t>
                  </w:r>
                  <w:r>
                    <w:rPr>
                      <w:b/>
                      <w:i w:val="0"/>
                      <w:w w:val="105"/>
                    </w:rPr>
                    <w:t>Curriculum:</w:t>
                  </w:r>
                  <w:r>
                    <w:rPr>
                      <w:b/>
                      <w:i w:val="0"/>
                      <w:spacing w:val="-14"/>
                      <w:w w:val="105"/>
                    </w:rPr>
                    <w:t> </w:t>
                  </w:r>
                  <w:r>
                    <w:rPr>
                      <w:i/>
                      <w:w w:val="105"/>
                    </w:rPr>
                    <w:t>national</w:t>
                  </w:r>
                  <w:r>
                    <w:rPr>
                      <w:i/>
                      <w:spacing w:val="-15"/>
                      <w:w w:val="105"/>
                    </w:rPr>
                    <w:t> </w:t>
                  </w:r>
                  <w:r>
                    <w:rPr>
                      <w:i/>
                      <w:w w:val="105"/>
                    </w:rPr>
                    <w:t>secondary</w:t>
                  </w:r>
                  <w:r>
                    <w:rPr>
                      <w:i/>
                      <w:spacing w:val="-15"/>
                      <w:w w:val="105"/>
                    </w:rPr>
                    <w:t> </w:t>
                  </w:r>
                  <w:r>
                    <w:rPr>
                      <w:i/>
                      <w:w w:val="105"/>
                    </w:rPr>
                    <w:t>school</w:t>
                  </w:r>
                  <w:r>
                    <w:rPr>
                      <w:i/>
                      <w:spacing w:val="-15"/>
                      <w:w w:val="105"/>
                    </w:rPr>
                    <w:t> </w:t>
                  </w:r>
                  <w:r>
                    <w:rPr>
                      <w:i/>
                      <w:w w:val="105"/>
                    </w:rPr>
                    <w:t>1st</w:t>
                  </w:r>
                  <w:r>
                    <w:rPr>
                      <w:i/>
                      <w:spacing w:val="-14"/>
                      <w:w w:val="105"/>
                    </w:rPr>
                    <w:t> </w:t>
                  </w:r>
                  <w:r>
                    <w:rPr>
                      <w:i/>
                      <w:w w:val="105"/>
                    </w:rPr>
                    <w:t>and</w:t>
                  </w:r>
                  <w:r>
                    <w:rPr>
                      <w:i/>
                      <w:spacing w:val="-18"/>
                      <w:w w:val="105"/>
                    </w:rPr>
                    <w:t> </w:t>
                  </w:r>
                  <w:r>
                    <w:rPr>
                      <w:i/>
                      <w:w w:val="105"/>
                    </w:rPr>
                    <w:t>2nd</w:t>
                  </w:r>
                  <w:r>
                    <w:rPr>
                      <w:i/>
                      <w:spacing w:val="-18"/>
                      <w:w w:val="105"/>
                    </w:rPr>
                    <w:t> </w:t>
                  </w:r>
                  <w:r>
                    <w:rPr>
                      <w:i/>
                      <w:w w:val="105"/>
                    </w:rPr>
                    <w:t>level</w:t>
                  </w:r>
                </w:p>
                <w:p>
                  <w:pPr>
                    <w:spacing w:before="4"/>
                    <w:ind w:left="108" w:right="0" w:firstLine="0"/>
                    <w:jc w:val="left"/>
                    <w:rPr>
                      <w:i/>
                      <w:sz w:val="22"/>
                    </w:rPr>
                  </w:pPr>
                  <w:r>
                    <w:rPr>
                      <w:b/>
                      <w:sz w:val="22"/>
                    </w:rPr>
                    <w:t>Age of students: </w:t>
                  </w:r>
                  <w:r>
                    <w:rPr>
                      <w:i/>
                      <w:sz w:val="22"/>
                    </w:rPr>
                    <w:t>11 to 18 years old</w:t>
                  </w:r>
                </w:p>
              </w:txbxContent>
            </v:textbox>
            <v:fill type="solid"/>
          </v:shape>
        </w:pict>
      </w:r>
      <w:r>
        <w:rPr>
          <w:rFonts w:ascii="Palatino Linotype"/>
          <w:i w:val="0"/>
          <w:sz w:val="20"/>
        </w:rPr>
      </w:r>
    </w:p>
    <w:p>
      <w:pPr>
        <w:pStyle w:val="BodyText"/>
        <w:spacing w:before="7"/>
        <w:rPr>
          <w:rFonts w:ascii="Palatino Linotype"/>
          <w:b/>
          <w:i/>
          <w:sz w:val="7"/>
        </w:rPr>
      </w:pPr>
    </w:p>
    <w:p>
      <w:pPr>
        <w:pStyle w:val="Heading1"/>
        <w:rPr>
          <w:i/>
        </w:rPr>
      </w:pPr>
      <w:r>
        <w:rPr/>
        <w:pict>
          <v:line style="position:absolute;mso-position-horizontal-relative:page;mso-position-vertical-relative:paragraph;z-index:1288" from="70.103996pt,-7.036504pt" to="523.653996pt,-7.036504pt" stroked="true" strokeweight=".24001pt" strokecolor="#000000">
            <v:stroke dashstyle="solid"/>
            <w10:wrap type="none"/>
          </v:line>
        </w:pict>
      </w:r>
      <w:bookmarkStart w:name="_bookmark1" w:id="2"/>
      <w:bookmarkEnd w:id="2"/>
      <w:r>
        <w:rPr>
          <w:i w:val="0"/>
        </w:rPr>
      </w:r>
      <w:r>
        <w:rPr>
          <w:i/>
          <w:color w:val="00385A"/>
        </w:rPr>
        <w:t>Relevant Trends</w:t>
      </w:r>
    </w:p>
    <w:p>
      <w:pPr>
        <w:spacing w:before="122"/>
        <w:ind w:left="1244" w:right="0" w:firstLine="0"/>
        <w:jc w:val="left"/>
        <w:rPr>
          <w:rFonts w:ascii="Palatino Linotype"/>
          <w:b/>
          <w:i/>
          <w:sz w:val="19"/>
        </w:rPr>
      </w:pPr>
      <w:r>
        <w:rPr>
          <w:rFonts w:ascii="Palatino Linotype"/>
          <w:b/>
          <w:i/>
          <w:sz w:val="19"/>
        </w:rPr>
        <w:t>Relevant trend(s) the Scenario is intended to respond to. E.g. at </w:t>
      </w:r>
      <w:hyperlink r:id="rId12">
        <w:r>
          <w:rPr>
            <w:rFonts w:ascii="Palatino Linotype"/>
            <w:b/>
            <w:i/>
            <w:color w:val="0000FF"/>
            <w:sz w:val="19"/>
            <w:u w:val="single" w:color="0000FF"/>
          </w:rPr>
          <w:t>http://www.allourideas.org/trendiez/results</w:t>
        </w:r>
      </w:hyperlink>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4002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239.3pt;mso-position-horizontal-relative:char;mso-position-vertical-relative:line" type="#_x0000_t202" filled="true" fillcolor="#ebf6fb" stroked="false">
            <w10:anchorlock/>
            <v:textbox inset="0,0,0,0">
              <w:txbxContent>
                <w:p>
                  <w:pPr>
                    <w:pStyle w:val="BodyText"/>
                    <w:spacing w:line="290" w:lineRule="auto" w:before="2"/>
                    <w:ind w:left="108"/>
                  </w:pPr>
                  <w:r>
                    <w:rPr>
                      <w:b/>
                      <w:i w:val="0"/>
                    </w:rPr>
                    <w:t>Project-based learning: </w:t>
                  </w:r>
                  <w:r>
                    <w:rPr>
                      <w:i/>
                    </w:rPr>
                    <w:t>students get fact-based tasks, problems to solve and they work in </w:t>
                  </w:r>
                  <w:r>
                    <w:rPr/>
                    <w:t>groups. This kind of learning usually transcends traditional subjects.</w:t>
                  </w:r>
                </w:p>
                <w:p>
                  <w:pPr>
                    <w:pStyle w:val="BodyText"/>
                    <w:spacing w:before="4"/>
                    <w:ind w:left="108"/>
                    <w:rPr>
                      <w:i/>
                    </w:rPr>
                  </w:pPr>
                  <w:r>
                    <w:rPr>
                      <w:b/>
                      <w:i w:val="0"/>
                      <w:w w:val="105"/>
                    </w:rPr>
                    <w:t>STEM learning: </w:t>
                  </w:r>
                  <w:r>
                    <w:rPr>
                      <w:i/>
                      <w:w w:val="105"/>
                    </w:rPr>
                    <w:t>increased focus on Science, Technology, Engineering and Mathematics.</w:t>
                  </w:r>
                </w:p>
                <w:p>
                  <w:pPr>
                    <w:spacing w:before="62"/>
                    <w:ind w:left="108" w:right="0" w:firstLine="0"/>
                    <w:jc w:val="left"/>
                    <w:rPr>
                      <w:i/>
                      <w:sz w:val="22"/>
                    </w:rPr>
                  </w:pPr>
                  <w:r>
                    <w:rPr>
                      <w:b/>
                      <w:w w:val="105"/>
                      <w:sz w:val="22"/>
                    </w:rPr>
                    <w:t>Edutainment: </w:t>
                  </w:r>
                  <w:r>
                    <w:rPr>
                      <w:i/>
                      <w:w w:val="105"/>
                      <w:sz w:val="22"/>
                    </w:rPr>
                    <w:t>playful learning. Learning while having fun.</w:t>
                  </w:r>
                </w:p>
                <w:p>
                  <w:pPr>
                    <w:pStyle w:val="BodyText"/>
                    <w:spacing w:line="290" w:lineRule="auto" w:before="63"/>
                    <w:ind w:left="108" w:right="159"/>
                  </w:pPr>
                  <w:r>
                    <w:rPr>
                      <w:b/>
                      <w:i w:val="0"/>
                    </w:rPr>
                    <w:t>Flipped Classroom: </w:t>
                  </w:r>
                  <w:r>
                    <w:rPr>
                      <w:i/>
                    </w:rPr>
                    <w:t>students master basic concepts of the topic at home. Time spent in </w:t>
                  </w:r>
                  <w:r>
                    <w:rPr/>
                    <w:t>classroom is used to reflect, discuss and develop the topic.</w:t>
                  </w:r>
                </w:p>
                <w:p>
                  <w:pPr>
                    <w:spacing w:before="5"/>
                    <w:ind w:left="108" w:right="0" w:firstLine="0"/>
                    <w:jc w:val="left"/>
                    <w:rPr>
                      <w:i/>
                      <w:sz w:val="22"/>
                    </w:rPr>
                  </w:pPr>
                  <w:r>
                    <w:rPr>
                      <w:b/>
                      <w:sz w:val="22"/>
                    </w:rPr>
                    <w:t>Collaborative learning: </w:t>
                  </w:r>
                  <w:r>
                    <w:rPr>
                      <w:i/>
                      <w:sz w:val="22"/>
                    </w:rPr>
                    <w:t>a strong focus on group work.</w:t>
                  </w:r>
                </w:p>
                <w:p>
                  <w:pPr>
                    <w:spacing w:before="64"/>
                    <w:ind w:left="108" w:right="0" w:firstLine="0"/>
                    <w:jc w:val="left"/>
                    <w:rPr>
                      <w:i/>
                      <w:sz w:val="22"/>
                    </w:rPr>
                  </w:pPr>
                  <w:r>
                    <w:rPr>
                      <w:b/>
                      <w:w w:val="105"/>
                      <w:sz w:val="22"/>
                    </w:rPr>
                    <w:t>Lifelong learning: </w:t>
                  </w:r>
                  <w:r>
                    <w:rPr>
                      <w:i/>
                      <w:w w:val="105"/>
                      <w:sz w:val="22"/>
                    </w:rPr>
                    <w:t>learning does not stop when leaving school.</w:t>
                  </w:r>
                </w:p>
                <w:p>
                  <w:pPr>
                    <w:pStyle w:val="BodyText"/>
                    <w:spacing w:line="292" w:lineRule="auto" w:before="61"/>
                    <w:ind w:left="108"/>
                  </w:pPr>
                  <w:r>
                    <w:rPr>
                      <w:b/>
                      <w:i w:val="0"/>
                      <w:w w:val="105"/>
                    </w:rPr>
                    <w:t>Mobile learning: </w:t>
                  </w:r>
                  <w:r>
                    <w:rPr>
                      <w:i/>
                      <w:w w:val="105"/>
                    </w:rPr>
                    <w:t>students get access to knowledge through smartphones and tablets. It is </w:t>
                  </w:r>
                  <w:r>
                    <w:rPr>
                      <w:w w:val="105"/>
                    </w:rPr>
                    <w:t>learning anytime, anywhere.</w:t>
                  </w:r>
                </w:p>
                <w:p>
                  <w:pPr>
                    <w:spacing w:line="290" w:lineRule="auto" w:before="2"/>
                    <w:ind w:left="108" w:right="0" w:firstLine="0"/>
                    <w:jc w:val="left"/>
                    <w:rPr>
                      <w:i/>
                      <w:sz w:val="22"/>
                    </w:rPr>
                  </w:pPr>
                  <w:r>
                    <w:rPr>
                      <w:b/>
                      <w:sz w:val="22"/>
                    </w:rPr>
                    <w:t>BYOD (Bring your own device): </w:t>
                  </w:r>
                  <w:r>
                    <w:rPr>
                      <w:i/>
                      <w:sz w:val="22"/>
                    </w:rPr>
                    <w:t>Students bring their own mobile devices to the classroom. </w:t>
                  </w:r>
                  <w:r>
                    <w:rPr>
                      <w:i/>
                      <w:sz w:val="22"/>
                    </w:rPr>
                    <w:t>Additional educational trends:</w:t>
                  </w:r>
                </w:p>
                <w:p>
                  <w:pPr>
                    <w:pStyle w:val="BodyText"/>
                    <w:numPr>
                      <w:ilvl w:val="0"/>
                      <w:numId w:val="2"/>
                    </w:numPr>
                    <w:tabs>
                      <w:tab w:pos="827" w:val="left" w:leader="none"/>
                      <w:tab w:pos="828" w:val="left" w:leader="none"/>
                    </w:tabs>
                    <w:spacing w:line="240" w:lineRule="auto" w:before="5" w:after="0"/>
                    <w:ind w:left="827" w:right="0" w:hanging="359"/>
                    <w:jc w:val="left"/>
                    <w:rPr>
                      <w:i/>
                    </w:rPr>
                  </w:pPr>
                  <w:r>
                    <w:rPr>
                      <w:i/>
                    </w:rPr>
                    <w:t>Investigate</w:t>
                  </w:r>
                </w:p>
                <w:p>
                  <w:pPr>
                    <w:pStyle w:val="BodyText"/>
                    <w:numPr>
                      <w:ilvl w:val="0"/>
                      <w:numId w:val="2"/>
                    </w:numPr>
                    <w:tabs>
                      <w:tab w:pos="827" w:val="left" w:leader="none"/>
                      <w:tab w:pos="828" w:val="left" w:leader="none"/>
                    </w:tabs>
                    <w:spacing w:line="240" w:lineRule="auto" w:before="59" w:after="0"/>
                    <w:ind w:left="827" w:right="0" w:hanging="359"/>
                    <w:jc w:val="left"/>
                    <w:rPr>
                      <w:i/>
                    </w:rPr>
                  </w:pPr>
                  <w:r>
                    <w:rPr>
                      <w:i/>
                      <w:w w:val="105"/>
                    </w:rPr>
                    <w:t>Know-how</w:t>
                  </w:r>
                </w:p>
                <w:p>
                  <w:pPr>
                    <w:pStyle w:val="BodyText"/>
                    <w:numPr>
                      <w:ilvl w:val="0"/>
                      <w:numId w:val="2"/>
                    </w:numPr>
                    <w:tabs>
                      <w:tab w:pos="827" w:val="left" w:leader="none"/>
                      <w:tab w:pos="828" w:val="left" w:leader="none"/>
                    </w:tabs>
                    <w:spacing w:line="240" w:lineRule="auto" w:before="56" w:after="0"/>
                    <w:ind w:left="827" w:right="0" w:hanging="359"/>
                    <w:jc w:val="left"/>
                    <w:rPr>
                      <w:i/>
                    </w:rPr>
                  </w:pPr>
                  <w:r>
                    <w:rPr>
                      <w:i/>
                      <w:w w:val="105"/>
                    </w:rPr>
                    <w:t>Give new life to</w:t>
                  </w:r>
                  <w:r>
                    <w:rPr>
                      <w:i/>
                      <w:spacing w:val="-33"/>
                      <w:w w:val="105"/>
                    </w:rPr>
                    <w:t> </w:t>
                  </w:r>
                  <w:r>
                    <w:rPr>
                      <w:i/>
                      <w:w w:val="105"/>
                    </w:rPr>
                    <w:t>materials</w:t>
                  </w:r>
                </w:p>
              </w:txbxContent>
            </v:textbox>
            <v:fill type="solid"/>
          </v:shape>
        </w:pict>
      </w:r>
      <w:r>
        <w:rPr>
          <w:rFonts w:ascii="Palatino Linotype"/>
          <w:i w:val="0"/>
          <w:sz w:val="20"/>
        </w:rPr>
      </w:r>
    </w:p>
    <w:p>
      <w:pPr>
        <w:pStyle w:val="BodyText"/>
        <w:spacing w:before="4"/>
        <w:rPr>
          <w:rFonts w:ascii="Palatino Linotype"/>
          <w:b/>
          <w:i/>
          <w:sz w:val="7"/>
        </w:rPr>
      </w:pPr>
    </w:p>
    <w:p>
      <w:pPr>
        <w:pStyle w:val="Heading1"/>
        <w:rPr>
          <w:i/>
        </w:rPr>
      </w:pPr>
      <w:r>
        <w:rPr/>
        <w:pict>
          <v:line style="position:absolute;mso-position-horizontal-relative:page;mso-position-vertical-relative:paragraph;z-index:1312" from="70.103996pt,-7.006478pt" to="523.653996pt,-7.006478pt" stroked="true" strokeweight=".23999pt" strokecolor="#000000">
            <v:stroke dashstyle="solid"/>
            <w10:wrap type="none"/>
          </v:line>
        </w:pict>
      </w:r>
      <w:bookmarkStart w:name="_bookmark2" w:id="3"/>
      <w:bookmarkEnd w:id="3"/>
      <w:r>
        <w:rPr>
          <w:i w:val="0"/>
        </w:rPr>
      </w:r>
      <w:r>
        <w:rPr>
          <w:i/>
          <w:color w:val="00385A"/>
          <w:w w:val="105"/>
        </w:rPr>
        <w:t>Learning Objectives and Assessment</w:t>
      </w:r>
    </w:p>
    <w:p>
      <w:pPr>
        <w:spacing w:line="213" w:lineRule="auto" w:before="146" w:after="7"/>
        <w:ind w:left="1244" w:right="1538" w:firstLine="0"/>
        <w:jc w:val="both"/>
        <w:rPr>
          <w:rFonts w:ascii="Palatino Linotype"/>
          <w:b/>
          <w:i/>
          <w:sz w:val="19"/>
        </w:rPr>
      </w:pPr>
      <w:r>
        <w:rPr>
          <w:rFonts w:ascii="Palatino Linotype"/>
          <w:b/>
          <w:i/>
          <w:sz w:val="19"/>
        </w:rPr>
        <w:t>What</w:t>
      </w:r>
      <w:r>
        <w:rPr>
          <w:rFonts w:ascii="Palatino Linotype"/>
          <w:b/>
          <w:i/>
          <w:spacing w:val="-29"/>
          <w:sz w:val="19"/>
        </w:rPr>
        <w:t> </w:t>
      </w:r>
      <w:r>
        <w:rPr>
          <w:rFonts w:ascii="Palatino Linotype"/>
          <w:b/>
          <w:i/>
          <w:sz w:val="19"/>
        </w:rPr>
        <w:t>are</w:t>
      </w:r>
      <w:r>
        <w:rPr>
          <w:rFonts w:ascii="Palatino Linotype"/>
          <w:b/>
          <w:i/>
          <w:spacing w:val="-28"/>
          <w:sz w:val="19"/>
        </w:rPr>
        <w:t> </w:t>
      </w:r>
      <w:r>
        <w:rPr>
          <w:rFonts w:ascii="Palatino Linotype"/>
          <w:b/>
          <w:i/>
          <w:sz w:val="19"/>
        </w:rPr>
        <w:t>the</w:t>
      </w:r>
      <w:r>
        <w:rPr>
          <w:rFonts w:ascii="Palatino Linotype"/>
          <w:b/>
          <w:i/>
          <w:spacing w:val="-27"/>
          <w:sz w:val="19"/>
        </w:rPr>
        <w:t> </w:t>
      </w:r>
      <w:r>
        <w:rPr>
          <w:rFonts w:ascii="Palatino Linotype"/>
          <w:b/>
          <w:i/>
          <w:sz w:val="19"/>
        </w:rPr>
        <w:t>main</w:t>
      </w:r>
      <w:r>
        <w:rPr>
          <w:rFonts w:ascii="Palatino Linotype"/>
          <w:b/>
          <w:i/>
          <w:spacing w:val="-27"/>
          <w:sz w:val="19"/>
        </w:rPr>
        <w:t> </w:t>
      </w:r>
      <w:r>
        <w:rPr>
          <w:rFonts w:ascii="Palatino Linotype"/>
          <w:b/>
          <w:i/>
          <w:sz w:val="19"/>
        </w:rPr>
        <w:t>objectives?</w:t>
      </w:r>
      <w:r>
        <w:rPr>
          <w:rFonts w:ascii="Palatino Linotype"/>
          <w:b/>
          <w:i/>
          <w:spacing w:val="-27"/>
          <w:sz w:val="19"/>
        </w:rPr>
        <w:t> </w:t>
      </w:r>
      <w:r>
        <w:rPr>
          <w:rFonts w:ascii="Palatino Linotype"/>
          <w:b/>
          <w:i/>
          <w:sz w:val="19"/>
        </w:rPr>
        <w:t>What</w:t>
      </w:r>
      <w:r>
        <w:rPr>
          <w:rFonts w:ascii="Palatino Linotype"/>
          <w:b/>
          <w:i/>
          <w:spacing w:val="-29"/>
          <w:sz w:val="19"/>
        </w:rPr>
        <w:t> </w:t>
      </w:r>
      <w:r>
        <w:rPr>
          <w:rFonts w:ascii="Palatino Linotype"/>
          <w:b/>
          <w:i/>
          <w:sz w:val="19"/>
        </w:rPr>
        <w:t>skills</w:t>
      </w:r>
      <w:r>
        <w:rPr>
          <w:rFonts w:ascii="Palatino Linotype"/>
          <w:b/>
          <w:i/>
          <w:spacing w:val="-29"/>
          <w:sz w:val="19"/>
        </w:rPr>
        <w:t> </w:t>
      </w:r>
      <w:r>
        <w:rPr>
          <w:rFonts w:ascii="Palatino Linotype"/>
          <w:b/>
          <w:i/>
          <w:sz w:val="19"/>
        </w:rPr>
        <w:t>will</w:t>
      </w:r>
      <w:r>
        <w:rPr>
          <w:rFonts w:ascii="Palatino Linotype"/>
          <w:b/>
          <w:i/>
          <w:spacing w:val="-28"/>
          <w:sz w:val="19"/>
        </w:rPr>
        <w:t> </w:t>
      </w:r>
      <w:r>
        <w:rPr>
          <w:rFonts w:ascii="Palatino Linotype"/>
          <w:b/>
          <w:i/>
          <w:sz w:val="19"/>
        </w:rPr>
        <w:t>the</w:t>
      </w:r>
      <w:r>
        <w:rPr>
          <w:rFonts w:ascii="Palatino Linotype"/>
          <w:b/>
          <w:i/>
          <w:spacing w:val="-28"/>
          <w:sz w:val="19"/>
        </w:rPr>
        <w:t> </w:t>
      </w:r>
      <w:r>
        <w:rPr>
          <w:rFonts w:ascii="Palatino Linotype"/>
          <w:b/>
          <w:i/>
          <w:sz w:val="19"/>
        </w:rPr>
        <w:t>learner</w:t>
      </w:r>
      <w:r>
        <w:rPr>
          <w:rFonts w:ascii="Palatino Linotype"/>
          <w:b/>
          <w:i/>
          <w:spacing w:val="-28"/>
          <w:sz w:val="19"/>
        </w:rPr>
        <w:t> </w:t>
      </w:r>
      <w:r>
        <w:rPr>
          <w:rFonts w:ascii="Palatino Linotype"/>
          <w:b/>
          <w:i/>
          <w:sz w:val="19"/>
        </w:rPr>
        <w:t>develop</w:t>
      </w:r>
      <w:r>
        <w:rPr>
          <w:rFonts w:ascii="Palatino Linotype"/>
          <w:b/>
          <w:i/>
          <w:spacing w:val="-28"/>
          <w:sz w:val="19"/>
        </w:rPr>
        <w:t> </w:t>
      </w:r>
      <w:r>
        <w:rPr>
          <w:rFonts w:ascii="Palatino Linotype"/>
          <w:b/>
          <w:i/>
          <w:sz w:val="19"/>
        </w:rPr>
        <w:t>and</w:t>
      </w:r>
      <w:r>
        <w:rPr>
          <w:rFonts w:ascii="Palatino Linotype"/>
          <w:b/>
          <w:i/>
          <w:spacing w:val="-29"/>
          <w:sz w:val="19"/>
        </w:rPr>
        <w:t> </w:t>
      </w:r>
      <w:r>
        <w:rPr>
          <w:rFonts w:ascii="Palatino Linotype"/>
          <w:b/>
          <w:i/>
          <w:sz w:val="19"/>
        </w:rPr>
        <w:t>demonstrate</w:t>
      </w:r>
      <w:r>
        <w:rPr>
          <w:rFonts w:ascii="Palatino Linotype"/>
          <w:b/>
          <w:i/>
          <w:spacing w:val="-27"/>
          <w:sz w:val="19"/>
        </w:rPr>
        <w:t> </w:t>
      </w:r>
      <w:r>
        <w:rPr>
          <w:rFonts w:ascii="Palatino Linotype"/>
          <w:b/>
          <w:i/>
          <w:sz w:val="19"/>
        </w:rPr>
        <w:t>within</w:t>
      </w:r>
      <w:r>
        <w:rPr>
          <w:rFonts w:ascii="Palatino Linotype"/>
          <w:b/>
          <w:i/>
          <w:spacing w:val="-28"/>
          <w:sz w:val="19"/>
        </w:rPr>
        <w:t> </w:t>
      </w:r>
      <w:r>
        <w:rPr>
          <w:rFonts w:ascii="Palatino Linotype"/>
          <w:b/>
          <w:i/>
          <w:sz w:val="19"/>
        </w:rPr>
        <w:t>the</w:t>
      </w:r>
      <w:r>
        <w:rPr>
          <w:rFonts w:ascii="Palatino Linotype"/>
          <w:b/>
          <w:i/>
          <w:spacing w:val="-28"/>
          <w:sz w:val="19"/>
        </w:rPr>
        <w:t> </w:t>
      </w:r>
      <w:r>
        <w:rPr>
          <w:rFonts w:ascii="Palatino Linotype"/>
          <w:b/>
          <w:i/>
          <w:sz w:val="19"/>
        </w:rPr>
        <w:t>scenario?</w:t>
      </w:r>
      <w:r>
        <w:rPr>
          <w:rFonts w:ascii="Palatino Linotype"/>
          <w:b/>
          <w:i/>
          <w:spacing w:val="-28"/>
          <w:sz w:val="19"/>
        </w:rPr>
        <w:t> </w:t>
      </w:r>
      <w:r>
        <w:rPr>
          <w:rFonts w:ascii="Palatino Linotype"/>
          <w:b/>
          <w:i/>
          <w:sz w:val="19"/>
        </w:rPr>
        <w:t>(e.g. </w:t>
      </w:r>
      <w:r>
        <w:rPr>
          <w:rFonts w:ascii="Palatino Linotype"/>
          <w:b/>
          <w:i/>
          <w:sz w:val="19"/>
        </w:rPr>
        <w:t>21st</w:t>
      </w:r>
      <w:r>
        <w:rPr>
          <w:rFonts w:ascii="Palatino Linotype"/>
          <w:b/>
          <w:i/>
          <w:spacing w:val="-4"/>
          <w:sz w:val="19"/>
        </w:rPr>
        <w:t> </w:t>
      </w:r>
      <w:r>
        <w:rPr>
          <w:rFonts w:ascii="Palatino Linotype"/>
          <w:b/>
          <w:i/>
          <w:sz w:val="19"/>
        </w:rPr>
        <w:t>Century</w:t>
      </w:r>
      <w:r>
        <w:rPr>
          <w:rFonts w:ascii="Palatino Linotype"/>
          <w:b/>
          <w:i/>
          <w:spacing w:val="-4"/>
          <w:sz w:val="19"/>
        </w:rPr>
        <w:t> </w:t>
      </w:r>
      <w:r>
        <w:rPr>
          <w:rFonts w:ascii="Palatino Linotype"/>
          <w:b/>
          <w:i/>
          <w:sz w:val="19"/>
        </w:rPr>
        <w:t>Skills).</w:t>
      </w:r>
      <w:r>
        <w:rPr>
          <w:rFonts w:ascii="Palatino Linotype"/>
          <w:b/>
          <w:i/>
          <w:spacing w:val="-3"/>
          <w:sz w:val="19"/>
        </w:rPr>
        <w:t> </w:t>
      </w:r>
      <w:r>
        <w:rPr>
          <w:rFonts w:ascii="Palatino Linotype"/>
          <w:b/>
          <w:i/>
          <w:sz w:val="19"/>
        </w:rPr>
        <w:t>How</w:t>
      </w:r>
      <w:r>
        <w:rPr>
          <w:rFonts w:ascii="Palatino Linotype"/>
          <w:b/>
          <w:i/>
          <w:spacing w:val="-5"/>
          <w:sz w:val="19"/>
        </w:rPr>
        <w:t> </w:t>
      </w:r>
      <w:r>
        <w:rPr>
          <w:rFonts w:ascii="Palatino Linotype"/>
          <w:b/>
          <w:i/>
          <w:sz w:val="19"/>
        </w:rPr>
        <w:t>will</w:t>
      </w:r>
      <w:r>
        <w:rPr>
          <w:rFonts w:ascii="Palatino Linotype"/>
          <w:b/>
          <w:i/>
          <w:spacing w:val="-3"/>
          <w:sz w:val="19"/>
        </w:rPr>
        <w:t> </w:t>
      </w:r>
      <w:r>
        <w:rPr>
          <w:rFonts w:ascii="Palatino Linotype"/>
          <w:b/>
          <w:i/>
          <w:sz w:val="19"/>
        </w:rPr>
        <w:t>the</w:t>
      </w:r>
      <w:r>
        <w:rPr>
          <w:rFonts w:ascii="Palatino Linotype"/>
          <w:b/>
          <w:i/>
          <w:spacing w:val="-4"/>
          <w:sz w:val="19"/>
        </w:rPr>
        <w:t> </w:t>
      </w:r>
      <w:r>
        <w:rPr>
          <w:rFonts w:ascii="Palatino Linotype"/>
          <w:b/>
          <w:i/>
          <w:sz w:val="19"/>
        </w:rPr>
        <w:t>progress</w:t>
      </w:r>
      <w:r>
        <w:rPr>
          <w:rFonts w:ascii="Palatino Linotype"/>
          <w:b/>
          <w:i/>
          <w:spacing w:val="-5"/>
          <w:sz w:val="19"/>
        </w:rPr>
        <w:t> </w:t>
      </w:r>
      <w:r>
        <w:rPr>
          <w:rFonts w:ascii="Palatino Linotype"/>
          <w:b/>
          <w:i/>
          <w:sz w:val="19"/>
        </w:rPr>
        <w:t>in</w:t>
      </w:r>
      <w:r>
        <w:rPr>
          <w:rFonts w:ascii="Palatino Linotype"/>
          <w:b/>
          <w:i/>
          <w:spacing w:val="-4"/>
          <w:sz w:val="19"/>
        </w:rPr>
        <w:t> </w:t>
      </w:r>
      <w:r>
        <w:rPr>
          <w:rFonts w:ascii="Palatino Linotype"/>
          <w:b/>
          <w:i/>
          <w:sz w:val="19"/>
        </w:rPr>
        <w:t>achievement</w:t>
      </w:r>
      <w:r>
        <w:rPr>
          <w:rFonts w:ascii="Palatino Linotype"/>
          <w:b/>
          <w:i/>
          <w:spacing w:val="-3"/>
          <w:sz w:val="19"/>
        </w:rPr>
        <w:t> </w:t>
      </w:r>
      <w:r>
        <w:rPr>
          <w:rFonts w:ascii="Palatino Linotype"/>
          <w:b/>
          <w:i/>
          <w:sz w:val="19"/>
        </w:rPr>
        <w:t>be</w:t>
      </w:r>
      <w:r>
        <w:rPr>
          <w:rFonts w:ascii="Palatino Linotype"/>
          <w:b/>
          <w:i/>
          <w:spacing w:val="-4"/>
          <w:sz w:val="19"/>
        </w:rPr>
        <w:t> </w:t>
      </w:r>
      <w:r>
        <w:rPr>
          <w:rFonts w:ascii="Palatino Linotype"/>
          <w:b/>
          <w:i/>
          <w:sz w:val="19"/>
        </w:rPr>
        <w:t>assessed,</w:t>
      </w:r>
      <w:r>
        <w:rPr>
          <w:rFonts w:ascii="Palatino Linotype"/>
          <w:b/>
          <w:i/>
          <w:spacing w:val="-4"/>
          <w:sz w:val="19"/>
        </w:rPr>
        <w:t> </w:t>
      </w:r>
      <w:r>
        <w:rPr>
          <w:rFonts w:ascii="Palatino Linotype"/>
          <w:b/>
          <w:i/>
          <w:sz w:val="19"/>
        </w:rPr>
        <w:t>ensuring</w:t>
      </w:r>
      <w:r>
        <w:rPr>
          <w:rFonts w:ascii="Palatino Linotype"/>
          <w:b/>
          <w:i/>
          <w:spacing w:val="-4"/>
          <w:sz w:val="19"/>
        </w:rPr>
        <w:t> </w:t>
      </w:r>
      <w:r>
        <w:rPr>
          <w:rFonts w:ascii="Palatino Linotype"/>
          <w:b/>
          <w:i/>
          <w:sz w:val="19"/>
        </w:rPr>
        <w:t>the</w:t>
      </w:r>
      <w:r>
        <w:rPr>
          <w:rFonts w:ascii="Palatino Linotype"/>
          <w:b/>
          <w:i/>
          <w:spacing w:val="-4"/>
          <w:sz w:val="19"/>
        </w:rPr>
        <w:t> </w:t>
      </w:r>
      <w:r>
        <w:rPr>
          <w:rFonts w:ascii="Palatino Linotype"/>
          <w:b/>
          <w:i/>
          <w:sz w:val="19"/>
        </w:rPr>
        <w:t>learner</w:t>
      </w:r>
      <w:r>
        <w:rPr>
          <w:rFonts w:ascii="Palatino Linotype"/>
          <w:b/>
          <w:i/>
          <w:spacing w:val="-4"/>
          <w:sz w:val="19"/>
        </w:rPr>
        <w:t> </w:t>
      </w:r>
      <w:r>
        <w:rPr>
          <w:rFonts w:ascii="Palatino Linotype"/>
          <w:b/>
          <w:i/>
          <w:sz w:val="19"/>
        </w:rPr>
        <w:t>has</w:t>
      </w:r>
      <w:r>
        <w:rPr>
          <w:rFonts w:ascii="Palatino Linotype"/>
          <w:b/>
          <w:i/>
          <w:spacing w:val="-3"/>
          <w:sz w:val="19"/>
        </w:rPr>
        <w:t> </w:t>
      </w:r>
      <w:r>
        <w:rPr>
          <w:rFonts w:ascii="Palatino Linotype"/>
          <w:b/>
          <w:i/>
          <w:sz w:val="19"/>
        </w:rPr>
        <w:t>access</w:t>
      </w:r>
      <w:r>
        <w:rPr>
          <w:rFonts w:ascii="Palatino Linotype"/>
          <w:b/>
          <w:i/>
          <w:spacing w:val="-3"/>
          <w:sz w:val="19"/>
        </w:rPr>
        <w:t> </w:t>
      </w:r>
      <w:r>
        <w:rPr>
          <w:rFonts w:ascii="Palatino Linotype"/>
          <w:b/>
          <w:i/>
          <w:sz w:val="19"/>
        </w:rPr>
        <w:t>to information</w:t>
      </w:r>
      <w:r>
        <w:rPr>
          <w:rFonts w:ascii="Palatino Linotype"/>
          <w:b/>
          <w:i/>
          <w:spacing w:val="-17"/>
          <w:sz w:val="19"/>
        </w:rPr>
        <w:t> </w:t>
      </w:r>
      <w:r>
        <w:rPr>
          <w:rFonts w:ascii="Palatino Linotype"/>
          <w:b/>
          <w:i/>
          <w:sz w:val="19"/>
        </w:rPr>
        <w:t>on</w:t>
      </w:r>
      <w:r>
        <w:rPr>
          <w:rFonts w:ascii="Palatino Linotype"/>
          <w:b/>
          <w:i/>
          <w:spacing w:val="-14"/>
          <w:sz w:val="19"/>
        </w:rPr>
        <w:t> </w:t>
      </w:r>
      <w:r>
        <w:rPr>
          <w:rFonts w:ascii="Palatino Linotype"/>
          <w:b/>
          <w:i/>
          <w:sz w:val="19"/>
        </w:rPr>
        <w:t>their</w:t>
      </w:r>
      <w:r>
        <w:rPr>
          <w:rFonts w:ascii="Palatino Linotype"/>
          <w:b/>
          <w:i/>
          <w:spacing w:val="-18"/>
          <w:sz w:val="19"/>
        </w:rPr>
        <w:t> </w:t>
      </w:r>
      <w:r>
        <w:rPr>
          <w:rFonts w:ascii="Palatino Linotype"/>
          <w:b/>
          <w:i/>
          <w:sz w:val="19"/>
        </w:rPr>
        <w:t>progress</w:t>
      </w:r>
      <w:r>
        <w:rPr>
          <w:rFonts w:ascii="Palatino Linotype"/>
          <w:b/>
          <w:i/>
          <w:spacing w:val="-16"/>
          <w:sz w:val="19"/>
        </w:rPr>
        <w:t> </w:t>
      </w:r>
      <w:r>
        <w:rPr>
          <w:rFonts w:ascii="Palatino Linotype"/>
          <w:b/>
          <w:i/>
          <w:sz w:val="19"/>
        </w:rPr>
        <w:t>so</w:t>
      </w:r>
      <w:r>
        <w:rPr>
          <w:rFonts w:ascii="Palatino Linotype"/>
          <w:b/>
          <w:i/>
          <w:spacing w:val="-15"/>
          <w:sz w:val="19"/>
        </w:rPr>
        <w:t> </w:t>
      </w:r>
      <w:r>
        <w:rPr>
          <w:rFonts w:ascii="Palatino Linotype"/>
          <w:b/>
          <w:i/>
          <w:sz w:val="19"/>
        </w:rPr>
        <w:t>they</w:t>
      </w:r>
      <w:r>
        <w:rPr>
          <w:rFonts w:ascii="Palatino Linotype"/>
          <w:b/>
          <w:i/>
          <w:spacing w:val="-17"/>
          <w:sz w:val="19"/>
        </w:rPr>
        <w:t> </w:t>
      </w:r>
      <w:r>
        <w:rPr>
          <w:rFonts w:ascii="Palatino Linotype"/>
          <w:b/>
          <w:i/>
          <w:sz w:val="19"/>
        </w:rPr>
        <w:t>can</w:t>
      </w:r>
      <w:r>
        <w:rPr>
          <w:rFonts w:ascii="Palatino Linotype"/>
          <w:b/>
          <w:i/>
          <w:spacing w:val="-14"/>
          <w:sz w:val="19"/>
        </w:rPr>
        <w:t> </w:t>
      </w:r>
      <w:r>
        <w:rPr>
          <w:rFonts w:ascii="Palatino Linotype"/>
          <w:b/>
          <w:i/>
          <w:sz w:val="19"/>
        </w:rPr>
        <w:t>improve?</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3999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158.550pt;mso-position-horizontal-relative:char;mso-position-vertical-relative:line" type="#_x0000_t202" filled="true" fillcolor="#ebf6fb" stroked="false">
            <w10:anchorlock/>
            <v:textbox inset="0,0,0,0">
              <w:txbxContent>
                <w:p>
                  <w:pPr>
                    <w:spacing w:line="258" w:lineRule="exact" w:before="0"/>
                    <w:ind w:left="108" w:right="0" w:firstLine="0"/>
                    <w:jc w:val="left"/>
                    <w:rPr>
                      <w:b/>
                      <w:sz w:val="22"/>
                    </w:rPr>
                  </w:pPr>
                  <w:r>
                    <w:rPr>
                      <w:b/>
                      <w:color w:val="00385A"/>
                      <w:sz w:val="22"/>
                    </w:rPr>
                    <w:t>Students will develop the following skills:</w:t>
                  </w:r>
                </w:p>
                <w:p>
                  <w:pPr>
                    <w:spacing w:before="61"/>
                    <w:ind w:left="108" w:right="0" w:firstLine="0"/>
                    <w:jc w:val="left"/>
                    <w:rPr>
                      <w:i/>
                      <w:sz w:val="22"/>
                    </w:rPr>
                  </w:pPr>
                  <w:r>
                    <w:rPr>
                      <w:b/>
                      <w:w w:val="105"/>
                      <w:sz w:val="22"/>
                    </w:rPr>
                    <w:t>Collaboration: </w:t>
                  </w:r>
                  <w:r>
                    <w:rPr>
                      <w:i/>
                      <w:w w:val="105"/>
                      <w:sz w:val="22"/>
                    </w:rPr>
                    <w:t>During group work, students have to collaborate.</w:t>
                  </w:r>
                </w:p>
                <w:p>
                  <w:pPr>
                    <w:pStyle w:val="BodyText"/>
                    <w:spacing w:line="290" w:lineRule="auto" w:before="64"/>
                    <w:ind w:left="108" w:right="159"/>
                  </w:pPr>
                  <w:r>
                    <w:rPr>
                      <w:b/>
                      <w:i w:val="0"/>
                    </w:rPr>
                    <w:t>Communication: </w:t>
                  </w:r>
                  <w:r>
                    <w:rPr>
                      <w:i/>
                    </w:rPr>
                    <w:t>During the discussions, students have to share ideas and learn to </w:t>
                  </w:r>
                  <w:r>
                    <w:rPr/>
                    <w:t>communicate.</w:t>
                  </w:r>
                </w:p>
                <w:p>
                  <w:pPr>
                    <w:spacing w:before="4"/>
                    <w:ind w:left="108" w:right="0" w:firstLine="0"/>
                    <w:jc w:val="left"/>
                    <w:rPr>
                      <w:i/>
                      <w:sz w:val="22"/>
                    </w:rPr>
                  </w:pPr>
                  <w:r>
                    <w:rPr>
                      <w:b/>
                      <w:sz w:val="22"/>
                    </w:rPr>
                    <w:t>Science &amp; engineering: </w:t>
                  </w:r>
                  <w:r>
                    <w:rPr>
                      <w:i/>
                      <w:sz w:val="22"/>
                    </w:rPr>
                    <w:t>Students work in the science lab to “make plastic” and they have to draw</w:t>
                  </w:r>
                </w:p>
                <w:p>
                  <w:pPr>
                    <w:pStyle w:val="BodyText"/>
                    <w:spacing w:before="57"/>
                    <w:ind w:left="108"/>
                    <w:rPr>
                      <w:i/>
                    </w:rPr>
                  </w:pPr>
                  <w:r>
                    <w:rPr>
                      <w:i/>
                    </w:rPr>
                    <w:t>a keychain for the 3D printer.</w:t>
                  </w:r>
                </w:p>
                <w:p>
                  <w:pPr>
                    <w:spacing w:before="56"/>
                    <w:ind w:left="108" w:right="0" w:firstLine="0"/>
                    <w:jc w:val="left"/>
                    <w:rPr>
                      <w:i/>
                      <w:sz w:val="22"/>
                    </w:rPr>
                  </w:pPr>
                  <w:r>
                    <w:rPr>
                      <w:b/>
                      <w:sz w:val="22"/>
                    </w:rPr>
                    <w:t>Civic competence: </w:t>
                  </w:r>
                  <w:r>
                    <w:rPr>
                      <w:i/>
                      <w:sz w:val="22"/>
                    </w:rPr>
                    <w:t>Students are encouraged to understand the problem of plastic pollution.</w:t>
                  </w:r>
                </w:p>
                <w:p>
                  <w:pPr>
                    <w:spacing w:before="64"/>
                    <w:ind w:left="108" w:right="0" w:firstLine="0"/>
                    <w:jc w:val="left"/>
                    <w:rPr>
                      <w:i/>
                      <w:sz w:val="22"/>
                    </w:rPr>
                  </w:pPr>
                  <w:r>
                    <w:rPr>
                      <w:b/>
                      <w:sz w:val="22"/>
                    </w:rPr>
                    <w:t>Entrepreneurship: </w:t>
                  </w:r>
                  <w:r>
                    <w:rPr>
                      <w:i/>
                      <w:sz w:val="22"/>
                    </w:rPr>
                    <w:t>Students create something new out of plastic.</w:t>
                  </w:r>
                </w:p>
                <w:p>
                  <w:pPr>
                    <w:pStyle w:val="BodyText"/>
                    <w:spacing w:line="292" w:lineRule="auto" w:before="61"/>
                    <w:ind w:left="108"/>
                  </w:pPr>
                  <w:r>
                    <w:rPr>
                      <w:b/>
                      <w:i w:val="0"/>
                      <w:w w:val="105"/>
                    </w:rPr>
                    <w:t>Digital competence: </w:t>
                  </w:r>
                  <w:r>
                    <w:rPr>
                      <w:i/>
                      <w:w w:val="105"/>
                    </w:rPr>
                    <w:t>Students analyse plastic and micro-plastic with a microscope and </w:t>
                  </w:r>
                  <w:r>
                    <w:rPr>
                      <w:w w:val="105"/>
                    </w:rPr>
                    <w:t>smartphone. They use an online software to design a keychain.</w:t>
                  </w:r>
                </w:p>
              </w:txbxContent>
            </v:textbox>
            <v:fill type="solid"/>
          </v:shape>
        </w:pict>
      </w:r>
      <w:r>
        <w:rPr>
          <w:rFonts w:ascii="Palatino Linotype"/>
          <w:i w:val="0"/>
          <w:sz w:val="20"/>
        </w:rPr>
      </w:r>
    </w:p>
    <w:p>
      <w:pPr>
        <w:spacing w:after="0"/>
        <w:rPr>
          <w:rFonts w:ascii="Palatino Linotype"/>
          <w:sz w:val="20"/>
        </w:rPr>
        <w:sectPr>
          <w:pgSz w:w="11900" w:h="16850"/>
          <w:pgMar w:header="366" w:footer="0" w:top="1300" w:bottom="280" w:left="280" w:right="0"/>
        </w:sectPr>
      </w:pPr>
    </w:p>
    <w:p>
      <w:pPr>
        <w:pStyle w:val="BodyText"/>
        <w:spacing w:before="10"/>
        <w:rPr>
          <w:rFonts w:ascii="Palatino Linotype"/>
          <w:b/>
          <w:i/>
          <w:sz w:val="7"/>
        </w:rPr>
      </w:pPr>
      <w:r>
        <w:rPr/>
        <w:pict>
          <v:line style="position:absolute;mso-position-horizontal-relative:page;mso-position-vertical-relative:page;z-index:1504" from="70.103996pt,724.419983pt" to="523.653996pt,724.419983pt" stroked="true" strokeweight=".23999pt" strokecolor="#000000">
            <v:stroke dashstyle="solid"/>
            <w10:wrap type="none"/>
          </v:line>
        </w:pict>
      </w:r>
      <w:r>
        <w:rPr/>
        <w:pict>
          <v:line style="position:absolute;mso-position-horizontal-relative:page;mso-position-vertical-relative:page;z-index:1528" from="70.823997pt,70.919975pt" to="523.653997pt,70.919975pt" stroked="true" strokeweight=".24pt" strokecolor="#000000">
            <v:stroke dashstyle="solid"/>
            <w10:wrap type="none"/>
          </v:line>
        </w:pict>
      </w:r>
    </w:p>
    <w:p>
      <w:pPr>
        <w:pStyle w:val="BodyText"/>
        <w:ind w:left="1136"/>
        <w:rPr>
          <w:rFonts w:ascii="Palatino Linotype"/>
          <w:i w:val="0"/>
          <w:sz w:val="20"/>
        </w:rPr>
      </w:pPr>
      <w:r>
        <w:rPr>
          <w:rFonts w:ascii="Palatino Linotype"/>
          <w:i w:val="0"/>
          <w:sz w:val="20"/>
        </w:rPr>
        <w:pict>
          <v:shape style="width:452.95pt;height:192.8pt;mso-position-horizontal-relative:char;mso-position-vertical-relative:line" type="#_x0000_t202" filled="true" fillcolor="#ebf6fb" stroked="false">
            <w10:anchorlock/>
            <v:textbox inset="0,0,0,0">
              <w:txbxContent>
                <w:p>
                  <w:pPr>
                    <w:spacing w:before="2"/>
                    <w:ind w:left="108" w:right="0" w:firstLine="0"/>
                    <w:jc w:val="left"/>
                    <w:rPr>
                      <w:b/>
                      <w:sz w:val="22"/>
                    </w:rPr>
                  </w:pPr>
                  <w:r>
                    <w:rPr>
                      <w:b/>
                      <w:color w:val="00385A"/>
                      <w:sz w:val="22"/>
                    </w:rPr>
                    <w:t>Assessment:</w:t>
                  </w:r>
                </w:p>
                <w:p>
                  <w:pPr>
                    <w:pStyle w:val="BodyText"/>
                    <w:numPr>
                      <w:ilvl w:val="0"/>
                      <w:numId w:val="3"/>
                    </w:numPr>
                    <w:tabs>
                      <w:tab w:pos="827" w:val="left" w:leader="none"/>
                      <w:tab w:pos="828" w:val="left" w:leader="none"/>
                    </w:tabs>
                    <w:spacing w:line="240" w:lineRule="auto" w:before="61" w:after="0"/>
                    <w:ind w:left="827" w:right="0" w:hanging="359"/>
                    <w:jc w:val="left"/>
                    <w:rPr>
                      <w:i/>
                    </w:rPr>
                  </w:pPr>
                  <w:r>
                    <w:rPr>
                      <w:i/>
                      <w:w w:val="105"/>
                    </w:rPr>
                    <w:t>Analyse and discuss in</w:t>
                  </w:r>
                  <w:r>
                    <w:rPr>
                      <w:i/>
                      <w:spacing w:val="-33"/>
                      <w:w w:val="105"/>
                    </w:rPr>
                    <w:t> </w:t>
                  </w:r>
                  <w:r>
                    <w:rPr>
                      <w:i/>
                      <w:w w:val="105"/>
                    </w:rPr>
                    <w:t>group</w:t>
                  </w:r>
                </w:p>
                <w:p>
                  <w:pPr>
                    <w:pStyle w:val="BodyText"/>
                    <w:numPr>
                      <w:ilvl w:val="0"/>
                      <w:numId w:val="3"/>
                    </w:numPr>
                    <w:tabs>
                      <w:tab w:pos="827" w:val="left" w:leader="none"/>
                      <w:tab w:pos="828" w:val="left" w:leader="none"/>
                    </w:tabs>
                    <w:spacing w:line="240" w:lineRule="auto" w:before="59" w:after="0"/>
                    <w:ind w:left="827" w:right="0" w:hanging="359"/>
                    <w:jc w:val="left"/>
                    <w:rPr>
                      <w:i/>
                    </w:rPr>
                  </w:pPr>
                  <w:r>
                    <w:rPr>
                      <w:i/>
                    </w:rPr>
                    <w:t>Environmental activities at the beach: collect, classify and weigh the</w:t>
                  </w:r>
                  <w:r>
                    <w:rPr>
                      <w:i/>
                      <w:spacing w:val="-31"/>
                    </w:rPr>
                    <w:t> </w:t>
                  </w:r>
                  <w:r>
                    <w:rPr>
                      <w:i/>
                    </w:rPr>
                    <w:t>plastic</w:t>
                  </w:r>
                </w:p>
                <w:p>
                  <w:pPr>
                    <w:pStyle w:val="BodyText"/>
                    <w:numPr>
                      <w:ilvl w:val="0"/>
                      <w:numId w:val="3"/>
                    </w:numPr>
                    <w:tabs>
                      <w:tab w:pos="827" w:val="left" w:leader="none"/>
                      <w:tab w:pos="828" w:val="left" w:leader="none"/>
                    </w:tabs>
                    <w:spacing w:line="240" w:lineRule="auto" w:before="56" w:after="0"/>
                    <w:ind w:left="827" w:right="0" w:hanging="359"/>
                    <w:jc w:val="left"/>
                    <w:rPr>
                      <w:i/>
                    </w:rPr>
                  </w:pPr>
                  <w:r>
                    <w:rPr>
                      <w:i/>
                    </w:rPr>
                    <w:t>Experimental</w:t>
                  </w:r>
                  <w:r>
                    <w:rPr>
                      <w:i/>
                      <w:spacing w:val="-6"/>
                    </w:rPr>
                    <w:t> </w:t>
                  </w:r>
                  <w:r>
                    <w:rPr>
                      <w:i/>
                    </w:rPr>
                    <w:t>laboratory:</w:t>
                  </w:r>
                </w:p>
                <w:p>
                  <w:pPr>
                    <w:pStyle w:val="BodyText"/>
                    <w:numPr>
                      <w:ilvl w:val="1"/>
                      <w:numId w:val="3"/>
                    </w:numPr>
                    <w:tabs>
                      <w:tab w:pos="1175" w:val="left" w:leader="none"/>
                      <w:tab w:pos="1176" w:val="left" w:leader="none"/>
                    </w:tabs>
                    <w:spacing w:line="240" w:lineRule="auto" w:before="52" w:after="0"/>
                    <w:ind w:left="1175" w:right="0" w:hanging="360"/>
                    <w:jc w:val="left"/>
                    <w:rPr>
                      <w:i/>
                    </w:rPr>
                  </w:pPr>
                  <w:r>
                    <w:rPr>
                      <w:i/>
                      <w:w w:val="105"/>
                    </w:rPr>
                    <w:t>Identify 7 types of</w:t>
                  </w:r>
                  <w:r>
                    <w:rPr>
                      <w:i/>
                      <w:spacing w:val="-35"/>
                      <w:w w:val="105"/>
                    </w:rPr>
                    <w:t> </w:t>
                  </w:r>
                  <w:r>
                    <w:rPr>
                      <w:i/>
                      <w:w w:val="105"/>
                    </w:rPr>
                    <w:t>plastics</w:t>
                  </w:r>
                </w:p>
                <w:p>
                  <w:pPr>
                    <w:pStyle w:val="BodyText"/>
                    <w:numPr>
                      <w:ilvl w:val="1"/>
                      <w:numId w:val="3"/>
                    </w:numPr>
                    <w:tabs>
                      <w:tab w:pos="1175" w:val="left" w:leader="none"/>
                      <w:tab w:pos="1176" w:val="left" w:leader="none"/>
                    </w:tabs>
                    <w:spacing w:line="271" w:lineRule="auto" w:before="35" w:after="0"/>
                    <w:ind w:left="1175" w:right="112" w:hanging="360"/>
                    <w:jc w:val="left"/>
                  </w:pPr>
                  <w:r>
                    <w:rPr>
                      <w:i/>
                      <w:w w:val="105"/>
                    </w:rPr>
                    <w:t>Identify</w:t>
                  </w:r>
                  <w:r>
                    <w:rPr>
                      <w:i/>
                      <w:spacing w:val="-20"/>
                      <w:w w:val="105"/>
                    </w:rPr>
                    <w:t> </w:t>
                  </w:r>
                  <w:r>
                    <w:rPr>
                      <w:i/>
                      <w:w w:val="105"/>
                    </w:rPr>
                    <w:t>micro-plastics</w:t>
                  </w:r>
                  <w:r>
                    <w:rPr>
                      <w:i/>
                      <w:spacing w:val="-19"/>
                      <w:w w:val="105"/>
                    </w:rPr>
                    <w:t> </w:t>
                  </w:r>
                  <w:r>
                    <w:rPr>
                      <w:i/>
                      <w:w w:val="105"/>
                    </w:rPr>
                    <w:t>in</w:t>
                  </w:r>
                  <w:r>
                    <w:rPr>
                      <w:i/>
                      <w:spacing w:val="-21"/>
                      <w:w w:val="105"/>
                    </w:rPr>
                    <w:t> </w:t>
                  </w:r>
                  <w:r>
                    <w:rPr>
                      <w:i/>
                      <w:w w:val="105"/>
                    </w:rPr>
                    <w:t>cosmetics</w:t>
                  </w:r>
                  <w:r>
                    <w:rPr>
                      <w:i/>
                      <w:spacing w:val="-21"/>
                      <w:w w:val="105"/>
                    </w:rPr>
                    <w:t> </w:t>
                  </w:r>
                  <w:r>
                    <w:rPr>
                      <w:i/>
                      <w:w w:val="105"/>
                    </w:rPr>
                    <w:t>and</w:t>
                  </w:r>
                  <w:r>
                    <w:rPr>
                      <w:i/>
                      <w:spacing w:val="-20"/>
                      <w:w w:val="105"/>
                    </w:rPr>
                    <w:t> </w:t>
                  </w:r>
                  <w:r>
                    <w:rPr>
                      <w:i/>
                      <w:w w:val="105"/>
                    </w:rPr>
                    <w:t>make</w:t>
                  </w:r>
                  <w:r>
                    <w:rPr>
                      <w:i/>
                      <w:spacing w:val="-19"/>
                      <w:w w:val="105"/>
                    </w:rPr>
                    <w:t> </w:t>
                  </w:r>
                  <w:r>
                    <w:rPr>
                      <w:i/>
                      <w:w w:val="105"/>
                    </w:rPr>
                    <w:t>the</w:t>
                  </w:r>
                  <w:r>
                    <w:rPr>
                      <w:i/>
                      <w:spacing w:val="-19"/>
                      <w:w w:val="105"/>
                    </w:rPr>
                    <w:t> </w:t>
                  </w:r>
                  <w:r>
                    <w:rPr>
                      <w:i/>
                      <w:w w:val="105"/>
                    </w:rPr>
                    <w:t>statistical</w:t>
                  </w:r>
                  <w:r>
                    <w:rPr>
                      <w:i/>
                      <w:spacing w:val="-19"/>
                      <w:w w:val="105"/>
                    </w:rPr>
                    <w:t> </w:t>
                  </w:r>
                  <w:r>
                    <w:rPr>
                      <w:i/>
                      <w:w w:val="105"/>
                    </w:rPr>
                    <w:t>calculation</w:t>
                  </w:r>
                  <w:r>
                    <w:rPr>
                      <w:i/>
                      <w:spacing w:val="-21"/>
                      <w:w w:val="105"/>
                    </w:rPr>
                    <w:t> </w:t>
                  </w:r>
                  <w:r>
                    <w:rPr>
                      <w:i/>
                      <w:w w:val="105"/>
                    </w:rPr>
                    <w:t>by</w:t>
                  </w:r>
                  <w:r>
                    <w:rPr>
                      <w:i/>
                      <w:spacing w:val="-20"/>
                      <w:w w:val="105"/>
                    </w:rPr>
                    <w:t> </w:t>
                  </w:r>
                  <w:r>
                    <w:rPr>
                      <w:i/>
                      <w:w w:val="105"/>
                    </w:rPr>
                    <w:t>unit</w:t>
                  </w:r>
                  <w:r>
                    <w:rPr>
                      <w:i/>
                      <w:spacing w:val="-19"/>
                      <w:w w:val="105"/>
                    </w:rPr>
                    <w:t> </w:t>
                  </w:r>
                  <w:r>
                    <w:rPr>
                      <w:i/>
                      <w:w w:val="105"/>
                    </w:rPr>
                    <w:t>and </w:t>
                  </w:r>
                  <w:r>
                    <w:rPr>
                      <w:w w:val="105"/>
                    </w:rPr>
                    <w:t>by local</w:t>
                  </w:r>
                  <w:r>
                    <w:rPr>
                      <w:spacing w:val="-17"/>
                      <w:w w:val="105"/>
                    </w:rPr>
                    <w:t> </w:t>
                  </w:r>
                  <w:r>
                    <w:rPr>
                      <w:w w:val="105"/>
                    </w:rPr>
                    <w:t>population</w:t>
                  </w:r>
                </w:p>
                <w:p>
                  <w:pPr>
                    <w:pStyle w:val="BodyText"/>
                    <w:numPr>
                      <w:ilvl w:val="0"/>
                      <w:numId w:val="3"/>
                    </w:numPr>
                    <w:tabs>
                      <w:tab w:pos="827" w:val="left" w:leader="none"/>
                      <w:tab w:pos="828" w:val="left" w:leader="none"/>
                    </w:tabs>
                    <w:spacing w:line="240" w:lineRule="auto" w:before="26" w:after="0"/>
                    <w:ind w:left="827" w:right="0" w:hanging="359"/>
                    <w:jc w:val="left"/>
                    <w:rPr>
                      <w:i/>
                    </w:rPr>
                  </w:pPr>
                  <w:r>
                    <w:rPr>
                      <w:i/>
                    </w:rPr>
                    <w:t>Create bio-plastics from potatoes and plant</w:t>
                  </w:r>
                  <w:r>
                    <w:rPr>
                      <w:i/>
                      <w:spacing w:val="-31"/>
                    </w:rPr>
                    <w:t> </w:t>
                  </w:r>
                  <w:r>
                    <w:rPr>
                      <w:i/>
                    </w:rPr>
                    <w:t>residues</w:t>
                  </w:r>
                </w:p>
                <w:p>
                  <w:pPr>
                    <w:pStyle w:val="BodyText"/>
                    <w:numPr>
                      <w:ilvl w:val="0"/>
                      <w:numId w:val="3"/>
                    </w:numPr>
                    <w:tabs>
                      <w:tab w:pos="827" w:val="left" w:leader="none"/>
                      <w:tab w:pos="828" w:val="left" w:leader="none"/>
                    </w:tabs>
                    <w:spacing w:line="240" w:lineRule="auto" w:before="56" w:after="0"/>
                    <w:ind w:left="827" w:right="0" w:hanging="359"/>
                    <w:jc w:val="left"/>
                    <w:rPr>
                      <w:i/>
                    </w:rPr>
                  </w:pPr>
                  <w:r>
                    <w:rPr>
                      <w:i/>
                      <w:w w:val="105"/>
                    </w:rPr>
                    <w:t>Recycle</w:t>
                  </w:r>
                  <w:r>
                    <w:rPr>
                      <w:i/>
                      <w:spacing w:val="-9"/>
                      <w:w w:val="105"/>
                    </w:rPr>
                    <w:t> </w:t>
                  </w:r>
                  <w:r>
                    <w:rPr>
                      <w:i/>
                      <w:w w:val="105"/>
                    </w:rPr>
                    <w:t>and</w:t>
                  </w:r>
                  <w:r>
                    <w:rPr>
                      <w:i/>
                      <w:spacing w:val="-9"/>
                      <w:w w:val="105"/>
                    </w:rPr>
                    <w:t> </w:t>
                  </w:r>
                  <w:r>
                    <w:rPr>
                      <w:i/>
                      <w:w w:val="105"/>
                    </w:rPr>
                    <w:t>give</w:t>
                  </w:r>
                  <w:r>
                    <w:rPr>
                      <w:i/>
                      <w:spacing w:val="-8"/>
                      <w:w w:val="105"/>
                    </w:rPr>
                    <w:t> </w:t>
                  </w:r>
                  <w:r>
                    <w:rPr>
                      <w:i/>
                      <w:w w:val="105"/>
                    </w:rPr>
                    <w:t>new</w:t>
                  </w:r>
                  <w:r>
                    <w:rPr>
                      <w:i/>
                      <w:spacing w:val="-8"/>
                      <w:w w:val="105"/>
                    </w:rPr>
                    <w:t> </w:t>
                  </w:r>
                  <w:r>
                    <w:rPr>
                      <w:i/>
                      <w:w w:val="105"/>
                    </w:rPr>
                    <w:t>life</w:t>
                  </w:r>
                  <w:r>
                    <w:rPr>
                      <w:i/>
                      <w:spacing w:val="-9"/>
                      <w:w w:val="105"/>
                    </w:rPr>
                    <w:t> </w:t>
                  </w:r>
                  <w:r>
                    <w:rPr>
                      <w:i/>
                      <w:w w:val="105"/>
                    </w:rPr>
                    <w:t>to</w:t>
                  </w:r>
                  <w:r>
                    <w:rPr>
                      <w:i/>
                      <w:spacing w:val="-7"/>
                      <w:w w:val="105"/>
                    </w:rPr>
                    <w:t> </w:t>
                  </w:r>
                  <w:r>
                    <w:rPr>
                      <w:i/>
                      <w:w w:val="105"/>
                    </w:rPr>
                    <w:t>plastic</w:t>
                  </w:r>
                </w:p>
                <w:p>
                  <w:pPr>
                    <w:pStyle w:val="BodyText"/>
                    <w:numPr>
                      <w:ilvl w:val="0"/>
                      <w:numId w:val="3"/>
                    </w:numPr>
                    <w:tabs>
                      <w:tab w:pos="827" w:val="left" w:leader="none"/>
                      <w:tab w:pos="828" w:val="left" w:leader="none"/>
                    </w:tabs>
                    <w:spacing w:line="240" w:lineRule="auto" w:before="59" w:after="0"/>
                    <w:ind w:left="827" w:right="0" w:hanging="359"/>
                    <w:jc w:val="left"/>
                    <w:rPr>
                      <w:i/>
                    </w:rPr>
                  </w:pPr>
                  <w:r>
                    <w:rPr>
                      <w:i/>
                    </w:rPr>
                    <w:t>Print in</w:t>
                  </w:r>
                  <w:r>
                    <w:rPr>
                      <w:i/>
                      <w:spacing w:val="-12"/>
                    </w:rPr>
                    <w:t> </w:t>
                  </w:r>
                  <w:r>
                    <w:rPr>
                      <w:i/>
                    </w:rPr>
                    <w:t>3D</w:t>
                  </w:r>
                </w:p>
                <w:p>
                  <w:pPr>
                    <w:pStyle w:val="BodyText"/>
                    <w:numPr>
                      <w:ilvl w:val="0"/>
                      <w:numId w:val="3"/>
                    </w:numPr>
                    <w:tabs>
                      <w:tab w:pos="827" w:val="left" w:leader="none"/>
                      <w:tab w:pos="828" w:val="left" w:leader="none"/>
                    </w:tabs>
                    <w:spacing w:line="283" w:lineRule="auto" w:before="59" w:after="0"/>
                    <w:ind w:left="827" w:right="111" w:hanging="359"/>
                    <w:jc w:val="left"/>
                  </w:pPr>
                  <w:r>
                    <w:rPr>
                      <w:i/>
                      <w:w w:val="105"/>
                    </w:rPr>
                    <w:t>Assessment methods at the end of lesson or experiment: quiz, questionnaire, </w:t>
                  </w:r>
                  <w:r>
                    <w:rPr>
                      <w:w w:val="105"/>
                    </w:rPr>
                    <w:t>experimental</w:t>
                  </w:r>
                  <w:r>
                    <w:rPr>
                      <w:spacing w:val="-8"/>
                      <w:w w:val="105"/>
                    </w:rPr>
                    <w:t> </w:t>
                  </w:r>
                  <w:r>
                    <w:rPr>
                      <w:w w:val="105"/>
                    </w:rPr>
                    <w:t>log</w:t>
                  </w:r>
                </w:p>
              </w:txbxContent>
            </v:textbox>
            <v:fill type="solid"/>
          </v:shape>
        </w:pict>
      </w:r>
      <w:r>
        <w:rPr>
          <w:rFonts w:ascii="Palatino Linotype"/>
          <w:i w:val="0"/>
          <w:sz w:val="20"/>
        </w:rPr>
      </w:r>
    </w:p>
    <w:p>
      <w:pPr>
        <w:pStyle w:val="BodyText"/>
        <w:spacing w:before="4"/>
        <w:rPr>
          <w:rFonts w:ascii="Palatino Linotype"/>
          <w:b/>
          <w:i/>
          <w:sz w:val="8"/>
        </w:rPr>
      </w:pPr>
    </w:p>
    <w:p>
      <w:pPr>
        <w:pStyle w:val="Heading1"/>
        <w:spacing w:before="90"/>
        <w:rPr>
          <w:i/>
        </w:rPr>
      </w:pPr>
      <w:r>
        <w:rPr/>
        <w:pict>
          <v:line style="position:absolute;mso-position-horizontal-relative:page;mso-position-vertical-relative:paragraph;z-index:1552" from="70.103996pt,-6.956491pt" to="523.653996pt,-6.956491pt" stroked="true" strokeweight=".23999pt" strokecolor="#000000">
            <v:stroke dashstyle="solid"/>
            <w10:wrap type="none"/>
          </v:line>
        </w:pict>
      </w:r>
      <w:bookmarkStart w:name="_bookmark3" w:id="4"/>
      <w:bookmarkEnd w:id="4"/>
      <w:r>
        <w:rPr>
          <w:i w:val="0"/>
        </w:rPr>
      </w:r>
      <w:r>
        <w:rPr>
          <w:i/>
          <w:color w:val="00385A"/>
        </w:rPr>
        <w:t>Learner’s Role</w:t>
      </w:r>
    </w:p>
    <w:p>
      <w:pPr>
        <w:spacing w:before="123"/>
        <w:ind w:left="1244" w:right="0" w:firstLine="0"/>
        <w:jc w:val="left"/>
        <w:rPr>
          <w:rFonts w:ascii="Palatino Linotype"/>
          <w:b/>
          <w:i/>
          <w:sz w:val="19"/>
        </w:rPr>
      </w:pPr>
      <w:r>
        <w:rPr>
          <w:rFonts w:ascii="Palatino Linotype"/>
          <w:b/>
          <w:i/>
          <w:sz w:val="19"/>
        </w:rPr>
        <w:t>What sort of activities will the learner be involved in?</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3999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69.6pt;mso-position-horizontal-relative:char;mso-position-vertical-relative:line" type="#_x0000_t202" filled="true" fillcolor="#ebf6fb" stroked="false">
            <w10:anchorlock/>
            <v:textbox inset="0,0,0,0">
              <w:txbxContent>
                <w:p>
                  <w:pPr>
                    <w:spacing w:line="259" w:lineRule="auto" w:before="0"/>
                    <w:ind w:left="108" w:right="3629" w:firstLine="0"/>
                    <w:jc w:val="left"/>
                    <w:rPr>
                      <w:i/>
                      <w:sz w:val="22"/>
                    </w:rPr>
                  </w:pPr>
                  <w:r>
                    <w:rPr>
                      <w:b/>
                      <w:sz w:val="22"/>
                    </w:rPr>
                    <w:t>Investigate: </w:t>
                  </w:r>
                  <w:r>
                    <w:rPr>
                      <w:i/>
                      <w:sz w:val="22"/>
                    </w:rPr>
                    <w:t>Students are doing research on the topic </w:t>
                  </w:r>
                  <w:r>
                    <w:rPr>
                      <w:b/>
                      <w:sz w:val="22"/>
                    </w:rPr>
                    <w:t>Collaborate: </w:t>
                  </w:r>
                  <w:r>
                    <w:rPr>
                      <w:i/>
                      <w:sz w:val="22"/>
                    </w:rPr>
                    <w:t>Students are involved in group work </w:t>
                  </w:r>
                  <w:r>
                    <w:rPr>
                      <w:b/>
                      <w:sz w:val="22"/>
                    </w:rPr>
                    <w:t>Design: </w:t>
                  </w:r>
                  <w:r>
                    <w:rPr>
                      <w:i/>
                      <w:sz w:val="22"/>
                    </w:rPr>
                    <w:t>Students design their own keychain</w:t>
                  </w:r>
                </w:p>
                <w:p>
                  <w:pPr>
                    <w:pStyle w:val="BodyText"/>
                    <w:spacing w:line="257" w:lineRule="exact"/>
                    <w:ind w:left="108"/>
                    <w:rPr>
                      <w:i/>
                    </w:rPr>
                  </w:pPr>
                  <w:r>
                    <w:rPr>
                      <w:b/>
                      <w:i w:val="0"/>
                      <w:w w:val="105"/>
                    </w:rPr>
                    <w:t>Present: </w:t>
                  </w:r>
                  <w:r>
                    <w:rPr>
                      <w:i/>
                      <w:w w:val="105"/>
                    </w:rPr>
                    <w:t>Students should present the outcome of their work</w:t>
                  </w:r>
                </w:p>
                <w:p>
                  <w:pPr>
                    <w:pStyle w:val="BodyText"/>
                    <w:spacing w:before="20"/>
                    <w:ind w:left="108"/>
                    <w:rPr>
                      <w:i/>
                    </w:rPr>
                  </w:pPr>
                  <w:r>
                    <w:rPr>
                      <w:b/>
                      <w:i w:val="0"/>
                      <w:w w:val="105"/>
                    </w:rPr>
                    <w:t>Discuss: </w:t>
                  </w:r>
                  <w:r>
                    <w:rPr>
                      <w:i/>
                      <w:w w:val="105"/>
                    </w:rPr>
                    <w:t>Groups should discuss about the outcome of their investigations</w:t>
                  </w:r>
                </w:p>
              </w:txbxContent>
            </v:textbox>
            <v:fill type="solid"/>
          </v:shape>
        </w:pict>
      </w:r>
      <w:r>
        <w:rPr>
          <w:rFonts w:ascii="Palatino Linotype"/>
          <w:i w:val="0"/>
          <w:sz w:val="20"/>
        </w:rPr>
      </w:r>
    </w:p>
    <w:p>
      <w:pPr>
        <w:pStyle w:val="BodyText"/>
        <w:spacing w:before="1"/>
        <w:rPr>
          <w:rFonts w:ascii="Palatino Linotype"/>
          <w:b/>
          <w:i/>
          <w:sz w:val="8"/>
        </w:rPr>
      </w:pPr>
    </w:p>
    <w:p>
      <w:pPr>
        <w:pStyle w:val="Heading1"/>
        <w:spacing w:before="90"/>
        <w:rPr>
          <w:i/>
        </w:rPr>
      </w:pPr>
      <w:r>
        <w:rPr/>
        <w:pict>
          <v:line style="position:absolute;mso-position-horizontal-relative:page;mso-position-vertical-relative:paragraph;z-index:1480" from="70.103996pt,-6.956489pt" to="523.653996pt,-6.956489pt" stroked="true" strokeweight=".23999pt" strokecolor="#000000">
            <v:stroke dashstyle="solid"/>
            <w10:wrap type="none"/>
          </v:line>
        </w:pict>
      </w:r>
      <w:bookmarkStart w:name="_bookmark4" w:id="5"/>
      <w:bookmarkEnd w:id="5"/>
      <w:r>
        <w:rPr>
          <w:i w:val="0"/>
        </w:rPr>
      </w:r>
      <w:r>
        <w:rPr>
          <w:i/>
          <w:color w:val="00385A"/>
        </w:rPr>
        <w:t>Tools and Resources</w:t>
      </w:r>
    </w:p>
    <w:p>
      <w:pPr>
        <w:spacing w:before="124"/>
        <w:ind w:left="1244" w:right="0" w:firstLine="0"/>
        <w:jc w:val="left"/>
        <w:rPr>
          <w:rFonts w:ascii="Palatino Linotype"/>
          <w:b/>
          <w:i/>
          <w:sz w:val="19"/>
        </w:rPr>
      </w:pPr>
      <w:r>
        <w:rPr>
          <w:rFonts w:ascii="Palatino Linotype"/>
          <w:b/>
          <w:i/>
          <w:sz w:val="19"/>
        </w:rPr>
        <w:t>What resources, particularly technologies, will be required?</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3999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286.95pt;mso-position-horizontal-relative:char;mso-position-vertical-relative:line" type="#_x0000_t202" filled="true" fillcolor="#ebf6fb" stroked="false">
            <w10:anchorlock/>
            <v:textbox inset="0,0,0,0">
              <w:txbxContent>
                <w:p>
                  <w:pPr>
                    <w:spacing w:line="258" w:lineRule="exact" w:before="0"/>
                    <w:ind w:left="108" w:right="0" w:firstLine="0"/>
                    <w:jc w:val="left"/>
                    <w:rPr>
                      <w:b/>
                      <w:sz w:val="22"/>
                    </w:rPr>
                  </w:pPr>
                  <w:r>
                    <w:rPr>
                      <w:b/>
                      <w:color w:val="00385A"/>
                      <w:sz w:val="22"/>
                    </w:rPr>
                    <w:t>Tools:</w:t>
                  </w:r>
                </w:p>
                <w:p>
                  <w:pPr>
                    <w:pStyle w:val="BodyText"/>
                    <w:spacing w:line="288" w:lineRule="auto" w:before="54"/>
                    <w:ind w:left="108" w:right="159"/>
                  </w:pPr>
                  <w:r>
                    <w:rPr>
                      <w:i/>
                    </w:rPr>
                    <w:t>Internet: students should have Internet access to do research and to use Tinkercad to design </w:t>
                  </w:r>
                  <w:r>
                    <w:rPr/>
                    <w:t>their keychain.</w:t>
                  </w:r>
                </w:p>
                <w:p>
                  <w:pPr>
                    <w:pStyle w:val="BodyText"/>
                    <w:numPr>
                      <w:ilvl w:val="0"/>
                      <w:numId w:val="4"/>
                    </w:numPr>
                    <w:tabs>
                      <w:tab w:pos="827" w:val="left" w:leader="none"/>
                      <w:tab w:pos="828" w:val="left" w:leader="none"/>
                    </w:tabs>
                    <w:spacing w:line="240" w:lineRule="auto" w:before="7" w:after="0"/>
                    <w:ind w:left="827" w:right="0" w:hanging="359"/>
                    <w:jc w:val="left"/>
                    <w:rPr>
                      <w:i/>
                    </w:rPr>
                  </w:pPr>
                  <w:r>
                    <w:rPr>
                      <w:i/>
                    </w:rPr>
                    <w:t>Smartphone: students will need a smartphone to analyse the</w:t>
                  </w:r>
                  <w:r>
                    <w:rPr>
                      <w:i/>
                      <w:spacing w:val="-31"/>
                    </w:rPr>
                    <w:t> </w:t>
                  </w:r>
                  <w:r>
                    <w:rPr>
                      <w:i/>
                    </w:rPr>
                    <w:t>plastics.</w:t>
                  </w:r>
                </w:p>
                <w:p>
                  <w:pPr>
                    <w:pStyle w:val="BodyText"/>
                    <w:numPr>
                      <w:ilvl w:val="0"/>
                      <w:numId w:val="4"/>
                    </w:numPr>
                    <w:tabs>
                      <w:tab w:pos="827" w:val="left" w:leader="none"/>
                      <w:tab w:pos="828" w:val="left" w:leader="none"/>
                    </w:tabs>
                    <w:spacing w:line="240" w:lineRule="auto" w:before="59" w:after="0"/>
                    <w:ind w:left="827" w:right="0" w:hanging="359"/>
                    <w:jc w:val="left"/>
                    <w:rPr>
                      <w:i/>
                    </w:rPr>
                  </w:pPr>
                  <w:r>
                    <w:rPr>
                      <w:i/>
                    </w:rPr>
                    <w:t>Materials for the lab (lesson</w:t>
                  </w:r>
                  <w:r>
                    <w:rPr>
                      <w:i/>
                      <w:spacing w:val="-28"/>
                    </w:rPr>
                    <w:t> </w:t>
                  </w:r>
                  <w:r>
                    <w:rPr>
                      <w:i/>
                    </w:rPr>
                    <w:t>4).</w:t>
                  </w:r>
                </w:p>
                <w:p>
                  <w:pPr>
                    <w:pStyle w:val="BodyText"/>
                    <w:numPr>
                      <w:ilvl w:val="0"/>
                      <w:numId w:val="4"/>
                    </w:numPr>
                    <w:tabs>
                      <w:tab w:pos="827" w:val="left" w:leader="none"/>
                      <w:tab w:pos="828" w:val="left" w:leader="none"/>
                    </w:tabs>
                    <w:spacing w:line="240" w:lineRule="auto" w:before="56" w:after="0"/>
                    <w:ind w:left="827" w:right="0" w:hanging="359"/>
                    <w:jc w:val="left"/>
                    <w:rPr>
                      <w:i/>
                    </w:rPr>
                  </w:pPr>
                  <w:r>
                    <w:rPr>
                      <w:i/>
                    </w:rPr>
                    <w:t>Google</w:t>
                  </w:r>
                  <w:r>
                    <w:rPr>
                      <w:i/>
                      <w:spacing w:val="-7"/>
                    </w:rPr>
                    <w:t> </w:t>
                  </w:r>
                  <w:r>
                    <w:rPr>
                      <w:i/>
                    </w:rPr>
                    <w:t>Drive</w:t>
                  </w:r>
                  <w:r>
                    <w:rPr>
                      <w:i/>
                      <w:spacing w:val="-4"/>
                    </w:rPr>
                    <w:t> </w:t>
                  </w:r>
                  <w:r>
                    <w:rPr>
                      <w:i/>
                    </w:rPr>
                    <w:t>or</w:t>
                  </w:r>
                  <w:r>
                    <w:rPr>
                      <w:i/>
                      <w:spacing w:val="-7"/>
                    </w:rPr>
                    <w:t> </w:t>
                  </w:r>
                  <w:r>
                    <w:rPr>
                      <w:i/>
                    </w:rPr>
                    <w:t>another</w:t>
                  </w:r>
                  <w:r>
                    <w:rPr>
                      <w:i/>
                      <w:spacing w:val="-5"/>
                    </w:rPr>
                    <w:t> </w:t>
                  </w:r>
                  <w:r>
                    <w:rPr>
                      <w:i/>
                    </w:rPr>
                    <w:t>online</w:t>
                  </w:r>
                  <w:r>
                    <w:rPr>
                      <w:i/>
                      <w:spacing w:val="-4"/>
                    </w:rPr>
                    <w:t> </w:t>
                  </w:r>
                  <w:r>
                    <w:rPr>
                      <w:i/>
                    </w:rPr>
                    <w:t>application</w:t>
                  </w:r>
                  <w:r>
                    <w:rPr>
                      <w:i/>
                      <w:spacing w:val="-5"/>
                    </w:rPr>
                    <w:t> </w:t>
                  </w:r>
                  <w:r>
                    <w:rPr>
                      <w:i/>
                    </w:rPr>
                    <w:t>to</w:t>
                  </w:r>
                  <w:r>
                    <w:rPr>
                      <w:i/>
                      <w:spacing w:val="-3"/>
                    </w:rPr>
                    <w:t> </w:t>
                  </w:r>
                  <w:r>
                    <w:rPr>
                      <w:i/>
                    </w:rPr>
                    <w:t>share</w:t>
                  </w:r>
                  <w:r>
                    <w:rPr>
                      <w:i/>
                      <w:spacing w:val="-3"/>
                    </w:rPr>
                    <w:t> </w:t>
                  </w:r>
                  <w:r>
                    <w:rPr>
                      <w:i/>
                    </w:rPr>
                    <w:t>documents</w:t>
                  </w:r>
                </w:p>
                <w:p>
                  <w:pPr>
                    <w:pStyle w:val="BodyText"/>
                    <w:spacing w:before="4"/>
                    <w:rPr>
                      <w:rFonts w:ascii="Palatino Linotype"/>
                      <w:b/>
                      <w:i/>
                      <w:sz w:val="27"/>
                    </w:rPr>
                  </w:pPr>
                </w:p>
                <w:p>
                  <w:pPr>
                    <w:spacing w:before="0"/>
                    <w:ind w:left="108" w:right="0" w:firstLine="0"/>
                    <w:jc w:val="left"/>
                    <w:rPr>
                      <w:b/>
                      <w:sz w:val="22"/>
                    </w:rPr>
                  </w:pPr>
                  <w:r>
                    <w:rPr>
                      <w:b/>
                      <w:color w:val="00385A"/>
                      <w:sz w:val="22"/>
                    </w:rPr>
                    <w:t>Resources:</w:t>
                  </w:r>
                </w:p>
                <w:p>
                  <w:pPr>
                    <w:pStyle w:val="BodyText"/>
                    <w:numPr>
                      <w:ilvl w:val="0"/>
                      <w:numId w:val="4"/>
                    </w:numPr>
                    <w:tabs>
                      <w:tab w:pos="827" w:val="left" w:leader="none"/>
                      <w:tab w:pos="828" w:val="left" w:leader="none"/>
                    </w:tabs>
                    <w:spacing w:line="285" w:lineRule="auto" w:before="61" w:after="0"/>
                    <w:ind w:left="827" w:right="302" w:hanging="359"/>
                    <w:jc w:val="left"/>
                  </w:pPr>
                  <w:r>
                    <w:rPr>
                      <w:i/>
                    </w:rPr>
                    <w:t>Video “Bioeconomy start here”:</w:t>
                  </w:r>
                  <w:r>
                    <w:rPr>
                      <w:i/>
                      <w:color w:val="0000FF"/>
                    </w:rPr>
                    <w:t> </w:t>
                  </w:r>
                  <w:hyperlink r:id="rId13">
                    <w:r>
                      <w:rPr>
                        <w:i/>
                        <w:color w:val="0000FF"/>
                        <w:u w:val="single" w:color="0000FF"/>
                      </w:rPr>
                      <w:t>https://www.youtube.com/watch?v=2xvXkOMRTs4</w:t>
                    </w:r>
                    <w:r>
                      <w:rPr>
                        <w:i/>
                        <w:color w:val="0000FF"/>
                      </w:rPr>
                      <w:t> </w:t>
                    </w:r>
                  </w:hyperlink>
                  <w:r>
                    <w:rPr>
                      <w:i/>
                    </w:rPr>
                    <w:t>[in </w:t>
                  </w:r>
                  <w:r>
                    <w:rPr/>
                    <w:t>English]</w:t>
                  </w:r>
                </w:p>
                <w:p>
                  <w:pPr>
                    <w:pStyle w:val="BodyText"/>
                    <w:numPr>
                      <w:ilvl w:val="0"/>
                      <w:numId w:val="4"/>
                    </w:numPr>
                    <w:tabs>
                      <w:tab w:pos="827" w:val="left" w:leader="none"/>
                      <w:tab w:pos="828" w:val="left" w:leader="none"/>
                    </w:tabs>
                    <w:spacing w:line="285" w:lineRule="auto" w:before="11" w:after="0"/>
                    <w:ind w:left="827" w:right="284" w:hanging="359"/>
                    <w:jc w:val="left"/>
                  </w:pPr>
                  <w:r>
                    <w:rPr>
                      <w:i/>
                      <w:w w:val="102"/>
                    </w:rPr>
                    <w:t>“</w:t>
                  </w:r>
                  <w:r>
                    <w:rPr>
                      <w:i/>
                      <w:spacing w:val="-2"/>
                      <w:w w:val="102"/>
                    </w:rPr>
                    <w:t>P</w:t>
                  </w:r>
                  <w:r>
                    <w:rPr>
                      <w:i/>
                      <w:w w:val="94"/>
                    </w:rPr>
                    <w:t>l</w:t>
                  </w:r>
                  <w:r>
                    <w:rPr>
                      <w:i/>
                      <w:spacing w:val="1"/>
                      <w:w w:val="94"/>
                    </w:rPr>
                    <w:t>a</w:t>
                  </w:r>
                  <w:r>
                    <w:rPr>
                      <w:i/>
                      <w:w w:val="106"/>
                    </w:rPr>
                    <w:t>sti</w:t>
                  </w:r>
                  <w:r>
                    <w:rPr>
                      <w:i/>
                      <w:w w:val="104"/>
                    </w:rPr>
                    <w:t>c</w:t>
                  </w:r>
                  <w:r>
                    <w:rPr>
                      <w:i/>
                      <w:spacing w:val="-6"/>
                    </w:rPr>
                    <w:t> </w:t>
                  </w:r>
                  <w:r>
                    <w:rPr>
                      <w:i/>
                      <w:spacing w:val="-2"/>
                      <w:w w:val="106"/>
                    </w:rPr>
                    <w:t>p</w:t>
                  </w:r>
                  <w:r>
                    <w:rPr>
                      <w:i/>
                      <w:spacing w:val="-2"/>
                      <w:w w:val="102"/>
                    </w:rPr>
                    <w:t>o</w:t>
                  </w:r>
                  <w:r>
                    <w:rPr>
                      <w:i/>
                      <w:w w:val="105"/>
                    </w:rPr>
                    <w:t>ll</w:t>
                  </w:r>
                  <w:r>
                    <w:rPr>
                      <w:i/>
                      <w:w w:val="106"/>
                    </w:rPr>
                    <w:t>ut</w:t>
                  </w:r>
                  <w:r>
                    <w:rPr>
                      <w:i/>
                      <w:spacing w:val="-3"/>
                      <w:w w:val="106"/>
                    </w:rPr>
                    <w:t>i</w:t>
                  </w:r>
                  <w:r>
                    <w:rPr>
                      <w:i/>
                      <w:w w:val="102"/>
                    </w:rPr>
                    <w:t>o</w:t>
                  </w:r>
                  <w:r>
                    <w:rPr>
                      <w:i/>
                      <w:w w:val="106"/>
                    </w:rPr>
                    <w:t>n</w:t>
                  </w:r>
                  <w:r>
                    <w:rPr>
                      <w:i/>
                      <w:spacing w:val="-6"/>
                    </w:rPr>
                    <w:t> </w:t>
                  </w:r>
                  <w:r>
                    <w:rPr>
                      <w:i/>
                      <w:w w:val="88"/>
                    </w:rPr>
                    <w:t>a</w:t>
                  </w:r>
                  <w:r>
                    <w:rPr>
                      <w:i/>
                      <w:w w:val="105"/>
                    </w:rPr>
                    <w:t>nd</w:t>
                  </w:r>
                  <w:r>
                    <w:rPr>
                      <w:i/>
                      <w:spacing w:val="-9"/>
                    </w:rPr>
                    <w:t> </w:t>
                  </w:r>
                  <w:r>
                    <w:rPr>
                      <w:i/>
                      <w:w w:val="100"/>
                    </w:rPr>
                    <w:t>ma</w:t>
                  </w:r>
                  <w:r>
                    <w:rPr>
                      <w:i/>
                      <w:spacing w:val="-4"/>
                      <w:w w:val="94"/>
                    </w:rPr>
                    <w:t>r</w:t>
                  </w:r>
                  <w:r>
                    <w:rPr>
                      <w:i/>
                      <w:w w:val="111"/>
                    </w:rPr>
                    <w:t>i</w:t>
                  </w:r>
                  <w:r>
                    <w:rPr>
                      <w:i/>
                      <w:w w:val="102"/>
                    </w:rPr>
                    <w:t>ne</w:t>
                  </w:r>
                  <w:r>
                    <w:rPr>
                      <w:i/>
                      <w:spacing w:val="-6"/>
                    </w:rPr>
                    <w:t> </w:t>
                  </w:r>
                  <w:r>
                    <w:rPr>
                      <w:i/>
                      <w:w w:val="103"/>
                    </w:rPr>
                    <w:t>debris</w:t>
                  </w:r>
                  <w:r>
                    <w:rPr>
                      <w:i/>
                      <w:spacing w:val="-3"/>
                      <w:w w:val="103"/>
                    </w:rPr>
                    <w:t>”</w:t>
                  </w:r>
                  <w:r>
                    <w:rPr>
                      <w:i/>
                      <w:w w:val="92"/>
                    </w:rPr>
                    <w:t>:</w:t>
                  </w:r>
                  <w:r>
                    <w:rPr>
                      <w:i/>
                      <w:spacing w:val="-4"/>
                    </w:rPr>
                    <w:t> </w:t>
                  </w:r>
                  <w:hyperlink r:id="rId14">
                    <w:r>
                      <w:rPr>
                        <w:i/>
                        <w:color w:val="0000FF"/>
                        <w:spacing w:val="-2"/>
                        <w:w w:val="99"/>
                        <w:u w:val="single" w:color="0000FF"/>
                      </w:rPr>
                      <w:t>w</w:t>
                    </w:r>
                    <w:r>
                      <w:rPr>
                        <w:i/>
                        <w:color w:val="0000FF"/>
                        <w:w w:val="99"/>
                        <w:u w:val="single" w:color="0000FF"/>
                      </w:rPr>
                      <w:t>ww</w:t>
                    </w:r>
                    <w:r>
                      <w:rPr>
                        <w:i/>
                        <w:color w:val="0000FF"/>
                        <w:spacing w:val="-1"/>
                        <w:w w:val="127"/>
                        <w:u w:val="single" w:color="0000FF"/>
                      </w:rPr>
                      <w:t>.</w:t>
                    </w:r>
                    <w:r>
                      <w:rPr>
                        <w:i/>
                        <w:color w:val="0000FF"/>
                        <w:spacing w:val="-3"/>
                        <w:w w:val="107"/>
                        <w:u w:val="single" w:color="0000FF"/>
                      </w:rPr>
                      <w:t>m</w:t>
                    </w:r>
                    <w:r>
                      <w:rPr>
                        <w:i/>
                        <w:color w:val="0000FF"/>
                        <w:w w:val="88"/>
                        <w:u w:val="single" w:color="0000FF"/>
                      </w:rPr>
                      <w:t>a</w:t>
                    </w:r>
                    <w:r>
                      <w:rPr>
                        <w:i/>
                        <w:color w:val="0000FF"/>
                        <w:spacing w:val="-1"/>
                        <w:w w:val="94"/>
                        <w:u w:val="single" w:color="0000FF"/>
                      </w:rPr>
                      <w:t>r</w:t>
                    </w:r>
                    <w:r>
                      <w:rPr>
                        <w:i/>
                        <w:color w:val="0000FF"/>
                        <w:w w:val="108"/>
                        <w:u w:val="single" w:color="0000FF"/>
                      </w:rPr>
                      <w:t>l</w:t>
                    </w:r>
                    <w:r>
                      <w:rPr>
                        <w:i/>
                        <w:color w:val="0000FF"/>
                        <w:spacing w:val="-2"/>
                        <w:w w:val="108"/>
                        <w:u w:val="single" w:color="0000FF"/>
                      </w:rPr>
                      <w:t>i</w:t>
                    </w:r>
                    <w:r>
                      <w:rPr>
                        <w:i/>
                        <w:color w:val="0000FF"/>
                        <w:w w:val="106"/>
                        <w:u w:val="single" w:color="0000FF"/>
                      </w:rPr>
                      <w:t>s</w:t>
                    </w:r>
                    <w:r>
                      <w:rPr>
                        <w:i/>
                        <w:color w:val="0000FF"/>
                        <w:spacing w:val="-1"/>
                        <w:w w:val="106"/>
                        <w:u w:val="single" w:color="0000FF"/>
                      </w:rPr>
                      <w:t>c</w:t>
                    </w:r>
                    <w:r>
                      <w:rPr>
                        <w:i/>
                        <w:color w:val="0000FF"/>
                        <w:spacing w:val="-2"/>
                        <w:w w:val="102"/>
                        <w:u w:val="single" w:color="0000FF"/>
                      </w:rPr>
                      <w:t>o</w:t>
                    </w:r>
                    <w:r>
                      <w:rPr>
                        <w:i/>
                        <w:color w:val="0000FF"/>
                        <w:spacing w:val="-1"/>
                        <w:w w:val="127"/>
                        <w:u w:val="single" w:color="0000FF"/>
                      </w:rPr>
                      <w:t>.</w:t>
                    </w:r>
                    <w:r>
                      <w:rPr>
                        <w:i/>
                        <w:color w:val="0000FF"/>
                        <w:w w:val="102"/>
                        <w:u w:val="single" w:color="0000FF"/>
                      </w:rPr>
                      <w:t>eu</w:t>
                    </w:r>
                    <w:r>
                      <w:rPr>
                        <w:i/>
                        <w:color w:val="0000FF"/>
                        <w:spacing w:val="-5"/>
                      </w:rPr>
                      <w:t> </w:t>
                    </w:r>
                  </w:hyperlink>
                  <w:r>
                    <w:rPr>
                      <w:i/>
                      <w:w w:val="88"/>
                    </w:rPr>
                    <w:t>a</w:t>
                  </w:r>
                  <w:r>
                    <w:rPr>
                      <w:i/>
                      <w:w w:val="105"/>
                    </w:rPr>
                    <w:t>nd</w:t>
                  </w:r>
                  <w:r>
                    <w:rPr>
                      <w:i/>
                      <w:spacing w:val="-6"/>
                    </w:rPr>
                    <w:t> </w:t>
                  </w:r>
                  <w:hyperlink r:id="rId15">
                    <w:r>
                      <w:rPr>
                        <w:i/>
                        <w:color w:val="0000FF"/>
                        <w:w w:val="104"/>
                        <w:u w:val="single" w:color="0000FF"/>
                      </w:rPr>
                      <w:t>htt</w:t>
                    </w:r>
                    <w:r>
                      <w:rPr>
                        <w:i/>
                        <w:color w:val="0000FF"/>
                        <w:spacing w:val="-2"/>
                        <w:w w:val="104"/>
                        <w:u w:val="single" w:color="0000FF"/>
                      </w:rPr>
                      <w:t>p</w:t>
                    </w:r>
                    <w:r>
                      <w:rPr>
                        <w:i/>
                        <w:color w:val="0000FF"/>
                        <w:w w:val="69"/>
                        <w:u w:val="single" w:color="0000FF"/>
                      </w:rPr>
                      <w:t>:</w:t>
                    </w:r>
                    <w:r>
                      <w:rPr>
                        <w:i/>
                        <w:color w:val="0000FF"/>
                        <w:spacing w:val="-1"/>
                        <w:w w:val="69"/>
                        <w:u w:val="single" w:color="0000FF"/>
                      </w:rPr>
                      <w:t>/</w:t>
                    </w:r>
                    <w:r>
                      <w:rPr>
                        <w:i/>
                        <w:color w:val="0000FF"/>
                        <w:spacing w:val="-2"/>
                        <w:w w:val="57"/>
                        <w:u w:val="single" w:color="0000FF"/>
                      </w:rPr>
                      <w:t>/</w:t>
                    </w:r>
                    <w:r>
                      <w:rPr>
                        <w:i/>
                        <w:color w:val="0000FF"/>
                        <w:w w:val="100"/>
                        <w:u w:val="single" w:color="0000FF"/>
                      </w:rPr>
                      <w:t>ma</w:t>
                    </w:r>
                    <w:r>
                      <w:rPr>
                        <w:i/>
                        <w:color w:val="0000FF"/>
                        <w:w w:val="108"/>
                        <w:u w:val="single" w:color="0000FF"/>
                      </w:rPr>
                      <w:t>l</w:t>
                    </w:r>
                    <w:r>
                      <w:rPr>
                        <w:i/>
                        <w:color w:val="0000FF"/>
                        <w:spacing w:val="-2"/>
                        <w:w w:val="108"/>
                        <w:u w:val="single" w:color="0000FF"/>
                      </w:rPr>
                      <w:t>i</w:t>
                    </w:r>
                    <w:r>
                      <w:rPr>
                        <w:i/>
                        <w:color w:val="0000FF"/>
                        <w:w w:val="88"/>
                        <w:u w:val="single" w:color="0000FF"/>
                      </w:rPr>
                      <w:t>a</w:t>
                    </w:r>
                    <w:r>
                      <w:rPr>
                        <w:i/>
                        <w:color w:val="0000FF"/>
                        <w:spacing w:val="-1"/>
                        <w:w w:val="127"/>
                        <w:u w:val="single" w:color="0000FF"/>
                      </w:rPr>
                      <w:t>.</w:t>
                    </w:r>
                    <w:r>
                      <w:rPr>
                        <w:i/>
                        <w:color w:val="0000FF"/>
                        <w:spacing w:val="-2"/>
                        <w:w w:val="88"/>
                        <w:u w:val="single" w:color="0000FF"/>
                      </w:rPr>
                      <w:t>a</w:t>
                    </w:r>
                    <w:r>
                      <w:rPr>
                        <w:i/>
                        <w:color w:val="0000FF"/>
                        <w:w w:val="111"/>
                        <w:u w:val="single" w:color="0000FF"/>
                      </w:rPr>
                      <w:t>i</w:t>
                    </w:r>
                    <w:r>
                      <w:rPr>
                        <w:i/>
                        <w:color w:val="0000FF"/>
                        <w:spacing w:val="-1"/>
                        <w:w w:val="94"/>
                        <w:u w:val="single" w:color="0000FF"/>
                      </w:rPr>
                      <w:t>r</w:t>
                    </w:r>
                    <w:r>
                      <w:rPr>
                        <w:i/>
                        <w:color w:val="0000FF"/>
                        <w:w w:val="111"/>
                        <w:u w:val="single" w:color="0000FF"/>
                      </w:rPr>
                      <w:t>i</w:t>
                    </w:r>
                    <w:r>
                      <w:rPr>
                        <w:i/>
                        <w:color w:val="0000FF"/>
                        <w:spacing w:val="-2"/>
                        <w:w w:val="104"/>
                        <w:u w:val="single" w:color="0000FF"/>
                      </w:rPr>
                      <w:t>c</w:t>
                    </w:r>
                    <w:r>
                      <w:rPr>
                        <w:i/>
                        <w:color w:val="0000FF"/>
                        <w:spacing w:val="-3"/>
                        <w:w w:val="97"/>
                        <w:u w:val="single" w:color="0000FF"/>
                      </w:rPr>
                      <w:t>e</w:t>
                    </w:r>
                    <w:r>
                      <w:rPr>
                        <w:i/>
                        <w:color w:val="0000FF"/>
                        <w:spacing w:val="-1"/>
                        <w:w w:val="94"/>
                        <w:u w:val="single" w:color="0000FF"/>
                      </w:rPr>
                      <w:t>r</w:t>
                    </w:r>
                    <w:r>
                      <w:rPr>
                        <w:i/>
                        <w:color w:val="0000FF"/>
                        <w:spacing w:val="-2"/>
                        <w:w w:val="104"/>
                        <w:u w:val="single" w:color="0000FF"/>
                      </w:rPr>
                      <w:t>c</w:t>
                    </w:r>
                    <w:r>
                      <w:rPr>
                        <w:i/>
                        <w:color w:val="0000FF"/>
                        <w:w w:val="88"/>
                        <w:u w:val="single" w:color="0000FF"/>
                      </w:rPr>
                      <w:t>a</w:t>
                    </w:r>
                    <w:r>
                      <w:rPr>
                        <w:i/>
                        <w:color w:val="0000FF"/>
                        <w:spacing w:val="-1"/>
                        <w:w w:val="127"/>
                        <w:u w:val="single" w:color="0000FF"/>
                      </w:rPr>
                      <w:t>.</w:t>
                    </w:r>
                    <w:r>
                      <w:rPr>
                        <w:i/>
                        <w:color w:val="0000FF"/>
                        <w:w w:val="102"/>
                        <w:u w:val="single" w:color="0000FF"/>
                      </w:rPr>
                      <w:t>o</w:t>
                    </w:r>
                    <w:r>
                      <w:rPr>
                        <w:i/>
                        <w:color w:val="0000FF"/>
                        <w:spacing w:val="-1"/>
                        <w:w w:val="94"/>
                        <w:u w:val="single" w:color="0000FF"/>
                      </w:rPr>
                      <w:t>r</w:t>
                    </w:r>
                    <w:r>
                      <w:rPr>
                        <w:i/>
                        <w:color w:val="0000FF"/>
                        <w:spacing w:val="-1"/>
                        <w:w w:val="101"/>
                        <w:u w:val="single" w:color="0000FF"/>
                      </w:rPr>
                      <w:t>g</w:t>
                    </w:r>
                    <w:r>
                      <w:rPr>
                        <w:i/>
                        <w:color w:val="0000FF"/>
                        <w:w w:val="57"/>
                        <w:u w:val="single" w:color="0000FF"/>
                      </w:rPr>
                      <w:t>/</w:t>
                    </w:r>
                  </w:hyperlink>
                  <w:r>
                    <w:rPr>
                      <w:color w:val="0000FF"/>
                      <w:w w:val="57"/>
                    </w:rPr>
                    <w:t> </w:t>
                  </w:r>
                  <w:r>
                    <w:rPr/>
                    <w:t>[in</w:t>
                  </w:r>
                  <w:r>
                    <w:rPr>
                      <w:spacing w:val="-6"/>
                    </w:rPr>
                    <w:t> </w:t>
                  </w:r>
                  <w:r>
                    <w:rPr/>
                    <w:t>English]</w:t>
                  </w:r>
                </w:p>
                <w:p>
                  <w:pPr>
                    <w:pStyle w:val="BodyText"/>
                    <w:numPr>
                      <w:ilvl w:val="0"/>
                      <w:numId w:val="4"/>
                    </w:numPr>
                    <w:tabs>
                      <w:tab w:pos="827" w:val="left" w:leader="none"/>
                      <w:tab w:pos="828" w:val="left" w:leader="none"/>
                    </w:tabs>
                    <w:spacing w:line="283" w:lineRule="auto" w:before="10" w:after="0"/>
                    <w:ind w:left="827" w:right="105" w:hanging="359"/>
                    <w:jc w:val="left"/>
                  </w:pPr>
                  <w:r>
                    <w:rPr>
                      <w:i/>
                      <w:spacing w:val="-1"/>
                      <w:w w:val="106"/>
                    </w:rPr>
                    <w:t>M</w:t>
                  </w:r>
                  <w:r>
                    <w:rPr>
                      <w:i/>
                      <w:w w:val="111"/>
                    </w:rPr>
                    <w:t>i</w:t>
                  </w:r>
                  <w:r>
                    <w:rPr>
                      <w:i/>
                      <w:spacing w:val="-2"/>
                      <w:w w:val="104"/>
                    </w:rPr>
                    <w:t>c</w:t>
                  </w:r>
                  <w:r>
                    <w:rPr>
                      <w:i/>
                      <w:spacing w:val="-1"/>
                      <w:w w:val="94"/>
                    </w:rPr>
                    <w:t>r</w:t>
                  </w:r>
                  <w:r>
                    <w:rPr>
                      <w:i/>
                      <w:spacing w:val="1"/>
                      <w:w w:val="102"/>
                    </w:rPr>
                    <w:t>o</w:t>
                  </w:r>
                  <w:r>
                    <w:rPr>
                      <w:i/>
                      <w:w w:val="105"/>
                    </w:rPr>
                    <w:t>-</w:t>
                  </w:r>
                  <w:r>
                    <w:rPr>
                      <w:i/>
                      <w:w w:val="98"/>
                    </w:rPr>
                    <w:t>pl</w:t>
                  </w:r>
                  <w:r>
                    <w:rPr>
                      <w:i/>
                      <w:spacing w:val="-2"/>
                      <w:w w:val="98"/>
                    </w:rPr>
                    <w:t>a</w:t>
                  </w:r>
                  <w:r>
                    <w:rPr>
                      <w:i/>
                      <w:w w:val="106"/>
                    </w:rPr>
                    <w:t>sti</w:t>
                  </w:r>
                  <w:r>
                    <w:rPr>
                      <w:i/>
                      <w:spacing w:val="-2"/>
                      <w:w w:val="104"/>
                    </w:rPr>
                    <w:t>c</w:t>
                  </w:r>
                  <w:r>
                    <w:rPr>
                      <w:i/>
                      <w:w w:val="101"/>
                    </w:rPr>
                    <w:t>s:</w:t>
                  </w:r>
                  <w:r>
                    <w:rPr>
                      <w:i/>
                      <w:spacing w:val="-4"/>
                    </w:rPr>
                    <w:t> </w:t>
                  </w:r>
                  <w:hyperlink r:id="rId16">
                    <w:r>
                      <w:rPr>
                        <w:i/>
                        <w:color w:val="0000FF"/>
                        <w:w w:val="104"/>
                        <w:u w:val="single" w:color="0000FF"/>
                      </w:rPr>
                      <w:t>htt</w:t>
                    </w:r>
                    <w:r>
                      <w:rPr>
                        <w:i/>
                        <w:color w:val="0000FF"/>
                        <w:spacing w:val="-2"/>
                        <w:w w:val="104"/>
                        <w:u w:val="single" w:color="0000FF"/>
                      </w:rPr>
                      <w:t>p</w:t>
                    </w:r>
                    <w:r>
                      <w:rPr>
                        <w:i/>
                        <w:color w:val="0000FF"/>
                        <w:spacing w:val="-3"/>
                        <w:w w:val="108"/>
                        <w:u w:val="single" w:color="0000FF"/>
                      </w:rPr>
                      <w:t>s</w:t>
                    </w:r>
                    <w:r>
                      <w:rPr>
                        <w:i/>
                        <w:color w:val="0000FF"/>
                        <w:w w:val="69"/>
                        <w:u w:val="single" w:color="0000FF"/>
                      </w:rPr>
                      <w:t>:</w:t>
                    </w:r>
                    <w:r>
                      <w:rPr>
                        <w:i/>
                        <w:color w:val="0000FF"/>
                        <w:spacing w:val="-1"/>
                        <w:w w:val="69"/>
                        <w:u w:val="single" w:color="0000FF"/>
                      </w:rPr>
                      <w:t>/</w:t>
                    </w:r>
                    <w:r>
                      <w:rPr>
                        <w:i/>
                        <w:color w:val="0000FF"/>
                        <w:spacing w:val="-2"/>
                        <w:w w:val="57"/>
                        <w:u w:val="single" w:color="0000FF"/>
                      </w:rPr>
                      <w:t>/</w:t>
                    </w:r>
                    <w:r>
                      <w:rPr>
                        <w:i/>
                        <w:color w:val="0000FF"/>
                        <w:w w:val="99"/>
                        <w:u w:val="single" w:color="0000FF"/>
                      </w:rPr>
                      <w:t>w</w:t>
                    </w:r>
                    <w:r>
                      <w:rPr>
                        <w:i/>
                        <w:color w:val="0000FF"/>
                        <w:spacing w:val="-2"/>
                        <w:w w:val="99"/>
                        <w:u w:val="single" w:color="0000FF"/>
                      </w:rPr>
                      <w:t>w</w:t>
                    </w:r>
                    <w:r>
                      <w:rPr>
                        <w:i/>
                        <w:color w:val="0000FF"/>
                        <w:w w:val="99"/>
                        <w:u w:val="single" w:color="0000FF"/>
                      </w:rPr>
                      <w:t>w</w:t>
                    </w:r>
                    <w:r>
                      <w:rPr>
                        <w:i/>
                        <w:color w:val="0000FF"/>
                        <w:spacing w:val="-1"/>
                        <w:w w:val="127"/>
                        <w:u w:val="single" w:color="0000FF"/>
                      </w:rPr>
                      <w:t>.</w:t>
                    </w:r>
                    <w:r>
                      <w:rPr>
                        <w:i/>
                        <w:color w:val="0000FF"/>
                        <w:w w:val="106"/>
                        <w:u w:val="single" w:color="0000FF"/>
                      </w:rPr>
                      <w:t>s</w:t>
                    </w:r>
                    <w:r>
                      <w:rPr>
                        <w:i/>
                        <w:color w:val="0000FF"/>
                        <w:spacing w:val="-1"/>
                        <w:w w:val="106"/>
                        <w:u w:val="single" w:color="0000FF"/>
                      </w:rPr>
                      <w:t>c</w:t>
                    </w:r>
                    <w:r>
                      <w:rPr>
                        <w:i/>
                        <w:color w:val="0000FF"/>
                        <w:w w:val="111"/>
                        <w:u w:val="single" w:color="0000FF"/>
                      </w:rPr>
                      <w:t>i</w:t>
                    </w:r>
                    <w:r>
                      <w:rPr>
                        <w:i/>
                        <w:color w:val="0000FF"/>
                        <w:w w:val="103"/>
                        <w:u w:val="single" w:color="0000FF"/>
                      </w:rPr>
                      <w:t>en</w:t>
                    </w:r>
                    <w:r>
                      <w:rPr>
                        <w:i/>
                        <w:color w:val="0000FF"/>
                        <w:spacing w:val="-2"/>
                        <w:w w:val="103"/>
                        <w:u w:val="single" w:color="0000FF"/>
                      </w:rPr>
                      <w:t>c</w:t>
                    </w:r>
                    <w:r>
                      <w:rPr>
                        <w:i/>
                        <w:color w:val="0000FF"/>
                        <w:w w:val="102"/>
                        <w:u w:val="single" w:color="0000FF"/>
                      </w:rPr>
                      <w:t>ei</w:t>
                    </w:r>
                    <w:r>
                      <w:rPr>
                        <w:i/>
                        <w:color w:val="0000FF"/>
                        <w:w w:val="106"/>
                        <w:u w:val="single" w:color="0000FF"/>
                      </w:rPr>
                      <w:t>n</w:t>
                    </w:r>
                    <w:r>
                      <w:rPr>
                        <w:i/>
                        <w:color w:val="0000FF"/>
                        <w:w w:val="106"/>
                        <w:u w:val="single" w:color="0000FF"/>
                      </w:rPr>
                      <w:t>s</w:t>
                    </w:r>
                    <w:r>
                      <w:rPr>
                        <w:i/>
                        <w:color w:val="0000FF"/>
                        <w:spacing w:val="-1"/>
                        <w:w w:val="106"/>
                        <w:u w:val="single" w:color="0000FF"/>
                      </w:rPr>
                      <w:t>c</w:t>
                    </w:r>
                    <w:r>
                      <w:rPr>
                        <w:i/>
                        <w:color w:val="0000FF"/>
                        <w:w w:val="104"/>
                        <w:u w:val="single" w:color="0000FF"/>
                      </w:rPr>
                      <w:t>h</w:t>
                    </w:r>
                    <w:r>
                      <w:rPr>
                        <w:i/>
                        <w:color w:val="0000FF"/>
                        <w:spacing w:val="-2"/>
                        <w:w w:val="104"/>
                        <w:u w:val="single" w:color="0000FF"/>
                      </w:rPr>
                      <w:t>o</w:t>
                    </w:r>
                    <w:r>
                      <w:rPr>
                        <w:i/>
                        <w:color w:val="0000FF"/>
                        <w:w w:val="102"/>
                        <w:u w:val="single" w:color="0000FF"/>
                      </w:rPr>
                      <w:t>o</w:t>
                    </w:r>
                    <w:r>
                      <w:rPr>
                        <w:i/>
                        <w:color w:val="0000FF"/>
                        <w:w w:val="115"/>
                        <w:u w:val="single" w:color="0000FF"/>
                      </w:rPr>
                      <w:t>l</w:t>
                    </w:r>
                    <w:r>
                      <w:rPr>
                        <w:i/>
                        <w:color w:val="0000FF"/>
                        <w:spacing w:val="-3"/>
                        <w:w w:val="115"/>
                        <w:u w:val="single" w:color="0000FF"/>
                      </w:rPr>
                      <w:t>.</w:t>
                    </w:r>
                    <w:r>
                      <w:rPr>
                        <w:i/>
                        <w:color w:val="0000FF"/>
                        <w:w w:val="102"/>
                        <w:u w:val="single" w:color="0000FF"/>
                      </w:rPr>
                      <w:t>o</w:t>
                    </w:r>
                    <w:r>
                      <w:rPr>
                        <w:i/>
                        <w:color w:val="0000FF"/>
                        <w:spacing w:val="-1"/>
                        <w:w w:val="94"/>
                        <w:u w:val="single" w:color="0000FF"/>
                      </w:rPr>
                      <w:t>r</w:t>
                    </w:r>
                    <w:r>
                      <w:rPr>
                        <w:i/>
                        <w:color w:val="0000FF"/>
                        <w:spacing w:val="-1"/>
                        <w:w w:val="101"/>
                        <w:u w:val="single" w:color="0000FF"/>
                      </w:rPr>
                      <w:t>g</w:t>
                    </w:r>
                    <w:r>
                      <w:rPr>
                        <w:i/>
                        <w:color w:val="0000FF"/>
                        <w:spacing w:val="-2"/>
                        <w:w w:val="57"/>
                        <w:u w:val="single" w:color="0000FF"/>
                      </w:rPr>
                      <w:t>/</w:t>
                    </w:r>
                    <w:r>
                      <w:rPr>
                        <w:i/>
                        <w:color w:val="0000FF"/>
                        <w:spacing w:val="-2"/>
                        <w:w w:val="104"/>
                        <w:u w:val="single" w:color="0000FF"/>
                      </w:rPr>
                      <w:t>c</w:t>
                    </w:r>
                    <w:r>
                      <w:rPr>
                        <w:i/>
                        <w:color w:val="0000FF"/>
                        <w:w w:val="102"/>
                        <w:u w:val="single" w:color="0000FF"/>
                      </w:rPr>
                      <w:t>o</w:t>
                    </w:r>
                    <w:r>
                      <w:rPr>
                        <w:i/>
                        <w:color w:val="0000FF"/>
                        <w:w w:val="103"/>
                        <w:u w:val="single" w:color="0000FF"/>
                      </w:rPr>
                      <w:t>nte</w:t>
                    </w:r>
                    <w:r>
                      <w:rPr>
                        <w:i/>
                        <w:color w:val="0000FF"/>
                        <w:spacing w:val="-1"/>
                        <w:w w:val="103"/>
                        <w:u w:val="single" w:color="0000FF"/>
                      </w:rPr>
                      <w:t>n</w:t>
                    </w:r>
                    <w:r>
                      <w:rPr>
                        <w:i/>
                        <w:color w:val="0000FF"/>
                        <w:w w:val="75"/>
                        <w:u w:val="single" w:color="0000FF"/>
                      </w:rPr>
                      <w:t>t</w:t>
                    </w:r>
                    <w:r>
                      <w:rPr>
                        <w:i/>
                        <w:color w:val="0000FF"/>
                        <w:spacing w:val="-2"/>
                        <w:w w:val="75"/>
                        <w:u w:val="single" w:color="0000FF"/>
                      </w:rPr>
                      <w:t>/</w:t>
                    </w:r>
                    <w:r>
                      <w:rPr>
                        <w:i/>
                        <w:color w:val="0000FF"/>
                        <w:w w:val="108"/>
                        <w:u w:val="single" w:color="0000FF"/>
                      </w:rPr>
                      <w:t>mi</w:t>
                    </w:r>
                    <w:r>
                      <w:rPr>
                        <w:i/>
                        <w:color w:val="0000FF"/>
                        <w:spacing w:val="-2"/>
                        <w:w w:val="104"/>
                        <w:u w:val="single" w:color="0000FF"/>
                      </w:rPr>
                      <w:t>c</w:t>
                    </w:r>
                    <w:r>
                      <w:rPr>
                        <w:i/>
                        <w:color w:val="0000FF"/>
                        <w:spacing w:val="-1"/>
                        <w:w w:val="94"/>
                        <w:u w:val="single" w:color="0000FF"/>
                      </w:rPr>
                      <w:t>r</w:t>
                    </w:r>
                    <w:r>
                      <w:rPr>
                        <w:i/>
                        <w:color w:val="0000FF"/>
                        <w:w w:val="102"/>
                        <w:u w:val="single" w:color="0000FF"/>
                      </w:rPr>
                      <w:t>o</w:t>
                    </w:r>
                    <w:r>
                      <w:rPr>
                        <w:i/>
                        <w:color w:val="0000FF"/>
                        <w:w w:val="98"/>
                        <w:u w:val="single" w:color="0000FF"/>
                      </w:rPr>
                      <w:t>pl</w:t>
                    </w:r>
                    <w:r>
                      <w:rPr>
                        <w:i/>
                        <w:color w:val="0000FF"/>
                        <w:spacing w:val="-2"/>
                        <w:w w:val="98"/>
                        <w:u w:val="single" w:color="0000FF"/>
                      </w:rPr>
                      <w:t>a</w:t>
                    </w:r>
                    <w:r>
                      <w:rPr>
                        <w:i/>
                        <w:color w:val="0000FF"/>
                        <w:w w:val="106"/>
                        <w:u w:val="single" w:color="0000FF"/>
                      </w:rPr>
                      <w:t>sti</w:t>
                    </w:r>
                    <w:r>
                      <w:rPr>
                        <w:i/>
                        <w:color w:val="0000FF"/>
                        <w:spacing w:val="-2"/>
                        <w:w w:val="104"/>
                        <w:u w:val="single" w:color="0000FF"/>
                      </w:rPr>
                      <w:t>c</w:t>
                    </w:r>
                    <w:r>
                      <w:rPr>
                        <w:i/>
                        <w:color w:val="0000FF"/>
                        <w:spacing w:val="2"/>
                        <w:w w:val="108"/>
                        <w:u w:val="single" w:color="0000FF"/>
                      </w:rPr>
                      <w:t>s</w:t>
                    </w:r>
                    <w:r>
                      <w:rPr>
                        <w:i/>
                        <w:color w:val="0000FF"/>
                        <w:spacing w:val="-3"/>
                        <w:w w:val="105"/>
                        <w:u w:val="single" w:color="0000FF"/>
                      </w:rPr>
                      <w:t>-</w:t>
                    </w:r>
                    <w:r>
                      <w:rPr>
                        <w:i/>
                        <w:color w:val="0000FF"/>
                        <w:w w:val="101"/>
                        <w:u w:val="single" w:color="0000FF"/>
                      </w:rPr>
                      <w:t>sm</w:t>
                    </w:r>
                    <w:r>
                      <w:rPr>
                        <w:i/>
                        <w:color w:val="0000FF"/>
                        <w:spacing w:val="-2"/>
                        <w:w w:val="101"/>
                        <w:u w:val="single" w:color="0000FF"/>
                      </w:rPr>
                      <w:t>a</w:t>
                    </w:r>
                    <w:r>
                      <w:rPr>
                        <w:i/>
                        <w:color w:val="0000FF"/>
                        <w:w w:val="105"/>
                        <w:u w:val="single" w:color="0000FF"/>
                      </w:rPr>
                      <w:t>ll</w:t>
                    </w:r>
                    <w:r>
                      <w:rPr>
                        <w:i/>
                        <w:color w:val="0000FF"/>
                        <w:spacing w:val="-3"/>
                        <w:w w:val="105"/>
                        <w:u w:val="single" w:color="0000FF"/>
                      </w:rPr>
                      <w:t>-</w:t>
                    </w:r>
                    <w:r>
                      <w:rPr>
                        <w:i/>
                        <w:color w:val="0000FF"/>
                        <w:w w:val="96"/>
                        <w:u w:val="single" w:color="0000FF"/>
                      </w:rPr>
                      <w:t>dea</w:t>
                    </w:r>
                    <w:r>
                      <w:rPr>
                        <w:i/>
                        <w:color w:val="0000FF"/>
                        <w:w w:val="105"/>
                        <w:u w:val="single" w:color="0000FF"/>
                      </w:rPr>
                      <w:t>dly</w:t>
                    </w:r>
                    <w:r>
                      <w:rPr>
                        <w:i/>
                        <w:color w:val="0000FF"/>
                        <w:spacing w:val="-7"/>
                      </w:rPr>
                      <w:t> </w:t>
                    </w:r>
                  </w:hyperlink>
                  <w:r>
                    <w:rPr>
                      <w:i/>
                      <w:w w:val="102"/>
                    </w:rPr>
                    <w:t>[in</w:t>
                  </w:r>
                  <w:r>
                    <w:rPr>
                      <w:w w:val="102"/>
                    </w:rPr>
                    <w:t> </w:t>
                  </w:r>
                  <w:r>
                    <w:rPr/>
                    <w:t>Polish, English and</w:t>
                  </w:r>
                  <w:r>
                    <w:rPr>
                      <w:spacing w:val="-20"/>
                    </w:rPr>
                    <w:t> </w:t>
                  </w:r>
                  <w:r>
                    <w:rPr/>
                    <w:t>Italian]</w:t>
                  </w:r>
                </w:p>
                <w:p>
                  <w:pPr>
                    <w:pStyle w:val="BodyText"/>
                    <w:numPr>
                      <w:ilvl w:val="0"/>
                      <w:numId w:val="4"/>
                    </w:numPr>
                    <w:tabs>
                      <w:tab w:pos="827" w:val="left" w:leader="none"/>
                      <w:tab w:pos="828" w:val="left" w:leader="none"/>
                    </w:tabs>
                    <w:spacing w:line="285" w:lineRule="auto" w:before="14" w:after="0"/>
                    <w:ind w:left="827" w:right="722" w:hanging="359"/>
                    <w:jc w:val="left"/>
                  </w:pPr>
                  <w:r>
                    <w:rPr>
                      <w:i/>
                    </w:rPr>
                    <w:t>Different kinds of biopolymers:</w:t>
                  </w:r>
                  <w:r>
                    <w:rPr>
                      <w:i/>
                      <w:color w:val="0000FF"/>
                    </w:rPr>
                    <w:t> </w:t>
                  </w:r>
                  <w:hyperlink r:id="rId17">
                    <w:r>
                      <w:rPr>
                        <w:i/>
                        <w:color w:val="0000FF"/>
                        <w:u w:val="single" w:color="0000FF"/>
                      </w:rPr>
                      <w:t>https://polymerinnovationblog.com/biobased-or-</w:t>
                    </w:r>
                  </w:hyperlink>
                  <w:hyperlink r:id="rId17">
                    <w:r>
                      <w:rPr>
                        <w:i/>
                        <w:color w:val="0000FF"/>
                        <w:u w:val="single" w:color="0000FF"/>
                      </w:rPr>
                      <w:t> </w:t>
                    </w:r>
                    <w:r>
                      <w:rPr>
                        <w:color w:val="0000FF"/>
                        <w:u w:val="single" w:color="0000FF"/>
                      </w:rPr>
                      <w:t>biodegradable-polymers-whats-the-difference/</w:t>
                    </w:r>
                    <w:r>
                      <w:rPr>
                        <w:color w:val="0000FF"/>
                      </w:rPr>
                      <w:t> </w:t>
                    </w:r>
                  </w:hyperlink>
                  <w:r>
                    <w:rPr/>
                    <w:t>[in</w:t>
                  </w:r>
                  <w:r>
                    <w:rPr>
                      <w:spacing w:val="-9"/>
                    </w:rPr>
                    <w:t> </w:t>
                  </w:r>
                  <w:r>
                    <w:rPr/>
                    <w:t>English]</w:t>
                  </w:r>
                </w:p>
                <w:p>
                  <w:pPr>
                    <w:pStyle w:val="BodyText"/>
                    <w:numPr>
                      <w:ilvl w:val="0"/>
                      <w:numId w:val="4"/>
                    </w:numPr>
                    <w:tabs>
                      <w:tab w:pos="827" w:val="left" w:leader="none"/>
                      <w:tab w:pos="828" w:val="left" w:leader="none"/>
                    </w:tabs>
                    <w:spacing w:line="283" w:lineRule="auto" w:before="10" w:after="0"/>
                    <w:ind w:left="827" w:right="2443" w:hanging="359"/>
                    <w:jc w:val="left"/>
                  </w:pPr>
                  <w:r>
                    <w:rPr>
                      <w:i/>
                    </w:rPr>
                    <w:t>Bioplastics:</w:t>
                  </w:r>
                  <w:r>
                    <w:rPr>
                      <w:i/>
                      <w:color w:val="0000FF"/>
                    </w:rPr>
                    <w:t> </w:t>
                  </w:r>
                  <w:hyperlink r:id="rId18">
                    <w:r>
                      <w:rPr>
                        <w:i/>
                        <w:color w:val="0000FF"/>
                        <w:u w:val="single" w:color="0000FF"/>
                      </w:rPr>
                      <w:t>https://www.european-bioplastics.org</w:t>
                    </w:r>
                    <w:r>
                      <w:rPr>
                        <w:i/>
                        <w:color w:val="0000FF"/>
                      </w:rPr>
                      <w:t> </w:t>
                    </w:r>
                  </w:hyperlink>
                  <w:r>
                    <w:rPr>
                      <w:i/>
                    </w:rPr>
                    <w:t>and</w:t>
                  </w:r>
                  <w:hyperlink r:id="rId19">
                    <w:r>
                      <w:rPr>
                        <w:i/>
                        <w:color w:val="0000FF"/>
                        <w:u w:val="single" w:color="0000FF"/>
                      </w:rPr>
                      <w:t> </w:t>
                    </w:r>
                    <w:r>
                      <w:rPr>
                        <w:color w:val="0000FF"/>
                        <w:w w:val="104"/>
                        <w:u w:val="single" w:color="0000FF"/>
                      </w:rPr>
                      <w:t>htt</w:t>
                    </w:r>
                    <w:r>
                      <w:rPr>
                        <w:color w:val="0000FF"/>
                        <w:spacing w:val="-2"/>
                        <w:w w:val="104"/>
                        <w:u w:val="single" w:color="0000FF"/>
                      </w:rPr>
                      <w:t>p</w:t>
                    </w:r>
                    <w:r>
                      <w:rPr>
                        <w:color w:val="0000FF"/>
                        <w:w w:val="75"/>
                        <w:u w:val="single" w:color="0000FF"/>
                      </w:rPr>
                      <w:t>s:/</w:t>
                    </w:r>
                    <w:r>
                      <w:rPr>
                        <w:color w:val="0000FF"/>
                        <w:spacing w:val="-2"/>
                        <w:w w:val="75"/>
                        <w:u w:val="single" w:color="0000FF"/>
                      </w:rPr>
                      <w:t>/</w:t>
                    </w:r>
                    <w:r>
                      <w:rPr>
                        <w:color w:val="0000FF"/>
                        <w:w w:val="99"/>
                        <w:u w:val="single" w:color="0000FF"/>
                      </w:rPr>
                      <w:t>w</w:t>
                    </w:r>
                    <w:r>
                      <w:rPr>
                        <w:color w:val="0000FF"/>
                        <w:spacing w:val="-2"/>
                        <w:w w:val="99"/>
                        <w:u w:val="single" w:color="0000FF"/>
                      </w:rPr>
                      <w:t>w</w:t>
                    </w:r>
                    <w:r>
                      <w:rPr>
                        <w:color w:val="0000FF"/>
                        <w:w w:val="99"/>
                        <w:u w:val="single" w:color="0000FF"/>
                      </w:rPr>
                      <w:t>w</w:t>
                    </w:r>
                    <w:r>
                      <w:rPr>
                        <w:color w:val="0000FF"/>
                        <w:spacing w:val="-1"/>
                        <w:w w:val="127"/>
                        <w:u w:val="single" w:color="0000FF"/>
                      </w:rPr>
                      <w:t>.</w:t>
                    </w:r>
                    <w:r>
                      <w:rPr>
                        <w:color w:val="0000FF"/>
                        <w:spacing w:val="-2"/>
                        <w:w w:val="105"/>
                        <w:u w:val="single" w:color="0000FF"/>
                      </w:rPr>
                      <w:t>y</w:t>
                    </w:r>
                    <w:r>
                      <w:rPr>
                        <w:color w:val="0000FF"/>
                        <w:w w:val="102"/>
                        <w:u w:val="single" w:color="0000FF"/>
                      </w:rPr>
                      <w:t>o</w:t>
                    </w:r>
                    <w:r>
                      <w:rPr>
                        <w:color w:val="0000FF"/>
                        <w:w w:val="105"/>
                        <w:u w:val="single" w:color="0000FF"/>
                      </w:rPr>
                      <w:t>ut</w:t>
                    </w:r>
                    <w:r>
                      <w:rPr>
                        <w:color w:val="0000FF"/>
                        <w:spacing w:val="-2"/>
                        <w:w w:val="105"/>
                        <w:u w:val="single" w:color="0000FF"/>
                      </w:rPr>
                      <w:t>u</w:t>
                    </w:r>
                    <w:r>
                      <w:rPr>
                        <w:color w:val="0000FF"/>
                        <w:w w:val="105"/>
                        <w:u w:val="single" w:color="0000FF"/>
                      </w:rPr>
                      <w:t>be.</w:t>
                    </w:r>
                    <w:r>
                      <w:rPr>
                        <w:color w:val="0000FF"/>
                        <w:spacing w:val="-2"/>
                        <w:w w:val="105"/>
                        <w:u w:val="single" w:color="0000FF"/>
                      </w:rPr>
                      <w:t>c</w:t>
                    </w:r>
                    <w:r>
                      <w:rPr>
                        <w:color w:val="0000FF"/>
                        <w:w w:val="102"/>
                        <w:u w:val="single" w:color="0000FF"/>
                      </w:rPr>
                      <w:t>o</w:t>
                    </w:r>
                    <w:r>
                      <w:rPr>
                        <w:color w:val="0000FF"/>
                        <w:spacing w:val="-1"/>
                        <w:w w:val="107"/>
                        <w:u w:val="single" w:color="0000FF"/>
                      </w:rPr>
                      <w:t>m</w:t>
                    </w:r>
                    <w:r>
                      <w:rPr>
                        <w:color w:val="0000FF"/>
                        <w:spacing w:val="-2"/>
                        <w:w w:val="57"/>
                        <w:u w:val="single" w:color="0000FF"/>
                      </w:rPr>
                      <w:t>/</w:t>
                    </w:r>
                    <w:r>
                      <w:rPr>
                        <w:color w:val="0000FF"/>
                        <w:w w:val="99"/>
                        <w:u w:val="single" w:color="0000FF"/>
                      </w:rPr>
                      <w:t>w</w:t>
                    </w:r>
                    <w:r>
                      <w:rPr>
                        <w:color w:val="0000FF"/>
                        <w:w w:val="88"/>
                        <w:u w:val="single" w:color="0000FF"/>
                      </w:rPr>
                      <w:t>a</w:t>
                    </w:r>
                    <w:r>
                      <w:rPr>
                        <w:color w:val="0000FF"/>
                        <w:w w:val="103"/>
                        <w:u w:val="single" w:color="0000FF"/>
                      </w:rPr>
                      <w:t>t</w:t>
                    </w:r>
                    <w:r>
                      <w:rPr>
                        <w:color w:val="0000FF"/>
                        <w:spacing w:val="-2"/>
                        <w:w w:val="103"/>
                        <w:u w:val="single" w:color="0000FF"/>
                      </w:rPr>
                      <w:t>c</w:t>
                    </w:r>
                    <w:r>
                      <w:rPr>
                        <w:color w:val="0000FF"/>
                        <w:w w:val="102"/>
                        <w:u w:val="single" w:color="0000FF"/>
                      </w:rPr>
                      <w:t>h?v</w:t>
                    </w:r>
                    <w:r>
                      <w:rPr>
                        <w:color w:val="0000FF"/>
                        <w:spacing w:val="-4"/>
                        <w:w w:val="102"/>
                        <w:u w:val="single" w:color="0000FF"/>
                      </w:rPr>
                      <w:t>=</w:t>
                    </w:r>
                    <w:r>
                      <w:rPr>
                        <w:color w:val="0000FF"/>
                        <w:w w:val="107"/>
                        <w:u w:val="single" w:color="0000FF"/>
                      </w:rPr>
                      <w:t>D</w:t>
                    </w:r>
                    <w:r>
                      <w:rPr>
                        <w:color w:val="0000FF"/>
                        <w:w w:val="99"/>
                        <w:u w:val="single" w:color="0000FF"/>
                      </w:rPr>
                      <w:t>t8</w:t>
                    </w:r>
                    <w:r>
                      <w:rPr>
                        <w:color w:val="0000FF"/>
                        <w:spacing w:val="-2"/>
                        <w:w w:val="99"/>
                        <w:u w:val="single" w:color="0000FF"/>
                      </w:rPr>
                      <w:t>V</w:t>
                    </w:r>
                    <w:r>
                      <w:rPr>
                        <w:color w:val="0000FF"/>
                        <w:w w:val="107"/>
                        <w:u w:val="single" w:color="0000FF"/>
                      </w:rPr>
                      <w:t>0USh</w:t>
                    </w:r>
                    <w:r>
                      <w:rPr>
                        <w:color w:val="0000FF"/>
                        <w:spacing w:val="-1"/>
                        <w:w w:val="107"/>
                        <w:u w:val="single" w:color="0000FF"/>
                      </w:rPr>
                      <w:t>x</w:t>
                    </w:r>
                    <w:r>
                      <w:rPr>
                        <w:color w:val="0000FF"/>
                        <w:spacing w:val="-2"/>
                        <w:w w:val="97"/>
                        <w:u w:val="single" w:color="0000FF"/>
                      </w:rPr>
                      <w:t>P</w:t>
                    </w:r>
                    <w:r>
                      <w:rPr>
                        <w:color w:val="0000FF"/>
                        <w:w w:val="96"/>
                        <w:u w:val="single" w:color="0000FF"/>
                      </w:rPr>
                      <w:t>E</w:t>
                    </w:r>
                    <w:r>
                      <w:rPr>
                        <w:color w:val="0000FF"/>
                        <w:spacing w:val="-5"/>
                      </w:rPr>
                      <w:t> </w:t>
                    </w:r>
                  </w:hyperlink>
                  <w:r>
                    <w:rPr>
                      <w:w w:val="100"/>
                    </w:rPr>
                    <w:t>[</w:t>
                  </w:r>
                  <w:r>
                    <w:rPr>
                      <w:spacing w:val="-3"/>
                      <w:w w:val="100"/>
                    </w:rPr>
                    <w:t>i</w:t>
                  </w:r>
                  <w:r>
                    <w:rPr>
                      <w:w w:val="106"/>
                    </w:rPr>
                    <w:t>n</w:t>
                  </w:r>
                  <w:r>
                    <w:rPr>
                      <w:spacing w:val="-6"/>
                    </w:rPr>
                    <w:t> </w:t>
                  </w:r>
                  <w:r>
                    <w:rPr>
                      <w:spacing w:val="-1"/>
                      <w:w w:val="96"/>
                    </w:rPr>
                    <w:t>E</w:t>
                  </w:r>
                  <w:r>
                    <w:rPr>
                      <w:w w:val="103"/>
                    </w:rPr>
                    <w:t>n</w:t>
                  </w:r>
                  <w:r>
                    <w:rPr>
                      <w:spacing w:val="-2"/>
                      <w:w w:val="103"/>
                    </w:rPr>
                    <w:t>g</w:t>
                  </w:r>
                  <w:r>
                    <w:rPr>
                      <w:w w:val="108"/>
                    </w:rPr>
                    <w:t>li</w:t>
                  </w:r>
                  <w:r>
                    <w:rPr>
                      <w:w w:val="103"/>
                    </w:rPr>
                    <w:t>sh]</w:t>
                  </w:r>
                </w:p>
              </w:txbxContent>
            </v:textbox>
            <v:fill type="solid"/>
          </v:shape>
        </w:pict>
      </w:r>
      <w:r>
        <w:rPr>
          <w:rFonts w:ascii="Palatino Linotype"/>
          <w:i w:val="0"/>
          <w:sz w:val="20"/>
        </w:rPr>
      </w:r>
    </w:p>
    <w:p>
      <w:pPr>
        <w:spacing w:after="0"/>
        <w:rPr>
          <w:rFonts w:ascii="Palatino Linotype"/>
          <w:sz w:val="20"/>
        </w:rPr>
        <w:sectPr>
          <w:pgSz w:w="11900" w:h="16850"/>
          <w:pgMar w:header="366" w:footer="0" w:top="1300" w:bottom="280" w:left="280" w:right="0"/>
        </w:sectPr>
      </w:pPr>
    </w:p>
    <w:p>
      <w:pPr>
        <w:spacing w:before="71"/>
        <w:ind w:left="1244" w:right="0" w:firstLine="0"/>
        <w:jc w:val="left"/>
        <w:rPr>
          <w:rFonts w:ascii="Palatino Linotype"/>
          <w:b/>
          <w:i/>
          <w:sz w:val="19"/>
        </w:rPr>
      </w:pPr>
      <w:r>
        <w:rPr>
          <w:rFonts w:ascii="Palatino Linotype"/>
          <w:b/>
          <w:i/>
          <w:sz w:val="19"/>
        </w:rPr>
        <w:t>What resources, particularly technologies, will be required?</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4001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111.15pt;mso-position-horizontal-relative:char;mso-position-vertical-relative:line" type="#_x0000_t202" filled="true" fillcolor="#ebf6fb" stroked="false">
            <w10:anchorlock/>
            <v:textbox inset="0,0,0,0">
              <w:txbxContent>
                <w:p>
                  <w:pPr>
                    <w:pStyle w:val="BodyText"/>
                    <w:numPr>
                      <w:ilvl w:val="0"/>
                      <w:numId w:val="5"/>
                    </w:numPr>
                    <w:tabs>
                      <w:tab w:pos="827" w:val="left" w:leader="none"/>
                      <w:tab w:pos="828" w:val="left" w:leader="none"/>
                    </w:tabs>
                    <w:spacing w:line="288" w:lineRule="auto" w:before="0" w:after="0"/>
                    <w:ind w:left="827" w:right="280" w:hanging="359"/>
                    <w:jc w:val="left"/>
                  </w:pPr>
                  <w:r>
                    <w:rPr>
                      <w:i/>
                    </w:rPr>
                    <w:t>Laboratory activity:</w:t>
                  </w:r>
                  <w:r>
                    <w:rPr>
                      <w:i/>
                      <w:color w:val="0000FF"/>
                      <w:u w:val="single" w:color="0000FF"/>
                    </w:rPr>
                    <w:t> </w:t>
                  </w:r>
                  <w:hyperlink r:id="rId20">
                    <w:r>
                      <w:rPr>
                        <w:color w:val="0000FF"/>
                        <w:w w:val="104"/>
                        <w:u w:val="single" w:color="0000FF"/>
                      </w:rPr>
                      <w:t>htt</w:t>
                    </w:r>
                    <w:r>
                      <w:rPr>
                        <w:color w:val="0000FF"/>
                        <w:spacing w:val="-2"/>
                        <w:w w:val="104"/>
                        <w:u w:val="single" w:color="0000FF"/>
                      </w:rPr>
                      <w:t>p</w:t>
                    </w:r>
                    <w:r>
                      <w:rPr>
                        <w:color w:val="0000FF"/>
                        <w:w w:val="69"/>
                        <w:u w:val="single" w:color="0000FF"/>
                      </w:rPr>
                      <w:t>:</w:t>
                    </w:r>
                    <w:r>
                      <w:rPr>
                        <w:color w:val="0000FF"/>
                        <w:spacing w:val="-1"/>
                        <w:w w:val="69"/>
                        <w:u w:val="single" w:color="0000FF"/>
                      </w:rPr>
                      <w:t>/</w:t>
                    </w:r>
                    <w:r>
                      <w:rPr>
                        <w:color w:val="0000FF"/>
                        <w:spacing w:val="-2"/>
                        <w:w w:val="57"/>
                        <w:u w:val="single" w:color="0000FF"/>
                      </w:rPr>
                      <w:t>/</w:t>
                    </w:r>
                    <w:r>
                      <w:rPr>
                        <w:color w:val="0000FF"/>
                        <w:w w:val="99"/>
                        <w:u w:val="single" w:color="0000FF"/>
                      </w:rPr>
                      <w:t>www</w:t>
                    </w:r>
                    <w:r>
                      <w:rPr>
                        <w:color w:val="0000FF"/>
                        <w:spacing w:val="-1"/>
                        <w:w w:val="127"/>
                        <w:u w:val="single" w:color="0000FF"/>
                      </w:rPr>
                      <w:t>.</w:t>
                    </w:r>
                    <w:r>
                      <w:rPr>
                        <w:color w:val="0000FF"/>
                        <w:spacing w:val="-1"/>
                        <w:w w:val="94"/>
                        <w:u w:val="single" w:color="0000FF"/>
                      </w:rPr>
                      <w:t>r</w:t>
                    </w:r>
                    <w:r>
                      <w:rPr>
                        <w:color w:val="0000FF"/>
                        <w:w w:val="106"/>
                        <w:u w:val="single" w:color="0000FF"/>
                      </w:rPr>
                      <w:t>s</w:t>
                    </w:r>
                    <w:r>
                      <w:rPr>
                        <w:color w:val="0000FF"/>
                        <w:spacing w:val="-1"/>
                        <w:w w:val="106"/>
                        <w:u w:val="single" w:color="0000FF"/>
                      </w:rPr>
                      <w:t>c</w:t>
                    </w:r>
                    <w:r>
                      <w:rPr>
                        <w:color w:val="0000FF"/>
                        <w:spacing w:val="-1"/>
                        <w:w w:val="127"/>
                        <w:u w:val="single" w:color="0000FF"/>
                      </w:rPr>
                      <w:t>.</w:t>
                    </w:r>
                    <w:r>
                      <w:rPr>
                        <w:color w:val="0000FF"/>
                        <w:w w:val="102"/>
                        <w:u w:val="single" w:color="0000FF"/>
                      </w:rPr>
                      <w:t>o</w:t>
                    </w:r>
                    <w:r>
                      <w:rPr>
                        <w:color w:val="0000FF"/>
                        <w:spacing w:val="-1"/>
                        <w:w w:val="94"/>
                        <w:u w:val="single" w:color="0000FF"/>
                      </w:rPr>
                      <w:t>r</w:t>
                    </w:r>
                    <w:r>
                      <w:rPr>
                        <w:color w:val="0000FF"/>
                        <w:spacing w:val="-1"/>
                        <w:w w:val="101"/>
                        <w:u w:val="single" w:color="0000FF"/>
                      </w:rPr>
                      <w:t>g</w:t>
                    </w:r>
                    <w:r>
                      <w:rPr>
                        <w:color w:val="0000FF"/>
                        <w:spacing w:val="-2"/>
                        <w:w w:val="57"/>
                        <w:u w:val="single" w:color="0000FF"/>
                      </w:rPr>
                      <w:t>/</w:t>
                    </w:r>
                    <w:r>
                      <w:rPr>
                        <w:color w:val="0000FF"/>
                        <w:spacing w:val="-1"/>
                        <w:w w:val="96"/>
                        <w:u w:val="single" w:color="0000FF"/>
                      </w:rPr>
                      <w:t>E</w:t>
                    </w:r>
                    <w:r>
                      <w:rPr>
                        <w:color w:val="0000FF"/>
                        <w:w w:val="105"/>
                        <w:u w:val="single" w:color="0000FF"/>
                      </w:rPr>
                      <w:t>d</w:t>
                    </w:r>
                    <w:r>
                      <w:rPr>
                        <w:color w:val="0000FF"/>
                        <w:spacing w:val="-1"/>
                        <w:w w:val="105"/>
                        <w:u w:val="single" w:color="0000FF"/>
                      </w:rPr>
                      <w:t>u</w:t>
                    </w:r>
                    <w:r>
                      <w:rPr>
                        <w:color w:val="0000FF"/>
                        <w:spacing w:val="-2"/>
                        <w:w w:val="104"/>
                        <w:u w:val="single" w:color="0000FF"/>
                      </w:rPr>
                      <w:t>c</w:t>
                    </w:r>
                    <w:r>
                      <w:rPr>
                        <w:color w:val="0000FF"/>
                        <w:w w:val="88"/>
                        <w:u w:val="single" w:color="0000FF"/>
                      </w:rPr>
                      <w:t>a</w:t>
                    </w:r>
                    <w:r>
                      <w:rPr>
                        <w:color w:val="0000FF"/>
                        <w:spacing w:val="-3"/>
                        <w:w w:val="101"/>
                        <w:u w:val="single" w:color="0000FF"/>
                      </w:rPr>
                      <w:t>t</w:t>
                    </w:r>
                    <w:r>
                      <w:rPr>
                        <w:color w:val="0000FF"/>
                        <w:w w:val="111"/>
                        <w:u w:val="single" w:color="0000FF"/>
                      </w:rPr>
                      <w:t>i</w:t>
                    </w:r>
                    <w:r>
                      <w:rPr>
                        <w:color w:val="0000FF"/>
                        <w:w w:val="102"/>
                        <w:u w:val="single" w:color="0000FF"/>
                      </w:rPr>
                      <w:t>o</w:t>
                    </w:r>
                    <w:r>
                      <w:rPr>
                        <w:color w:val="0000FF"/>
                        <w:w w:val="83"/>
                        <w:u w:val="single" w:color="0000FF"/>
                      </w:rPr>
                      <w:t>n</w:t>
                    </w:r>
                    <w:r>
                      <w:rPr>
                        <w:color w:val="0000FF"/>
                        <w:spacing w:val="-2"/>
                        <w:w w:val="83"/>
                        <w:u w:val="single" w:color="0000FF"/>
                      </w:rPr>
                      <w:t>/</w:t>
                    </w:r>
                    <w:r>
                      <w:rPr>
                        <w:color w:val="0000FF"/>
                        <w:w w:val="99"/>
                        <w:u w:val="single" w:color="0000FF"/>
                      </w:rPr>
                      <w:t>T</w:t>
                    </w:r>
                    <w:r>
                      <w:rPr>
                        <w:color w:val="0000FF"/>
                        <w:spacing w:val="-3"/>
                        <w:w w:val="99"/>
                        <w:u w:val="single" w:color="0000FF"/>
                      </w:rPr>
                      <w:t>e</w:t>
                    </w:r>
                    <w:r>
                      <w:rPr>
                        <w:color w:val="0000FF"/>
                        <w:w w:val="88"/>
                        <w:u w:val="single" w:color="0000FF"/>
                      </w:rPr>
                      <w:t>a</w:t>
                    </w:r>
                    <w:r>
                      <w:rPr>
                        <w:color w:val="0000FF"/>
                        <w:spacing w:val="-2"/>
                        <w:w w:val="104"/>
                        <w:u w:val="single" w:color="0000FF"/>
                      </w:rPr>
                      <w:t>c</w:t>
                    </w:r>
                    <w:r>
                      <w:rPr>
                        <w:color w:val="0000FF"/>
                        <w:w w:val="100"/>
                        <w:u w:val="single" w:color="0000FF"/>
                      </w:rPr>
                      <w:t>he</w:t>
                    </w:r>
                    <w:r>
                      <w:rPr>
                        <w:color w:val="0000FF"/>
                        <w:spacing w:val="-2"/>
                        <w:w w:val="100"/>
                        <w:u w:val="single" w:color="0000FF"/>
                      </w:rPr>
                      <w:t>r</w:t>
                    </w:r>
                    <w:r>
                      <w:rPr>
                        <w:color w:val="0000FF"/>
                        <w:w w:val="80"/>
                        <w:u w:val="single" w:color="0000FF"/>
                      </w:rPr>
                      <w:t>s</w:t>
                    </w:r>
                    <w:r>
                      <w:rPr>
                        <w:color w:val="0000FF"/>
                        <w:spacing w:val="-1"/>
                        <w:w w:val="80"/>
                        <w:u w:val="single" w:color="0000FF"/>
                      </w:rPr>
                      <w:t>/</w:t>
                    </w:r>
                    <w:r>
                      <w:rPr>
                        <w:color w:val="0000FF"/>
                        <w:w w:val="102"/>
                        <w:u w:val="single" w:color="0000FF"/>
                      </w:rPr>
                      <w:t>Reso</w:t>
                    </w:r>
                    <w:r>
                      <w:rPr>
                        <w:color w:val="0000FF"/>
                        <w:w w:val="101"/>
                        <w:u w:val="single" w:color="0000FF"/>
                      </w:rPr>
                      <w:t>u</w:t>
                    </w:r>
                    <w:r>
                      <w:rPr>
                        <w:color w:val="0000FF"/>
                        <w:spacing w:val="-2"/>
                        <w:w w:val="101"/>
                        <w:u w:val="single" w:color="0000FF"/>
                      </w:rPr>
                      <w:t>r</w:t>
                    </w:r>
                    <w:r>
                      <w:rPr>
                        <w:color w:val="0000FF"/>
                        <w:spacing w:val="-2"/>
                        <w:w w:val="104"/>
                        <w:u w:val="single" w:color="0000FF"/>
                      </w:rPr>
                      <w:t>c</w:t>
                    </w:r>
                    <w:r>
                      <w:rPr>
                        <w:color w:val="0000FF"/>
                        <w:w w:val="86"/>
                        <w:u w:val="single" w:color="0000FF"/>
                      </w:rPr>
                      <w:t>es</w:t>
                    </w:r>
                    <w:r>
                      <w:rPr>
                        <w:color w:val="0000FF"/>
                        <w:spacing w:val="-1"/>
                        <w:w w:val="86"/>
                        <w:u w:val="single" w:color="0000FF"/>
                      </w:rPr>
                      <w:t>/</w:t>
                    </w:r>
                    <w:r>
                      <w:rPr>
                        <w:color w:val="0000FF"/>
                        <w:w w:val="103"/>
                        <w:u w:val="single" w:color="0000FF"/>
                      </w:rPr>
                      <w:t>I</w:t>
                    </w:r>
                    <w:r>
                      <w:rPr>
                        <w:color w:val="0000FF"/>
                        <w:spacing w:val="-1"/>
                        <w:w w:val="103"/>
                        <w:u w:val="single" w:color="0000FF"/>
                      </w:rPr>
                      <w:t>n</w:t>
                    </w:r>
                    <w:r>
                      <w:rPr>
                        <w:color w:val="0000FF"/>
                        <w:w w:val="100"/>
                        <w:u w:val="single" w:color="0000FF"/>
                      </w:rPr>
                      <w:t>spira</w:t>
                    </w:r>
                    <w:r>
                      <w:rPr>
                        <w:color w:val="0000FF"/>
                        <w:spacing w:val="-3"/>
                        <w:w w:val="101"/>
                        <w:u w:val="single" w:color="0000FF"/>
                      </w:rPr>
                      <w:t>t</w:t>
                    </w:r>
                    <w:r>
                      <w:rPr>
                        <w:color w:val="0000FF"/>
                        <w:w w:val="111"/>
                        <w:u w:val="single" w:color="0000FF"/>
                      </w:rPr>
                      <w:t>i</w:t>
                    </w:r>
                    <w:r>
                      <w:rPr>
                        <w:color w:val="0000FF"/>
                        <w:w w:val="102"/>
                        <w:u w:val="single" w:color="0000FF"/>
                      </w:rPr>
                      <w:t>o</w:t>
                    </w:r>
                    <w:r>
                      <w:rPr>
                        <w:color w:val="0000FF"/>
                        <w:spacing w:val="-3"/>
                        <w:w w:val="106"/>
                        <w:u w:val="single" w:color="0000FF"/>
                      </w:rPr>
                      <w:t>n</w:t>
                    </w:r>
                    <w:r>
                      <w:rPr>
                        <w:color w:val="0000FF"/>
                        <w:w w:val="88"/>
                        <w:u w:val="single" w:color="0000FF"/>
                      </w:rPr>
                      <w:t>a</w:t>
                    </w:r>
                    <w:r>
                      <w:rPr>
                        <w:color w:val="0000FF"/>
                        <w:w w:val="74"/>
                        <w:u w:val="single" w:color="0000FF"/>
                      </w:rPr>
                      <w:t>l</w:t>
                    </w:r>
                    <w:r>
                      <w:rPr>
                        <w:color w:val="0000FF"/>
                        <w:spacing w:val="-1"/>
                        <w:w w:val="74"/>
                        <w:u w:val="single" w:color="0000FF"/>
                      </w:rPr>
                      <w:t>/</w:t>
                    </w:r>
                    <w:r>
                      <w:rPr>
                        <w:color w:val="0000FF"/>
                        <w:spacing w:val="-1"/>
                        <w:w w:val="94"/>
                        <w:u w:val="single" w:color="0000FF"/>
                      </w:rPr>
                      <w:t>r</w:t>
                    </w:r>
                    <w:r>
                      <w:rPr>
                        <w:color w:val="0000FF"/>
                        <w:w w:val="102"/>
                        <w:u w:val="single" w:color="0000FF"/>
                      </w:rPr>
                      <w:t>eso</w:t>
                    </w:r>
                    <w:r>
                      <w:rPr>
                        <w:color w:val="0000FF"/>
                        <w:w w:val="101"/>
                        <w:u w:val="single" w:color="0000FF"/>
                      </w:rPr>
                      <w:t>u</w:t>
                    </w:r>
                    <w:r>
                      <w:rPr>
                        <w:color w:val="0000FF"/>
                        <w:spacing w:val="-2"/>
                        <w:w w:val="101"/>
                        <w:u w:val="single" w:color="0000FF"/>
                      </w:rPr>
                      <w:t>r</w:t>
                    </w:r>
                    <w:r>
                      <w:rPr>
                        <w:color w:val="0000FF"/>
                        <w:spacing w:val="-2"/>
                        <w:w w:val="104"/>
                        <w:u w:val="single" w:color="0000FF"/>
                      </w:rPr>
                      <w:t>c</w:t>
                    </w:r>
                    <w:r>
                      <w:rPr>
                        <w:color w:val="0000FF"/>
                        <w:w w:val="86"/>
                        <w:u w:val="single" w:color="0000FF"/>
                      </w:rPr>
                      <w:t>es</w:t>
                    </w:r>
                    <w:r>
                      <w:rPr>
                        <w:color w:val="0000FF"/>
                        <w:spacing w:val="-1"/>
                        <w:w w:val="86"/>
                        <w:u w:val="single" w:color="0000FF"/>
                      </w:rPr>
                      <w:t>/</w:t>
                    </w:r>
                    <w:r>
                      <w:rPr>
                        <w:color w:val="0000FF"/>
                        <w:w w:val="93"/>
                        <w:u w:val="single" w:color="0000FF"/>
                      </w:rPr>
                      <w:t>3</w:t>
                    </w:r>
                    <w:r>
                      <w:rPr>
                        <w:color w:val="0000FF"/>
                        <w:spacing w:val="-2"/>
                        <w:w w:val="93"/>
                        <w:u w:val="single" w:color="0000FF"/>
                      </w:rPr>
                      <w:t>.</w:t>
                    </w:r>
                    <w:r>
                      <w:rPr>
                        <w:color w:val="0000FF"/>
                        <w:w w:val="65"/>
                        <w:u w:val="single" w:color="0000FF"/>
                      </w:rPr>
                      <w:t>1</w:t>
                    </w:r>
                    <w:r>
                      <w:rPr>
                        <w:color w:val="0000FF"/>
                        <w:spacing w:val="-1"/>
                        <w:w w:val="127"/>
                        <w:u w:val="single" w:color="0000FF"/>
                      </w:rPr>
                      <w:t>.</w:t>
                    </w:r>
                    <w:r>
                      <w:rPr>
                        <w:color w:val="0000FF"/>
                        <w:w w:val="96"/>
                        <w:u w:val="single" w:color="0000FF"/>
                      </w:rPr>
                      <w:t>7</w:t>
                    </w:r>
                    <w:r>
                      <w:rPr>
                        <w:color w:val="0000FF"/>
                        <w:spacing w:val="-3"/>
                        <w:w w:val="96"/>
                        <w:u w:val="single" w:color="0000FF"/>
                      </w:rPr>
                      <w:t>.</w:t>
                    </w:r>
                    <w:r>
                      <w:rPr>
                        <w:color w:val="0000FF"/>
                        <w:w w:val="105"/>
                        <w:u w:val="single" w:color="0000FF"/>
                      </w:rPr>
                      <w:t>p</w:t>
                    </w:r>
                    <w:r>
                      <w:rPr>
                        <w:color w:val="0000FF"/>
                        <w:spacing w:val="-1"/>
                        <w:w w:val="105"/>
                        <w:u w:val="single" w:color="0000FF"/>
                      </w:rPr>
                      <w:t>d</w:t>
                    </w:r>
                    <w:r>
                      <w:rPr>
                        <w:color w:val="0000FF"/>
                        <w:w w:val="117"/>
                        <w:u w:val="single" w:color="0000FF"/>
                      </w:rPr>
                      <w:t>f</w:t>
                    </w:r>
                    <w:r>
                      <w:rPr>
                        <w:color w:val="0000FF"/>
                        <w:spacing w:val="-2"/>
                      </w:rPr>
                      <w:t> </w:t>
                    </w:r>
                  </w:hyperlink>
                  <w:r>
                    <w:rPr>
                      <w:w w:val="102"/>
                    </w:rPr>
                    <w:t>[in </w:t>
                  </w:r>
                  <w:r>
                    <w:rPr/>
                    <w:t>English]</w:t>
                  </w:r>
                </w:p>
                <w:p>
                  <w:pPr>
                    <w:pStyle w:val="BodyText"/>
                    <w:numPr>
                      <w:ilvl w:val="0"/>
                      <w:numId w:val="5"/>
                    </w:numPr>
                    <w:tabs>
                      <w:tab w:pos="827" w:val="left" w:leader="none"/>
                      <w:tab w:pos="828" w:val="left" w:leader="none"/>
                    </w:tabs>
                    <w:spacing w:line="285" w:lineRule="auto" w:before="5" w:after="0"/>
                    <w:ind w:left="827" w:right="2421" w:hanging="359"/>
                    <w:jc w:val="left"/>
                  </w:pPr>
                  <w:r>
                    <w:rPr>
                      <w:i/>
                    </w:rPr>
                    <w:t>What is 3D printing and how does it work?:</w:t>
                  </w:r>
                  <w:r>
                    <w:rPr>
                      <w:i/>
                      <w:color w:val="0000FF"/>
                      <w:u w:val="single" w:color="0000FF"/>
                    </w:rPr>
                    <w:t> </w:t>
                  </w:r>
                  <w:hyperlink r:id="rId21">
                    <w:r>
                      <w:rPr>
                        <w:color w:val="0000FF"/>
                        <w:w w:val="104"/>
                        <w:u w:val="single" w:color="0000FF"/>
                      </w:rPr>
                      <w:t>htt</w:t>
                    </w:r>
                    <w:r>
                      <w:rPr>
                        <w:color w:val="0000FF"/>
                        <w:spacing w:val="-2"/>
                        <w:w w:val="104"/>
                        <w:u w:val="single" w:color="0000FF"/>
                      </w:rPr>
                      <w:t>p</w:t>
                    </w:r>
                    <w:r>
                      <w:rPr>
                        <w:color w:val="0000FF"/>
                        <w:w w:val="75"/>
                        <w:u w:val="single" w:color="0000FF"/>
                      </w:rPr>
                      <w:t>s:/</w:t>
                    </w:r>
                    <w:r>
                      <w:rPr>
                        <w:color w:val="0000FF"/>
                        <w:spacing w:val="-2"/>
                        <w:w w:val="75"/>
                        <w:u w:val="single" w:color="0000FF"/>
                      </w:rPr>
                      <w:t>/</w:t>
                    </w:r>
                    <w:r>
                      <w:rPr>
                        <w:color w:val="0000FF"/>
                        <w:w w:val="99"/>
                        <w:u w:val="single" w:color="0000FF"/>
                      </w:rPr>
                      <w:t>w</w:t>
                    </w:r>
                    <w:r>
                      <w:rPr>
                        <w:color w:val="0000FF"/>
                        <w:spacing w:val="-2"/>
                        <w:w w:val="99"/>
                        <w:u w:val="single" w:color="0000FF"/>
                      </w:rPr>
                      <w:t>w</w:t>
                    </w:r>
                    <w:r>
                      <w:rPr>
                        <w:color w:val="0000FF"/>
                        <w:w w:val="99"/>
                        <w:u w:val="single" w:color="0000FF"/>
                      </w:rPr>
                      <w:t>w</w:t>
                    </w:r>
                    <w:r>
                      <w:rPr>
                        <w:color w:val="0000FF"/>
                        <w:spacing w:val="-1"/>
                        <w:w w:val="127"/>
                        <w:u w:val="single" w:color="0000FF"/>
                      </w:rPr>
                      <w:t>.</w:t>
                    </w:r>
                    <w:r>
                      <w:rPr>
                        <w:color w:val="0000FF"/>
                        <w:spacing w:val="-2"/>
                        <w:w w:val="105"/>
                        <w:u w:val="single" w:color="0000FF"/>
                      </w:rPr>
                      <w:t>y</w:t>
                    </w:r>
                    <w:r>
                      <w:rPr>
                        <w:color w:val="0000FF"/>
                        <w:w w:val="102"/>
                        <w:u w:val="single" w:color="0000FF"/>
                      </w:rPr>
                      <w:t>o</w:t>
                    </w:r>
                    <w:r>
                      <w:rPr>
                        <w:color w:val="0000FF"/>
                        <w:w w:val="105"/>
                        <w:u w:val="single" w:color="0000FF"/>
                      </w:rPr>
                      <w:t>ut</w:t>
                    </w:r>
                    <w:r>
                      <w:rPr>
                        <w:color w:val="0000FF"/>
                        <w:spacing w:val="-2"/>
                        <w:w w:val="105"/>
                        <w:u w:val="single" w:color="0000FF"/>
                      </w:rPr>
                      <w:t>u</w:t>
                    </w:r>
                    <w:r>
                      <w:rPr>
                        <w:color w:val="0000FF"/>
                        <w:w w:val="105"/>
                        <w:u w:val="single" w:color="0000FF"/>
                      </w:rPr>
                      <w:t>be.</w:t>
                    </w:r>
                    <w:r>
                      <w:rPr>
                        <w:color w:val="0000FF"/>
                        <w:spacing w:val="-2"/>
                        <w:w w:val="105"/>
                        <w:u w:val="single" w:color="0000FF"/>
                      </w:rPr>
                      <w:t>c</w:t>
                    </w:r>
                    <w:r>
                      <w:rPr>
                        <w:color w:val="0000FF"/>
                        <w:w w:val="102"/>
                        <w:u w:val="single" w:color="0000FF"/>
                      </w:rPr>
                      <w:t>o</w:t>
                    </w:r>
                    <w:r>
                      <w:rPr>
                        <w:color w:val="0000FF"/>
                        <w:spacing w:val="-3"/>
                        <w:w w:val="107"/>
                        <w:u w:val="single" w:color="0000FF"/>
                      </w:rPr>
                      <w:t>m</w:t>
                    </w:r>
                    <w:r>
                      <w:rPr>
                        <w:color w:val="0000FF"/>
                        <w:spacing w:val="-2"/>
                        <w:w w:val="57"/>
                        <w:u w:val="single" w:color="0000FF"/>
                      </w:rPr>
                      <w:t>/</w:t>
                    </w:r>
                    <w:r>
                      <w:rPr>
                        <w:color w:val="0000FF"/>
                        <w:w w:val="99"/>
                        <w:u w:val="single" w:color="0000FF"/>
                      </w:rPr>
                      <w:t>w</w:t>
                    </w:r>
                    <w:r>
                      <w:rPr>
                        <w:color w:val="0000FF"/>
                        <w:w w:val="88"/>
                        <w:u w:val="single" w:color="0000FF"/>
                      </w:rPr>
                      <w:t>a</w:t>
                    </w:r>
                    <w:r>
                      <w:rPr>
                        <w:color w:val="0000FF"/>
                        <w:w w:val="103"/>
                        <w:u w:val="single" w:color="0000FF"/>
                      </w:rPr>
                      <w:t>t</w:t>
                    </w:r>
                    <w:r>
                      <w:rPr>
                        <w:color w:val="0000FF"/>
                        <w:spacing w:val="-2"/>
                        <w:w w:val="103"/>
                        <w:u w:val="single" w:color="0000FF"/>
                      </w:rPr>
                      <w:t>c</w:t>
                    </w:r>
                    <w:r>
                      <w:rPr>
                        <w:color w:val="0000FF"/>
                        <w:w w:val="102"/>
                        <w:u w:val="single" w:color="0000FF"/>
                      </w:rPr>
                      <w:t>h?v</w:t>
                    </w:r>
                    <w:r>
                      <w:rPr>
                        <w:color w:val="0000FF"/>
                        <w:spacing w:val="-1"/>
                        <w:w w:val="102"/>
                        <w:u w:val="single" w:color="0000FF"/>
                      </w:rPr>
                      <w:t>=</w:t>
                    </w:r>
                    <w:r>
                      <w:rPr>
                        <w:color w:val="0000FF"/>
                        <w:spacing w:val="-1"/>
                        <w:w w:val="106"/>
                        <w:u w:val="single" w:color="0000FF"/>
                      </w:rPr>
                      <w:t>V</w:t>
                    </w:r>
                    <w:r>
                      <w:rPr>
                        <w:color w:val="0000FF"/>
                        <w:spacing w:val="-1"/>
                        <w:w w:val="110"/>
                        <w:u w:val="single" w:color="0000FF"/>
                      </w:rPr>
                      <w:t>x</w:t>
                    </w:r>
                    <w:r>
                      <w:rPr>
                        <w:color w:val="0000FF"/>
                        <w:w w:val="107"/>
                        <w:u w:val="single" w:color="0000FF"/>
                      </w:rPr>
                      <w:t>0Z</w:t>
                    </w:r>
                    <w:r>
                      <w:rPr>
                        <w:color w:val="0000FF"/>
                        <w:spacing w:val="-4"/>
                        <w:w w:val="95"/>
                        <w:u w:val="single" w:color="0000FF"/>
                      </w:rPr>
                      <w:t>6</w:t>
                    </w:r>
                    <w:r>
                      <w:rPr>
                        <w:color w:val="0000FF"/>
                        <w:w w:val="100"/>
                        <w:u w:val="single" w:color="0000FF"/>
                      </w:rPr>
                      <w:t>Lpl</w:t>
                    </w:r>
                    <w:r>
                      <w:rPr>
                        <w:color w:val="0000FF"/>
                        <w:spacing w:val="1"/>
                        <w:w w:val="100"/>
                        <w:u w:val="single" w:color="0000FF"/>
                      </w:rPr>
                      <w:t>a</w:t>
                    </w:r>
                    <w:r>
                      <w:rPr>
                        <w:color w:val="0000FF"/>
                        <w:spacing w:val="-1"/>
                        <w:w w:val="106"/>
                        <w:u w:val="single" w:color="0000FF"/>
                      </w:rPr>
                      <w:t>M</w:t>
                    </w:r>
                    <w:r>
                      <w:rPr>
                        <w:color w:val="0000FF"/>
                        <w:w w:val="109"/>
                        <w:u w:val="single" w:color="0000FF"/>
                      </w:rPr>
                      <w:t>U</w:t>
                    </w:r>
                    <w:r>
                      <w:rPr>
                        <w:color w:val="0000FF"/>
                        <w:spacing w:val="-4"/>
                      </w:rPr>
                      <w:t> </w:t>
                    </w:r>
                  </w:hyperlink>
                  <w:r>
                    <w:rPr>
                      <w:w w:val="100"/>
                    </w:rPr>
                    <w:t>[</w:t>
                  </w:r>
                  <w:r>
                    <w:rPr>
                      <w:spacing w:val="-3"/>
                      <w:w w:val="100"/>
                    </w:rPr>
                    <w:t>i</w:t>
                  </w:r>
                  <w:r>
                    <w:rPr>
                      <w:w w:val="106"/>
                    </w:rPr>
                    <w:t>n</w:t>
                  </w:r>
                  <w:r>
                    <w:rPr>
                      <w:spacing w:val="-6"/>
                    </w:rPr>
                    <w:t> </w:t>
                  </w:r>
                  <w:r>
                    <w:rPr>
                      <w:spacing w:val="-1"/>
                      <w:w w:val="96"/>
                    </w:rPr>
                    <w:t>E</w:t>
                  </w:r>
                  <w:r>
                    <w:rPr>
                      <w:w w:val="103"/>
                    </w:rPr>
                    <w:t>n</w:t>
                  </w:r>
                  <w:r>
                    <w:rPr>
                      <w:spacing w:val="-2"/>
                      <w:w w:val="103"/>
                    </w:rPr>
                    <w:t>g</w:t>
                  </w:r>
                  <w:r>
                    <w:rPr>
                      <w:w w:val="108"/>
                    </w:rPr>
                    <w:t>li</w:t>
                  </w:r>
                  <w:r>
                    <w:rPr>
                      <w:w w:val="103"/>
                    </w:rPr>
                    <w:t>sh]</w:t>
                  </w:r>
                </w:p>
                <w:p>
                  <w:pPr>
                    <w:pStyle w:val="BodyText"/>
                    <w:numPr>
                      <w:ilvl w:val="0"/>
                      <w:numId w:val="5"/>
                    </w:numPr>
                    <w:tabs>
                      <w:tab w:pos="827" w:val="left" w:leader="none"/>
                      <w:tab w:pos="828" w:val="left" w:leader="none"/>
                    </w:tabs>
                    <w:spacing w:line="240" w:lineRule="auto" w:before="10" w:after="0"/>
                    <w:ind w:left="827" w:right="0" w:hanging="359"/>
                    <w:jc w:val="left"/>
                    <w:rPr>
                      <w:i/>
                    </w:rPr>
                  </w:pPr>
                  <w:r>
                    <w:rPr>
                      <w:i/>
                      <w:w w:val="105"/>
                    </w:rPr>
                    <w:t>To</w:t>
                  </w:r>
                  <w:r>
                    <w:rPr>
                      <w:i/>
                      <w:spacing w:val="-15"/>
                      <w:w w:val="105"/>
                    </w:rPr>
                    <w:t> </w:t>
                  </w:r>
                  <w:r>
                    <w:rPr>
                      <w:i/>
                      <w:w w:val="105"/>
                    </w:rPr>
                    <w:t>make</w:t>
                  </w:r>
                  <w:r>
                    <w:rPr>
                      <w:i/>
                      <w:spacing w:val="-15"/>
                      <w:w w:val="105"/>
                    </w:rPr>
                    <w:t> </w:t>
                  </w:r>
                  <w:r>
                    <w:rPr>
                      <w:i/>
                      <w:w w:val="105"/>
                    </w:rPr>
                    <w:t>a</w:t>
                  </w:r>
                  <w:r>
                    <w:rPr>
                      <w:i/>
                      <w:spacing w:val="-14"/>
                      <w:w w:val="105"/>
                    </w:rPr>
                    <w:t> </w:t>
                  </w:r>
                  <w:r>
                    <w:rPr>
                      <w:i/>
                      <w:w w:val="105"/>
                    </w:rPr>
                    <w:t>3D</w:t>
                  </w:r>
                  <w:r>
                    <w:rPr>
                      <w:i/>
                      <w:spacing w:val="-16"/>
                      <w:w w:val="105"/>
                    </w:rPr>
                    <w:t> </w:t>
                  </w:r>
                  <w:r>
                    <w:rPr>
                      <w:i/>
                      <w:w w:val="105"/>
                    </w:rPr>
                    <w:t>Design</w:t>
                  </w:r>
                  <w:r>
                    <w:rPr>
                      <w:i/>
                      <w:spacing w:val="-15"/>
                      <w:w w:val="105"/>
                    </w:rPr>
                    <w:t> </w:t>
                  </w:r>
                  <w:r>
                    <w:rPr>
                      <w:i/>
                      <w:w w:val="105"/>
                    </w:rPr>
                    <w:t>in</w:t>
                  </w:r>
                  <w:r>
                    <w:rPr>
                      <w:i/>
                      <w:spacing w:val="-15"/>
                      <w:w w:val="105"/>
                    </w:rPr>
                    <w:t> </w:t>
                  </w:r>
                  <w:r>
                    <w:rPr>
                      <w:i/>
                      <w:w w:val="105"/>
                    </w:rPr>
                    <w:t>Tinkercad,</w:t>
                  </w:r>
                  <w:r>
                    <w:rPr>
                      <w:i/>
                      <w:spacing w:val="-15"/>
                      <w:w w:val="105"/>
                    </w:rPr>
                    <w:t> </w:t>
                  </w:r>
                  <w:r>
                    <w:rPr>
                      <w:i/>
                      <w:w w:val="105"/>
                    </w:rPr>
                    <w:t>follow</w:t>
                  </w:r>
                  <w:r>
                    <w:rPr>
                      <w:i/>
                      <w:spacing w:val="-15"/>
                      <w:w w:val="105"/>
                    </w:rPr>
                    <w:t> </w:t>
                  </w:r>
                  <w:r>
                    <w:rPr>
                      <w:i/>
                      <w:w w:val="105"/>
                    </w:rPr>
                    <w:t>instructions</w:t>
                  </w:r>
                  <w:r>
                    <w:rPr>
                      <w:i/>
                      <w:spacing w:val="-15"/>
                      <w:w w:val="105"/>
                    </w:rPr>
                    <w:t> </w:t>
                  </w:r>
                  <w:r>
                    <w:rPr>
                      <w:i/>
                      <w:w w:val="105"/>
                    </w:rPr>
                    <w:t>in</w:t>
                  </w:r>
                  <w:r>
                    <w:rPr>
                      <w:i/>
                      <w:spacing w:val="-15"/>
                      <w:w w:val="105"/>
                    </w:rPr>
                    <w:t> </w:t>
                  </w:r>
                  <w:r>
                    <w:rPr>
                      <w:i/>
                      <w:w w:val="105"/>
                    </w:rPr>
                    <w:t>the</w:t>
                  </w:r>
                  <w:r>
                    <w:rPr>
                      <w:i/>
                      <w:spacing w:val="-15"/>
                      <w:w w:val="105"/>
                    </w:rPr>
                    <w:t> </w:t>
                  </w:r>
                  <w:r>
                    <w:rPr>
                      <w:i/>
                      <w:w w:val="105"/>
                    </w:rPr>
                    <w:t>“Tinkercad</w:t>
                  </w:r>
                  <w:r>
                    <w:rPr>
                      <w:i/>
                      <w:spacing w:val="-18"/>
                      <w:w w:val="105"/>
                    </w:rPr>
                    <w:t> </w:t>
                  </w:r>
                  <w:r>
                    <w:rPr>
                      <w:i/>
                      <w:w w:val="105"/>
                    </w:rPr>
                    <w:t>Keychain”</w:t>
                  </w:r>
                </w:p>
                <w:p>
                  <w:pPr>
                    <w:pStyle w:val="BodyText"/>
                    <w:spacing w:before="49"/>
                    <w:ind w:left="827"/>
                    <w:rPr>
                      <w:i/>
                    </w:rPr>
                  </w:pPr>
                  <w:r>
                    <w:rPr>
                      <w:i/>
                      <w:w w:val="105"/>
                    </w:rPr>
                    <w:t>document in the Annexes.</w:t>
                  </w:r>
                </w:p>
              </w:txbxContent>
            </v:textbox>
            <v:fill type="solid"/>
          </v:shape>
        </w:pict>
      </w:r>
      <w:r>
        <w:rPr>
          <w:rFonts w:ascii="Palatino Linotype"/>
          <w:i w:val="0"/>
          <w:sz w:val="20"/>
        </w:rPr>
      </w:r>
    </w:p>
    <w:p>
      <w:pPr>
        <w:pStyle w:val="BodyText"/>
        <w:spacing w:before="5"/>
        <w:rPr>
          <w:rFonts w:ascii="Palatino Linotype"/>
          <w:b/>
          <w:i/>
          <w:sz w:val="7"/>
        </w:rPr>
      </w:pPr>
    </w:p>
    <w:p>
      <w:pPr>
        <w:pStyle w:val="Heading1"/>
        <w:spacing w:before="90"/>
        <w:rPr>
          <w:i/>
        </w:rPr>
      </w:pPr>
      <w:r>
        <w:rPr/>
        <w:pict>
          <v:line style="position:absolute;mso-position-horizontal-relative:page;mso-position-vertical-relative:paragraph;z-index:1672" from="70.103996pt,-6.95646pt" to="523.653996pt,-6.95646pt" stroked="true" strokeweight=".24001pt" strokecolor="#000000">
            <v:stroke dashstyle="solid"/>
            <w10:wrap type="none"/>
          </v:line>
        </w:pict>
      </w:r>
      <w:bookmarkStart w:name="_bookmark5" w:id="6"/>
      <w:bookmarkEnd w:id="6"/>
      <w:r>
        <w:rPr>
          <w:i w:val="0"/>
        </w:rPr>
      </w:r>
      <w:r>
        <w:rPr>
          <w:i/>
          <w:color w:val="00385A"/>
        </w:rPr>
        <w:t>Learning Space</w:t>
      </w:r>
    </w:p>
    <w:p>
      <w:pPr>
        <w:spacing w:before="124"/>
        <w:ind w:left="1244" w:right="0" w:firstLine="0"/>
        <w:jc w:val="left"/>
        <w:rPr>
          <w:rFonts w:ascii="Palatino Linotype"/>
          <w:b/>
          <w:i/>
          <w:sz w:val="19"/>
        </w:rPr>
      </w:pPr>
      <w:r>
        <w:rPr>
          <w:rFonts w:ascii="Palatino Linotype"/>
          <w:b/>
          <w:i/>
          <w:sz w:val="19"/>
        </w:rPr>
        <w:t>Where will the learning take place e.g. school classroom, local library, museum, outdoors, in an online space?</w:t>
      </w:r>
    </w:p>
    <w:p>
      <w:pPr>
        <w:pStyle w:val="BodyText"/>
        <w:spacing w:line="20" w:lineRule="exact"/>
        <w:ind w:left="1133"/>
        <w:rPr>
          <w:rFonts w:ascii="Palatino Linotype"/>
          <w:i w:val="0"/>
          <w:sz w:val="2"/>
        </w:rPr>
      </w:pPr>
      <w:r>
        <w:rPr>
          <w:rFonts w:ascii="Palatino Linotype"/>
          <w:i w:val="0"/>
          <w:sz w:val="2"/>
        </w:rPr>
        <w:pict>
          <v:group style="width:452.85pt;height:.25pt;mso-position-horizontal-relative:char;mso-position-vertical-relative:line" coordorigin="0,0" coordsize="9057,5">
            <v:line style="position:absolute" from="0,2" to="9057,2" stroked="true" strokeweight=".24001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43.15pt;mso-position-horizontal-relative:char;mso-position-vertical-relative:line" type="#_x0000_t202" filled="true" fillcolor="#ebf6fb" stroked="false">
            <w10:anchorlock/>
            <v:textbox inset="0,0,0,0">
              <w:txbxContent>
                <w:p>
                  <w:pPr>
                    <w:pStyle w:val="BodyText"/>
                    <w:numPr>
                      <w:ilvl w:val="0"/>
                      <w:numId w:val="6"/>
                    </w:numPr>
                    <w:tabs>
                      <w:tab w:pos="827" w:val="left" w:leader="none"/>
                      <w:tab w:pos="828" w:val="left" w:leader="none"/>
                    </w:tabs>
                    <w:spacing w:line="240" w:lineRule="auto" w:before="0" w:after="0"/>
                    <w:ind w:left="827" w:right="0" w:hanging="359"/>
                    <w:jc w:val="left"/>
                    <w:rPr>
                      <w:i/>
                    </w:rPr>
                  </w:pPr>
                  <w:r>
                    <w:rPr>
                      <w:i/>
                    </w:rPr>
                    <w:t>The</w:t>
                  </w:r>
                  <w:r>
                    <w:rPr>
                      <w:i/>
                      <w:spacing w:val="-5"/>
                    </w:rPr>
                    <w:t> </w:t>
                  </w:r>
                  <w:r>
                    <w:rPr>
                      <w:i/>
                    </w:rPr>
                    <w:t>research</w:t>
                  </w:r>
                  <w:r>
                    <w:rPr>
                      <w:i/>
                      <w:spacing w:val="-4"/>
                    </w:rPr>
                    <w:t> </w:t>
                  </w:r>
                  <w:r>
                    <w:rPr>
                      <w:i/>
                    </w:rPr>
                    <w:t>and</w:t>
                  </w:r>
                  <w:r>
                    <w:rPr>
                      <w:i/>
                      <w:spacing w:val="-5"/>
                    </w:rPr>
                    <w:t> </w:t>
                  </w:r>
                  <w:r>
                    <w:rPr>
                      <w:i/>
                    </w:rPr>
                    <w:t>discussions</w:t>
                  </w:r>
                  <w:r>
                    <w:rPr>
                      <w:i/>
                      <w:spacing w:val="-4"/>
                    </w:rPr>
                    <w:t> </w:t>
                  </w:r>
                  <w:r>
                    <w:rPr>
                      <w:i/>
                    </w:rPr>
                    <w:t>can</w:t>
                  </w:r>
                  <w:r>
                    <w:rPr>
                      <w:i/>
                      <w:spacing w:val="-4"/>
                    </w:rPr>
                    <w:t> </w:t>
                  </w:r>
                  <w:r>
                    <w:rPr>
                      <w:i/>
                    </w:rPr>
                    <w:t>be</w:t>
                  </w:r>
                  <w:r>
                    <w:rPr>
                      <w:i/>
                      <w:spacing w:val="-4"/>
                    </w:rPr>
                    <w:t> </w:t>
                  </w:r>
                  <w:r>
                    <w:rPr>
                      <w:i/>
                    </w:rPr>
                    <w:t>carried</w:t>
                  </w:r>
                  <w:r>
                    <w:rPr>
                      <w:i/>
                      <w:spacing w:val="-4"/>
                    </w:rPr>
                    <w:t> </w:t>
                  </w:r>
                  <w:r>
                    <w:rPr>
                      <w:i/>
                    </w:rPr>
                    <w:t>out</w:t>
                  </w:r>
                  <w:r>
                    <w:rPr>
                      <w:i/>
                      <w:spacing w:val="-4"/>
                    </w:rPr>
                    <w:t> </w:t>
                  </w:r>
                  <w:r>
                    <w:rPr>
                      <w:i/>
                    </w:rPr>
                    <w:t>in</w:t>
                  </w:r>
                  <w:r>
                    <w:rPr>
                      <w:i/>
                      <w:spacing w:val="-5"/>
                    </w:rPr>
                    <w:t> </w:t>
                  </w:r>
                  <w:r>
                    <w:rPr>
                      <w:i/>
                    </w:rPr>
                    <w:t>the</w:t>
                  </w:r>
                  <w:r>
                    <w:rPr>
                      <w:i/>
                      <w:spacing w:val="-4"/>
                    </w:rPr>
                    <w:t> </w:t>
                  </w:r>
                  <w:r>
                    <w:rPr>
                      <w:i/>
                    </w:rPr>
                    <w:t>classroom.</w:t>
                  </w:r>
                </w:p>
                <w:p>
                  <w:pPr>
                    <w:pStyle w:val="BodyText"/>
                    <w:numPr>
                      <w:ilvl w:val="0"/>
                      <w:numId w:val="6"/>
                    </w:numPr>
                    <w:tabs>
                      <w:tab w:pos="827" w:val="left" w:leader="none"/>
                      <w:tab w:pos="828" w:val="left" w:leader="none"/>
                    </w:tabs>
                    <w:spacing w:line="240" w:lineRule="auto" w:before="15" w:after="0"/>
                    <w:ind w:left="827" w:right="0" w:hanging="359"/>
                    <w:jc w:val="left"/>
                    <w:rPr>
                      <w:i/>
                    </w:rPr>
                  </w:pPr>
                  <w:r>
                    <w:rPr>
                      <w:i/>
                      <w:w w:val="105"/>
                    </w:rPr>
                    <w:t>For</w:t>
                  </w:r>
                  <w:r>
                    <w:rPr>
                      <w:i/>
                      <w:spacing w:val="-10"/>
                      <w:w w:val="105"/>
                    </w:rPr>
                    <w:t> </w:t>
                  </w:r>
                  <w:r>
                    <w:rPr>
                      <w:i/>
                      <w:w w:val="105"/>
                    </w:rPr>
                    <w:t>“making”</w:t>
                  </w:r>
                  <w:r>
                    <w:rPr>
                      <w:i/>
                      <w:spacing w:val="-9"/>
                      <w:w w:val="105"/>
                    </w:rPr>
                    <w:t> </w:t>
                  </w:r>
                  <w:r>
                    <w:rPr>
                      <w:i/>
                      <w:w w:val="105"/>
                    </w:rPr>
                    <w:t>plastic,</w:t>
                  </w:r>
                  <w:r>
                    <w:rPr>
                      <w:i/>
                      <w:spacing w:val="-9"/>
                      <w:w w:val="105"/>
                    </w:rPr>
                    <w:t> </w:t>
                  </w:r>
                  <w:r>
                    <w:rPr>
                      <w:i/>
                      <w:w w:val="105"/>
                    </w:rPr>
                    <w:t>the</w:t>
                  </w:r>
                  <w:r>
                    <w:rPr>
                      <w:i/>
                      <w:spacing w:val="-8"/>
                      <w:w w:val="105"/>
                    </w:rPr>
                    <w:t> </w:t>
                  </w:r>
                  <w:r>
                    <w:rPr>
                      <w:i/>
                      <w:w w:val="105"/>
                    </w:rPr>
                    <w:t>Chemistry</w:t>
                  </w:r>
                  <w:r>
                    <w:rPr>
                      <w:i/>
                      <w:spacing w:val="-10"/>
                      <w:w w:val="105"/>
                    </w:rPr>
                    <w:t> </w:t>
                  </w:r>
                  <w:r>
                    <w:rPr>
                      <w:i/>
                      <w:w w:val="105"/>
                    </w:rPr>
                    <w:t>lab</w:t>
                  </w:r>
                  <w:r>
                    <w:rPr>
                      <w:i/>
                      <w:spacing w:val="-8"/>
                      <w:w w:val="105"/>
                    </w:rPr>
                    <w:t> </w:t>
                  </w:r>
                  <w:r>
                    <w:rPr>
                      <w:i/>
                      <w:w w:val="105"/>
                    </w:rPr>
                    <w:t>is</w:t>
                  </w:r>
                  <w:r>
                    <w:rPr>
                      <w:i/>
                      <w:spacing w:val="-8"/>
                      <w:w w:val="105"/>
                    </w:rPr>
                    <w:t> </w:t>
                  </w:r>
                  <w:r>
                    <w:rPr>
                      <w:i/>
                      <w:w w:val="105"/>
                    </w:rPr>
                    <w:t>needed.</w:t>
                  </w:r>
                </w:p>
                <w:p>
                  <w:pPr>
                    <w:pStyle w:val="BodyText"/>
                    <w:numPr>
                      <w:ilvl w:val="0"/>
                      <w:numId w:val="6"/>
                    </w:numPr>
                    <w:tabs>
                      <w:tab w:pos="827" w:val="left" w:leader="none"/>
                      <w:tab w:pos="828" w:val="left" w:leader="none"/>
                    </w:tabs>
                    <w:spacing w:line="240" w:lineRule="auto" w:before="18" w:after="0"/>
                    <w:ind w:left="827" w:right="0" w:hanging="359"/>
                    <w:jc w:val="left"/>
                    <w:rPr>
                      <w:i/>
                    </w:rPr>
                  </w:pPr>
                  <w:r>
                    <w:rPr>
                      <w:i/>
                      <w:w w:val="105"/>
                    </w:rPr>
                    <w:t>For</w:t>
                  </w:r>
                  <w:r>
                    <w:rPr>
                      <w:i/>
                      <w:spacing w:val="-11"/>
                      <w:w w:val="105"/>
                    </w:rPr>
                    <w:t> </w:t>
                  </w:r>
                  <w:r>
                    <w:rPr>
                      <w:i/>
                      <w:w w:val="105"/>
                    </w:rPr>
                    <w:t>creating</w:t>
                  </w:r>
                  <w:r>
                    <w:rPr>
                      <w:i/>
                      <w:spacing w:val="-11"/>
                      <w:w w:val="105"/>
                    </w:rPr>
                    <w:t> </w:t>
                  </w:r>
                  <w:r>
                    <w:rPr>
                      <w:i/>
                      <w:w w:val="105"/>
                    </w:rPr>
                    <w:t>the</w:t>
                  </w:r>
                  <w:r>
                    <w:rPr>
                      <w:i/>
                      <w:spacing w:val="-9"/>
                      <w:w w:val="105"/>
                    </w:rPr>
                    <w:t> </w:t>
                  </w:r>
                  <w:r>
                    <w:rPr>
                      <w:i/>
                      <w:w w:val="105"/>
                    </w:rPr>
                    <w:t>keychain,</w:t>
                  </w:r>
                  <w:r>
                    <w:rPr>
                      <w:i/>
                      <w:spacing w:val="-10"/>
                      <w:w w:val="105"/>
                    </w:rPr>
                    <w:t> </w:t>
                  </w:r>
                  <w:r>
                    <w:rPr>
                      <w:i/>
                      <w:w w:val="105"/>
                    </w:rPr>
                    <w:t>a</w:t>
                  </w:r>
                  <w:r>
                    <w:rPr>
                      <w:i/>
                      <w:spacing w:val="-9"/>
                      <w:w w:val="105"/>
                    </w:rPr>
                    <w:t> </w:t>
                  </w:r>
                  <w:r>
                    <w:rPr>
                      <w:i/>
                      <w:w w:val="105"/>
                    </w:rPr>
                    <w:t>computer</w:t>
                  </w:r>
                  <w:r>
                    <w:rPr>
                      <w:i/>
                      <w:spacing w:val="-10"/>
                      <w:w w:val="105"/>
                    </w:rPr>
                    <w:t> </w:t>
                  </w:r>
                  <w:r>
                    <w:rPr>
                      <w:i/>
                      <w:w w:val="105"/>
                    </w:rPr>
                    <w:t>lab</w:t>
                  </w:r>
                  <w:r>
                    <w:rPr>
                      <w:i/>
                      <w:spacing w:val="-9"/>
                      <w:w w:val="105"/>
                    </w:rPr>
                    <w:t> </w:t>
                  </w:r>
                  <w:r>
                    <w:rPr>
                      <w:i/>
                      <w:w w:val="105"/>
                    </w:rPr>
                    <w:t>is</w:t>
                  </w:r>
                  <w:r>
                    <w:rPr>
                      <w:i/>
                      <w:spacing w:val="-10"/>
                      <w:w w:val="105"/>
                    </w:rPr>
                    <w:t> </w:t>
                  </w:r>
                  <w:r>
                    <w:rPr>
                      <w:i/>
                      <w:w w:val="105"/>
                    </w:rPr>
                    <w:t>needed.</w:t>
                  </w:r>
                </w:p>
              </w:txbxContent>
            </v:textbox>
            <v:fill type="solid"/>
          </v:shape>
        </w:pict>
      </w:r>
      <w:r>
        <w:rPr>
          <w:rFonts w:ascii="Palatino Linotype"/>
          <w:i w:val="0"/>
          <w:sz w:val="20"/>
        </w:rPr>
      </w:r>
    </w:p>
    <w:p>
      <w:pPr>
        <w:pStyle w:val="BodyText"/>
        <w:spacing w:before="9"/>
        <w:rPr>
          <w:rFonts w:ascii="Palatino Linotype"/>
          <w:b/>
          <w:i/>
          <w:sz w:val="27"/>
        </w:rPr>
      </w:pPr>
    </w:p>
    <w:p>
      <w:pPr>
        <w:pStyle w:val="Heading1"/>
        <w:rPr>
          <w:i/>
        </w:rPr>
      </w:pPr>
      <w:r>
        <w:rPr/>
        <w:pict>
          <v:line style="position:absolute;mso-position-horizontal-relative:page;mso-position-vertical-relative:paragraph;z-index:1696" from="70.103996pt,-20.446491pt" to="523.653996pt,-20.446491pt" stroked="true" strokeweight=".23999pt" strokecolor="#000000">
            <v:stroke dashstyle="solid"/>
            <w10:wrap type="none"/>
          </v:line>
        </w:pict>
      </w:r>
      <w:bookmarkStart w:name="_bookmark6" w:id="7"/>
      <w:bookmarkEnd w:id="7"/>
      <w:r>
        <w:rPr>
          <w:i w:val="0"/>
        </w:rPr>
      </w:r>
      <w:r>
        <w:rPr>
          <w:i/>
          <w:color w:val="00385A"/>
        </w:rPr>
        <w:t>Future Classroom Scenario Narrative</w:t>
      </w:r>
    </w:p>
    <w:p>
      <w:pPr>
        <w:spacing w:before="124"/>
        <w:ind w:left="1244" w:right="0" w:firstLine="0"/>
        <w:jc w:val="left"/>
        <w:rPr>
          <w:rFonts w:ascii="Palatino Linotype"/>
          <w:b/>
          <w:i/>
          <w:sz w:val="19"/>
        </w:rPr>
      </w:pPr>
      <w:r>
        <w:rPr/>
        <w:pict>
          <v:group style="position:absolute;margin-left:70.103996pt;margin-top:19.053150pt;width:453.7pt;height:416.25pt;mso-position-horizontal-relative:page;mso-position-vertical-relative:paragraph;z-index:-54976" coordorigin="1402,381" coordsize="9074,8325">
            <v:shape style="position:absolute;left:1416;top:390;width:9059;height:8306" coordorigin="1416,391" coordsize="9059,8306" path="m10475,391l10367,391,1524,391,1416,391,1416,8696,1524,8696,10367,8696,10475,8696,10475,391e" filled="true" fillcolor="#ebf6fb" stroked="false">
              <v:path arrowok="t"/>
              <v:fill type="solid"/>
            </v:shape>
            <v:line style="position:absolute" from="1416,386" to="10473,386" stroked="true" strokeweight=".47998pt" strokecolor="#000000">
              <v:stroke dashstyle="solid"/>
            </v:line>
            <v:line style="position:absolute" from="1402,8701" to="10473,8701" stroked="true" strokeweight=".47998pt" strokecolor="#000000">
              <v:stroke dashstyle="solid"/>
            </v:line>
            <w10:wrap type="none"/>
          </v:group>
        </w:pict>
      </w:r>
      <w:r>
        <w:rPr>
          <w:rFonts w:ascii="Palatino Linotype"/>
          <w:b/>
          <w:i/>
          <w:sz w:val="19"/>
        </w:rPr>
        <w:t>The detailed description of the activity</w:t>
      </w:r>
    </w:p>
    <w:p>
      <w:pPr>
        <w:pStyle w:val="ListParagraph"/>
        <w:numPr>
          <w:ilvl w:val="0"/>
          <w:numId w:val="7"/>
        </w:numPr>
        <w:tabs>
          <w:tab w:pos="1604" w:val="left" w:leader="none"/>
          <w:tab w:pos="1605" w:val="left" w:leader="none"/>
        </w:tabs>
        <w:spacing w:line="285" w:lineRule="auto" w:before="10" w:after="0"/>
        <w:ind w:left="1604" w:right="1535" w:hanging="360"/>
        <w:jc w:val="left"/>
        <w:rPr>
          <w:i/>
          <w:sz w:val="22"/>
        </w:rPr>
      </w:pPr>
      <w:r>
        <w:rPr>
          <w:i/>
          <w:w w:val="105"/>
          <w:sz w:val="22"/>
        </w:rPr>
        <w:t>The scenario enhances the following topics: pollution, organic solutions, biopolymers,  </w:t>
      </w:r>
      <w:r>
        <w:rPr>
          <w:i/>
          <w:w w:val="105"/>
          <w:sz w:val="22"/>
        </w:rPr>
        <w:t>making</w:t>
      </w:r>
      <w:r>
        <w:rPr>
          <w:i/>
          <w:spacing w:val="-10"/>
          <w:w w:val="105"/>
          <w:sz w:val="22"/>
        </w:rPr>
        <w:t> </w:t>
      </w:r>
      <w:r>
        <w:rPr>
          <w:i/>
          <w:w w:val="105"/>
          <w:sz w:val="22"/>
        </w:rPr>
        <w:t>bioplastic,</w:t>
      </w:r>
      <w:r>
        <w:rPr>
          <w:i/>
          <w:spacing w:val="-9"/>
          <w:w w:val="105"/>
          <w:sz w:val="22"/>
        </w:rPr>
        <w:t> </w:t>
      </w:r>
      <w:r>
        <w:rPr>
          <w:i/>
          <w:w w:val="105"/>
          <w:sz w:val="22"/>
        </w:rPr>
        <w:t>product</w:t>
      </w:r>
      <w:r>
        <w:rPr>
          <w:i/>
          <w:spacing w:val="-9"/>
          <w:w w:val="105"/>
          <w:sz w:val="22"/>
        </w:rPr>
        <w:t> </w:t>
      </w:r>
      <w:r>
        <w:rPr>
          <w:i/>
          <w:w w:val="105"/>
          <w:sz w:val="22"/>
        </w:rPr>
        <w:t>design</w:t>
      </w:r>
      <w:r>
        <w:rPr>
          <w:i/>
          <w:spacing w:val="-9"/>
          <w:w w:val="105"/>
          <w:sz w:val="22"/>
        </w:rPr>
        <w:t> </w:t>
      </w:r>
      <w:r>
        <w:rPr>
          <w:i/>
          <w:w w:val="105"/>
          <w:sz w:val="22"/>
        </w:rPr>
        <w:t>and</w:t>
      </w:r>
      <w:r>
        <w:rPr>
          <w:i/>
          <w:spacing w:val="-10"/>
          <w:w w:val="105"/>
          <w:sz w:val="22"/>
        </w:rPr>
        <w:t> </w:t>
      </w:r>
      <w:r>
        <w:rPr>
          <w:i/>
          <w:w w:val="105"/>
          <w:sz w:val="22"/>
        </w:rPr>
        <w:t>3D</w:t>
      </w:r>
      <w:r>
        <w:rPr>
          <w:i/>
          <w:spacing w:val="-8"/>
          <w:w w:val="105"/>
          <w:sz w:val="22"/>
        </w:rPr>
        <w:t> </w:t>
      </w:r>
      <w:r>
        <w:rPr>
          <w:i/>
          <w:w w:val="105"/>
          <w:sz w:val="22"/>
        </w:rPr>
        <w:t>printing.</w:t>
      </w:r>
    </w:p>
    <w:p>
      <w:pPr>
        <w:pStyle w:val="ListParagraph"/>
        <w:numPr>
          <w:ilvl w:val="0"/>
          <w:numId w:val="7"/>
        </w:numPr>
        <w:tabs>
          <w:tab w:pos="1604" w:val="left" w:leader="none"/>
          <w:tab w:pos="1605" w:val="left" w:leader="none"/>
        </w:tabs>
        <w:spacing w:line="240" w:lineRule="auto" w:before="10" w:after="0"/>
        <w:ind w:left="1604" w:right="0" w:hanging="360"/>
        <w:jc w:val="left"/>
        <w:rPr>
          <w:i/>
          <w:sz w:val="22"/>
        </w:rPr>
      </w:pPr>
      <w:r>
        <w:rPr>
          <w:i/>
          <w:w w:val="105"/>
          <w:sz w:val="22"/>
        </w:rPr>
        <w:t>Each</w:t>
      </w:r>
      <w:r>
        <w:rPr>
          <w:i/>
          <w:spacing w:val="16"/>
          <w:w w:val="105"/>
          <w:sz w:val="22"/>
        </w:rPr>
        <w:t> </w:t>
      </w:r>
      <w:r>
        <w:rPr>
          <w:i/>
          <w:w w:val="105"/>
          <w:sz w:val="22"/>
        </w:rPr>
        <w:t>part</w:t>
      </w:r>
      <w:r>
        <w:rPr>
          <w:i/>
          <w:spacing w:val="17"/>
          <w:w w:val="105"/>
          <w:sz w:val="22"/>
        </w:rPr>
        <w:t> </w:t>
      </w:r>
      <w:r>
        <w:rPr>
          <w:i/>
          <w:w w:val="105"/>
          <w:sz w:val="22"/>
        </w:rPr>
        <w:t>is</w:t>
      </w:r>
      <w:r>
        <w:rPr>
          <w:i/>
          <w:spacing w:val="15"/>
          <w:w w:val="105"/>
          <w:sz w:val="22"/>
        </w:rPr>
        <w:t> </w:t>
      </w:r>
      <w:r>
        <w:rPr>
          <w:i/>
          <w:w w:val="105"/>
          <w:sz w:val="22"/>
        </w:rPr>
        <w:t>a</w:t>
      </w:r>
      <w:r>
        <w:rPr>
          <w:i/>
          <w:spacing w:val="18"/>
          <w:w w:val="105"/>
          <w:sz w:val="22"/>
        </w:rPr>
        <w:t> </w:t>
      </w:r>
      <w:r>
        <w:rPr>
          <w:i/>
          <w:w w:val="105"/>
          <w:sz w:val="22"/>
        </w:rPr>
        <w:t>lesson</w:t>
      </w:r>
      <w:r>
        <w:rPr>
          <w:i/>
          <w:spacing w:val="16"/>
          <w:w w:val="105"/>
          <w:sz w:val="22"/>
        </w:rPr>
        <w:t> </w:t>
      </w:r>
      <w:r>
        <w:rPr>
          <w:i/>
          <w:w w:val="105"/>
          <w:sz w:val="22"/>
        </w:rPr>
        <w:t>of</w:t>
      </w:r>
      <w:r>
        <w:rPr>
          <w:i/>
          <w:spacing w:val="16"/>
          <w:w w:val="105"/>
          <w:sz w:val="22"/>
        </w:rPr>
        <w:t> </w:t>
      </w:r>
      <w:r>
        <w:rPr>
          <w:i/>
          <w:w w:val="105"/>
          <w:sz w:val="22"/>
        </w:rPr>
        <w:t>45</w:t>
      </w:r>
      <w:r>
        <w:rPr>
          <w:i/>
          <w:spacing w:val="17"/>
          <w:w w:val="105"/>
          <w:sz w:val="22"/>
        </w:rPr>
        <w:t> </w:t>
      </w:r>
      <w:r>
        <w:rPr>
          <w:i/>
          <w:w w:val="105"/>
          <w:sz w:val="22"/>
        </w:rPr>
        <w:t>minutes,</w:t>
      </w:r>
      <w:r>
        <w:rPr>
          <w:i/>
          <w:spacing w:val="17"/>
          <w:w w:val="105"/>
          <w:sz w:val="22"/>
        </w:rPr>
        <w:t> </w:t>
      </w:r>
      <w:r>
        <w:rPr>
          <w:i/>
          <w:w w:val="105"/>
          <w:sz w:val="22"/>
        </w:rPr>
        <w:t>except</w:t>
      </w:r>
      <w:r>
        <w:rPr>
          <w:i/>
          <w:spacing w:val="17"/>
          <w:w w:val="105"/>
          <w:sz w:val="22"/>
        </w:rPr>
        <w:t> </w:t>
      </w:r>
      <w:r>
        <w:rPr>
          <w:i/>
          <w:w w:val="105"/>
          <w:sz w:val="22"/>
        </w:rPr>
        <w:t>the</w:t>
      </w:r>
      <w:r>
        <w:rPr>
          <w:i/>
          <w:spacing w:val="16"/>
          <w:w w:val="105"/>
          <w:sz w:val="22"/>
        </w:rPr>
        <w:t> </w:t>
      </w:r>
      <w:r>
        <w:rPr>
          <w:i/>
          <w:w w:val="105"/>
          <w:sz w:val="22"/>
        </w:rPr>
        <w:t>part</w:t>
      </w:r>
      <w:r>
        <w:rPr>
          <w:i/>
          <w:spacing w:val="17"/>
          <w:w w:val="105"/>
          <w:sz w:val="22"/>
        </w:rPr>
        <w:t> </w:t>
      </w:r>
      <w:r>
        <w:rPr>
          <w:i/>
          <w:w w:val="105"/>
          <w:sz w:val="22"/>
        </w:rPr>
        <w:t>“Making</w:t>
      </w:r>
      <w:r>
        <w:rPr>
          <w:i/>
          <w:spacing w:val="16"/>
          <w:w w:val="105"/>
          <w:sz w:val="22"/>
        </w:rPr>
        <w:t> </w:t>
      </w:r>
      <w:r>
        <w:rPr>
          <w:i/>
          <w:w w:val="105"/>
          <w:sz w:val="22"/>
        </w:rPr>
        <w:t>bioplastic”,</w:t>
      </w:r>
      <w:r>
        <w:rPr>
          <w:i/>
          <w:spacing w:val="17"/>
          <w:w w:val="105"/>
          <w:sz w:val="22"/>
        </w:rPr>
        <w:t> </w:t>
      </w:r>
      <w:r>
        <w:rPr>
          <w:i/>
          <w:w w:val="105"/>
          <w:sz w:val="22"/>
        </w:rPr>
        <w:t>which</w:t>
      </w:r>
      <w:r>
        <w:rPr>
          <w:i/>
          <w:spacing w:val="16"/>
          <w:w w:val="105"/>
          <w:sz w:val="22"/>
        </w:rPr>
        <w:t> </w:t>
      </w:r>
      <w:r>
        <w:rPr>
          <w:i/>
          <w:w w:val="105"/>
          <w:sz w:val="22"/>
        </w:rPr>
        <w:t>will</w:t>
      </w:r>
      <w:r>
        <w:rPr>
          <w:i/>
          <w:spacing w:val="17"/>
          <w:w w:val="105"/>
          <w:sz w:val="22"/>
        </w:rPr>
        <w:t> </w:t>
      </w:r>
      <w:r>
        <w:rPr>
          <w:i/>
          <w:w w:val="105"/>
          <w:sz w:val="22"/>
        </w:rPr>
        <w:t>take</w:t>
      </w:r>
    </w:p>
    <w:p>
      <w:pPr>
        <w:pStyle w:val="BodyText"/>
        <w:spacing w:before="50"/>
        <w:ind w:left="1604"/>
        <w:rPr>
          <w:i/>
        </w:rPr>
      </w:pPr>
      <w:r>
        <w:rPr>
          <w:i/>
        </w:rPr>
        <w:t>approximately 1 hour.</w:t>
      </w:r>
    </w:p>
    <w:p>
      <w:pPr>
        <w:pStyle w:val="ListParagraph"/>
        <w:numPr>
          <w:ilvl w:val="0"/>
          <w:numId w:val="7"/>
        </w:numPr>
        <w:tabs>
          <w:tab w:pos="1604" w:val="left" w:leader="none"/>
          <w:tab w:pos="1605" w:val="left" w:leader="none"/>
        </w:tabs>
        <w:spacing w:line="285" w:lineRule="auto" w:before="59" w:after="0"/>
        <w:ind w:left="1604" w:right="1537" w:hanging="360"/>
        <w:jc w:val="left"/>
        <w:rPr>
          <w:i/>
          <w:sz w:val="22"/>
        </w:rPr>
      </w:pPr>
      <w:r>
        <w:rPr>
          <w:i/>
          <w:w w:val="105"/>
          <w:sz w:val="22"/>
        </w:rPr>
        <w:t>The</w:t>
      </w:r>
      <w:r>
        <w:rPr>
          <w:i/>
          <w:spacing w:val="-11"/>
          <w:w w:val="105"/>
          <w:sz w:val="22"/>
        </w:rPr>
        <w:t> </w:t>
      </w:r>
      <w:r>
        <w:rPr>
          <w:i/>
          <w:w w:val="105"/>
          <w:sz w:val="22"/>
        </w:rPr>
        <w:t>teacher</w:t>
      </w:r>
      <w:r>
        <w:rPr>
          <w:i/>
          <w:spacing w:val="-10"/>
          <w:w w:val="105"/>
          <w:sz w:val="22"/>
        </w:rPr>
        <w:t> </w:t>
      </w:r>
      <w:r>
        <w:rPr>
          <w:i/>
          <w:w w:val="105"/>
          <w:sz w:val="22"/>
        </w:rPr>
        <w:t>may</w:t>
      </w:r>
      <w:r>
        <w:rPr>
          <w:i/>
          <w:spacing w:val="-11"/>
          <w:w w:val="105"/>
          <w:sz w:val="22"/>
        </w:rPr>
        <w:t> </w:t>
      </w:r>
      <w:r>
        <w:rPr>
          <w:i/>
          <w:w w:val="105"/>
          <w:sz w:val="22"/>
        </w:rPr>
        <w:t>choose</w:t>
      </w:r>
      <w:r>
        <w:rPr>
          <w:i/>
          <w:spacing w:val="-9"/>
          <w:w w:val="105"/>
          <w:sz w:val="22"/>
        </w:rPr>
        <w:t> </w:t>
      </w:r>
      <w:r>
        <w:rPr>
          <w:i/>
          <w:w w:val="105"/>
          <w:sz w:val="22"/>
        </w:rPr>
        <w:t>to</w:t>
      </w:r>
      <w:r>
        <w:rPr>
          <w:i/>
          <w:spacing w:val="-9"/>
          <w:w w:val="105"/>
          <w:sz w:val="22"/>
        </w:rPr>
        <w:t> </w:t>
      </w:r>
      <w:r>
        <w:rPr>
          <w:i/>
          <w:w w:val="105"/>
          <w:sz w:val="22"/>
        </w:rPr>
        <w:t>implement</w:t>
      </w:r>
      <w:r>
        <w:rPr>
          <w:i/>
          <w:spacing w:val="-12"/>
          <w:w w:val="105"/>
          <w:sz w:val="22"/>
        </w:rPr>
        <w:t> </w:t>
      </w:r>
      <w:r>
        <w:rPr>
          <w:i/>
          <w:w w:val="105"/>
          <w:sz w:val="22"/>
        </w:rPr>
        <w:t>both</w:t>
      </w:r>
      <w:r>
        <w:rPr>
          <w:i/>
          <w:spacing w:val="-9"/>
          <w:w w:val="105"/>
          <w:sz w:val="22"/>
        </w:rPr>
        <w:t> </w:t>
      </w:r>
      <w:r>
        <w:rPr>
          <w:i/>
          <w:w w:val="105"/>
          <w:sz w:val="22"/>
        </w:rPr>
        <w:t>practical</w:t>
      </w:r>
      <w:r>
        <w:rPr>
          <w:i/>
          <w:spacing w:val="-10"/>
          <w:w w:val="105"/>
          <w:sz w:val="22"/>
        </w:rPr>
        <w:t> </w:t>
      </w:r>
      <w:r>
        <w:rPr>
          <w:i/>
          <w:w w:val="105"/>
          <w:sz w:val="22"/>
        </w:rPr>
        <w:t>lessons</w:t>
      </w:r>
      <w:r>
        <w:rPr>
          <w:i/>
          <w:spacing w:val="-10"/>
          <w:w w:val="105"/>
          <w:sz w:val="22"/>
        </w:rPr>
        <w:t> </w:t>
      </w:r>
      <w:r>
        <w:rPr>
          <w:i/>
          <w:w w:val="105"/>
          <w:sz w:val="22"/>
        </w:rPr>
        <w:t>to</w:t>
      </w:r>
      <w:r>
        <w:rPr>
          <w:i/>
          <w:spacing w:val="-9"/>
          <w:w w:val="105"/>
          <w:sz w:val="22"/>
        </w:rPr>
        <w:t> </w:t>
      </w:r>
      <w:r>
        <w:rPr>
          <w:i/>
          <w:w w:val="105"/>
          <w:sz w:val="22"/>
        </w:rPr>
        <w:t>bring</w:t>
      </w:r>
      <w:r>
        <w:rPr>
          <w:i/>
          <w:spacing w:val="-10"/>
          <w:w w:val="105"/>
          <w:sz w:val="22"/>
        </w:rPr>
        <w:t> </w:t>
      </w:r>
      <w:r>
        <w:rPr>
          <w:i/>
          <w:w w:val="105"/>
          <w:sz w:val="22"/>
        </w:rPr>
        <w:t>new</w:t>
      </w:r>
      <w:r>
        <w:rPr>
          <w:i/>
          <w:spacing w:val="-11"/>
          <w:w w:val="105"/>
          <w:sz w:val="22"/>
        </w:rPr>
        <w:t> </w:t>
      </w:r>
      <w:r>
        <w:rPr>
          <w:i/>
          <w:w w:val="105"/>
          <w:sz w:val="22"/>
        </w:rPr>
        <w:t>life</w:t>
      </w:r>
      <w:r>
        <w:rPr>
          <w:i/>
          <w:spacing w:val="-10"/>
          <w:w w:val="105"/>
          <w:sz w:val="22"/>
        </w:rPr>
        <w:t> </w:t>
      </w:r>
      <w:r>
        <w:rPr>
          <w:i/>
          <w:w w:val="105"/>
          <w:sz w:val="22"/>
        </w:rPr>
        <w:t>in</w:t>
      </w:r>
      <w:r>
        <w:rPr>
          <w:i/>
          <w:spacing w:val="-9"/>
          <w:w w:val="105"/>
          <w:sz w:val="22"/>
        </w:rPr>
        <w:t> </w:t>
      </w:r>
      <w:r>
        <w:rPr>
          <w:i/>
          <w:w w:val="105"/>
          <w:sz w:val="22"/>
        </w:rPr>
        <w:t>plastic,</w:t>
      </w:r>
      <w:r>
        <w:rPr>
          <w:i/>
          <w:spacing w:val="-12"/>
          <w:w w:val="105"/>
          <w:sz w:val="22"/>
        </w:rPr>
        <w:t> </w:t>
      </w:r>
      <w:r>
        <w:rPr>
          <w:i/>
          <w:w w:val="105"/>
          <w:sz w:val="22"/>
        </w:rPr>
        <w:t>or </w:t>
      </w:r>
      <w:r>
        <w:rPr>
          <w:i/>
          <w:w w:val="105"/>
          <w:sz w:val="22"/>
        </w:rPr>
        <w:t>just one of</w:t>
      </w:r>
      <w:r>
        <w:rPr>
          <w:i/>
          <w:spacing w:val="-29"/>
          <w:w w:val="105"/>
          <w:sz w:val="22"/>
        </w:rPr>
        <w:t> </w:t>
      </w:r>
      <w:r>
        <w:rPr>
          <w:i/>
          <w:w w:val="105"/>
          <w:sz w:val="22"/>
        </w:rPr>
        <w:t>them.</w:t>
      </w:r>
    </w:p>
    <w:p>
      <w:pPr>
        <w:pStyle w:val="ListParagraph"/>
        <w:numPr>
          <w:ilvl w:val="0"/>
          <w:numId w:val="7"/>
        </w:numPr>
        <w:tabs>
          <w:tab w:pos="1604" w:val="left" w:leader="none"/>
          <w:tab w:pos="1605" w:val="left" w:leader="none"/>
        </w:tabs>
        <w:spacing w:line="240" w:lineRule="auto" w:before="10" w:after="0"/>
        <w:ind w:left="1604" w:right="0" w:hanging="360"/>
        <w:jc w:val="left"/>
        <w:rPr>
          <w:i/>
          <w:sz w:val="22"/>
        </w:rPr>
      </w:pPr>
      <w:r>
        <w:rPr>
          <w:i/>
          <w:sz w:val="22"/>
        </w:rPr>
        <w:t>The</w:t>
      </w:r>
      <w:r>
        <w:rPr>
          <w:i/>
          <w:spacing w:val="-7"/>
          <w:sz w:val="22"/>
        </w:rPr>
        <w:t> </w:t>
      </w:r>
      <w:r>
        <w:rPr>
          <w:i/>
          <w:sz w:val="22"/>
        </w:rPr>
        <w:t>scenario</w:t>
      </w:r>
      <w:r>
        <w:rPr>
          <w:i/>
          <w:spacing w:val="-4"/>
          <w:sz w:val="22"/>
        </w:rPr>
        <w:t> </w:t>
      </w:r>
      <w:r>
        <w:rPr>
          <w:i/>
          <w:sz w:val="22"/>
        </w:rPr>
        <w:t>can</w:t>
      </w:r>
      <w:r>
        <w:rPr>
          <w:i/>
          <w:spacing w:val="-6"/>
          <w:sz w:val="22"/>
        </w:rPr>
        <w:t> </w:t>
      </w:r>
      <w:r>
        <w:rPr>
          <w:i/>
          <w:sz w:val="22"/>
        </w:rPr>
        <w:t>be</w:t>
      </w:r>
      <w:r>
        <w:rPr>
          <w:i/>
          <w:spacing w:val="-5"/>
          <w:sz w:val="22"/>
        </w:rPr>
        <w:t> </w:t>
      </w:r>
      <w:r>
        <w:rPr>
          <w:i/>
          <w:sz w:val="22"/>
        </w:rPr>
        <w:t>done</w:t>
      </w:r>
      <w:r>
        <w:rPr>
          <w:i/>
          <w:spacing w:val="-6"/>
          <w:sz w:val="22"/>
        </w:rPr>
        <w:t> </w:t>
      </w:r>
      <w:r>
        <w:rPr>
          <w:i/>
          <w:sz w:val="22"/>
        </w:rPr>
        <w:t>in</w:t>
      </w:r>
      <w:r>
        <w:rPr>
          <w:i/>
          <w:spacing w:val="-6"/>
          <w:sz w:val="22"/>
        </w:rPr>
        <w:t> </w:t>
      </w:r>
      <w:r>
        <w:rPr>
          <w:i/>
          <w:sz w:val="22"/>
        </w:rPr>
        <w:t>class</w:t>
      </w:r>
      <w:r>
        <w:rPr>
          <w:i/>
          <w:spacing w:val="-5"/>
          <w:sz w:val="22"/>
        </w:rPr>
        <w:t> </w:t>
      </w:r>
      <w:r>
        <w:rPr>
          <w:i/>
          <w:sz w:val="22"/>
        </w:rPr>
        <w:t>with</w:t>
      </w:r>
      <w:r>
        <w:rPr>
          <w:i/>
          <w:spacing w:val="-6"/>
          <w:sz w:val="22"/>
        </w:rPr>
        <w:t> </w:t>
      </w:r>
      <w:r>
        <w:rPr>
          <w:i/>
          <w:sz w:val="22"/>
        </w:rPr>
        <w:t>students</w:t>
      </w:r>
      <w:r>
        <w:rPr>
          <w:i/>
          <w:spacing w:val="-6"/>
          <w:sz w:val="22"/>
        </w:rPr>
        <w:t> </w:t>
      </w:r>
      <w:r>
        <w:rPr>
          <w:i/>
          <w:sz w:val="22"/>
        </w:rPr>
        <w:t>from</w:t>
      </w:r>
      <w:r>
        <w:rPr>
          <w:i/>
          <w:spacing w:val="-9"/>
          <w:sz w:val="22"/>
        </w:rPr>
        <w:t> </w:t>
      </w:r>
      <w:r>
        <w:rPr>
          <w:i/>
          <w:sz w:val="22"/>
        </w:rPr>
        <w:t>age</w:t>
      </w:r>
      <w:r>
        <w:rPr>
          <w:i/>
          <w:spacing w:val="-5"/>
          <w:sz w:val="22"/>
        </w:rPr>
        <w:t> </w:t>
      </w:r>
      <w:r>
        <w:rPr>
          <w:i/>
          <w:sz w:val="22"/>
        </w:rPr>
        <w:t>11</w:t>
      </w:r>
      <w:r>
        <w:rPr>
          <w:i/>
          <w:spacing w:val="-4"/>
          <w:sz w:val="22"/>
        </w:rPr>
        <w:t> </w:t>
      </w:r>
      <w:r>
        <w:rPr>
          <w:i/>
          <w:sz w:val="22"/>
        </w:rPr>
        <w:t>until</w:t>
      </w:r>
      <w:r>
        <w:rPr>
          <w:i/>
          <w:spacing w:val="-5"/>
          <w:sz w:val="22"/>
        </w:rPr>
        <w:t> </w:t>
      </w:r>
      <w:r>
        <w:rPr>
          <w:i/>
          <w:sz w:val="22"/>
        </w:rPr>
        <w:t>18.</w:t>
      </w:r>
    </w:p>
    <w:p>
      <w:pPr>
        <w:pStyle w:val="Heading6"/>
        <w:spacing w:before="56"/>
        <w:ind w:left="1244"/>
      </w:pPr>
      <w:r>
        <w:rPr>
          <w:color w:val="00385A"/>
        </w:rPr>
        <w:t>Breakdown of lessons:</w:t>
      </w:r>
    </w:p>
    <w:p>
      <w:pPr>
        <w:pStyle w:val="ListParagraph"/>
        <w:numPr>
          <w:ilvl w:val="0"/>
          <w:numId w:val="7"/>
        </w:numPr>
        <w:tabs>
          <w:tab w:pos="1604" w:val="left" w:leader="none"/>
          <w:tab w:pos="1605" w:val="left" w:leader="none"/>
        </w:tabs>
        <w:spacing w:line="240" w:lineRule="auto" w:before="64" w:after="0"/>
        <w:ind w:left="1604" w:right="0" w:hanging="360"/>
        <w:jc w:val="left"/>
        <w:rPr>
          <w:i/>
          <w:sz w:val="22"/>
        </w:rPr>
      </w:pPr>
      <w:r>
        <w:rPr>
          <w:b/>
          <w:sz w:val="22"/>
        </w:rPr>
        <w:t>Lesson 1: </w:t>
      </w:r>
      <w:r>
        <w:rPr>
          <w:i/>
          <w:sz w:val="22"/>
        </w:rPr>
        <w:t>Introduce students to the topic of plastic</w:t>
      </w:r>
      <w:r>
        <w:rPr>
          <w:i/>
          <w:spacing w:val="1"/>
          <w:sz w:val="22"/>
        </w:rPr>
        <w:t> </w:t>
      </w:r>
      <w:r>
        <w:rPr>
          <w:i/>
          <w:sz w:val="22"/>
        </w:rPr>
        <w:t>pollution.</w:t>
      </w:r>
    </w:p>
    <w:p>
      <w:pPr>
        <w:pStyle w:val="ListParagraph"/>
        <w:numPr>
          <w:ilvl w:val="0"/>
          <w:numId w:val="7"/>
        </w:numPr>
        <w:tabs>
          <w:tab w:pos="1604" w:val="left" w:leader="none"/>
          <w:tab w:pos="1605" w:val="left" w:leader="none"/>
        </w:tabs>
        <w:spacing w:line="240" w:lineRule="auto" w:before="61" w:after="0"/>
        <w:ind w:left="1604" w:right="0" w:hanging="360"/>
        <w:jc w:val="left"/>
        <w:rPr>
          <w:i/>
          <w:sz w:val="22"/>
        </w:rPr>
      </w:pPr>
      <w:r>
        <w:rPr>
          <w:b/>
          <w:sz w:val="22"/>
        </w:rPr>
        <w:t>Lesson</w:t>
      </w:r>
      <w:r>
        <w:rPr>
          <w:b/>
          <w:spacing w:val="-8"/>
          <w:sz w:val="22"/>
        </w:rPr>
        <w:t> </w:t>
      </w:r>
      <w:r>
        <w:rPr>
          <w:b/>
          <w:sz w:val="22"/>
        </w:rPr>
        <w:t>2:</w:t>
      </w:r>
      <w:r>
        <w:rPr>
          <w:b/>
          <w:spacing w:val="-4"/>
          <w:sz w:val="22"/>
        </w:rPr>
        <w:t> </w:t>
      </w:r>
      <w:r>
        <w:rPr>
          <w:i/>
          <w:sz w:val="22"/>
        </w:rPr>
        <w:t>Investigate</w:t>
      </w:r>
      <w:r>
        <w:rPr>
          <w:i/>
          <w:spacing w:val="-4"/>
          <w:sz w:val="22"/>
        </w:rPr>
        <w:t> </w:t>
      </w:r>
      <w:r>
        <w:rPr>
          <w:i/>
          <w:sz w:val="22"/>
        </w:rPr>
        <w:t>and</w:t>
      </w:r>
      <w:r>
        <w:rPr>
          <w:i/>
          <w:spacing w:val="-7"/>
          <w:sz w:val="22"/>
        </w:rPr>
        <w:t> </w:t>
      </w:r>
      <w:r>
        <w:rPr>
          <w:i/>
          <w:sz w:val="22"/>
        </w:rPr>
        <w:t>discuss</w:t>
      </w:r>
      <w:r>
        <w:rPr>
          <w:i/>
          <w:spacing w:val="-4"/>
          <w:sz w:val="22"/>
        </w:rPr>
        <w:t> </w:t>
      </w:r>
      <w:r>
        <w:rPr>
          <w:i/>
          <w:sz w:val="22"/>
        </w:rPr>
        <w:t>about</w:t>
      </w:r>
      <w:r>
        <w:rPr>
          <w:i/>
          <w:spacing w:val="-5"/>
          <w:sz w:val="22"/>
        </w:rPr>
        <w:t> </w:t>
      </w:r>
      <w:r>
        <w:rPr>
          <w:i/>
          <w:sz w:val="22"/>
        </w:rPr>
        <w:t>different</w:t>
      </w:r>
      <w:r>
        <w:rPr>
          <w:i/>
          <w:spacing w:val="-5"/>
          <w:sz w:val="22"/>
        </w:rPr>
        <w:t> </w:t>
      </w:r>
      <w:r>
        <w:rPr>
          <w:i/>
          <w:sz w:val="22"/>
        </w:rPr>
        <w:t>kinds</w:t>
      </w:r>
      <w:r>
        <w:rPr>
          <w:i/>
          <w:spacing w:val="-4"/>
          <w:sz w:val="22"/>
        </w:rPr>
        <w:t> </w:t>
      </w:r>
      <w:r>
        <w:rPr>
          <w:i/>
          <w:sz w:val="22"/>
        </w:rPr>
        <w:t>of</w:t>
      </w:r>
      <w:r>
        <w:rPr>
          <w:i/>
          <w:spacing w:val="-5"/>
          <w:sz w:val="22"/>
        </w:rPr>
        <w:t> </w:t>
      </w:r>
      <w:r>
        <w:rPr>
          <w:i/>
          <w:sz w:val="22"/>
        </w:rPr>
        <w:t>plastic.</w:t>
      </w:r>
    </w:p>
    <w:p>
      <w:pPr>
        <w:pStyle w:val="ListParagraph"/>
        <w:numPr>
          <w:ilvl w:val="0"/>
          <w:numId w:val="7"/>
        </w:numPr>
        <w:tabs>
          <w:tab w:pos="1604" w:val="left" w:leader="none"/>
          <w:tab w:pos="1605" w:val="left" w:leader="none"/>
        </w:tabs>
        <w:spacing w:line="240" w:lineRule="auto" w:before="61" w:after="0"/>
        <w:ind w:left="1604" w:right="0" w:hanging="360"/>
        <w:jc w:val="left"/>
        <w:rPr>
          <w:i/>
          <w:sz w:val="22"/>
        </w:rPr>
      </w:pPr>
      <w:r>
        <w:rPr>
          <w:b/>
          <w:w w:val="105"/>
          <w:sz w:val="22"/>
        </w:rPr>
        <w:t>Lesson</w:t>
      </w:r>
      <w:r>
        <w:rPr>
          <w:b/>
          <w:spacing w:val="-15"/>
          <w:w w:val="105"/>
          <w:sz w:val="22"/>
        </w:rPr>
        <w:t> </w:t>
      </w:r>
      <w:r>
        <w:rPr>
          <w:b/>
          <w:w w:val="105"/>
          <w:sz w:val="22"/>
        </w:rPr>
        <w:t>3:</w:t>
      </w:r>
      <w:r>
        <w:rPr>
          <w:b/>
          <w:spacing w:val="-12"/>
          <w:w w:val="105"/>
          <w:sz w:val="22"/>
        </w:rPr>
        <w:t> </w:t>
      </w:r>
      <w:r>
        <w:rPr>
          <w:i/>
          <w:w w:val="105"/>
          <w:sz w:val="22"/>
        </w:rPr>
        <w:t>Practical</w:t>
      </w:r>
      <w:r>
        <w:rPr>
          <w:i/>
          <w:spacing w:val="-11"/>
          <w:w w:val="105"/>
          <w:sz w:val="22"/>
        </w:rPr>
        <w:t> </w:t>
      </w:r>
      <w:r>
        <w:rPr>
          <w:i/>
          <w:w w:val="105"/>
          <w:sz w:val="22"/>
        </w:rPr>
        <w:t>Science:</w:t>
      </w:r>
      <w:r>
        <w:rPr>
          <w:i/>
          <w:spacing w:val="-11"/>
          <w:w w:val="105"/>
          <w:sz w:val="22"/>
        </w:rPr>
        <w:t> </w:t>
      </w:r>
      <w:r>
        <w:rPr>
          <w:i/>
          <w:w w:val="105"/>
          <w:sz w:val="22"/>
        </w:rPr>
        <w:t>including</w:t>
      </w:r>
      <w:r>
        <w:rPr>
          <w:i/>
          <w:spacing w:val="-12"/>
          <w:w w:val="105"/>
          <w:sz w:val="22"/>
        </w:rPr>
        <w:t> </w:t>
      </w:r>
      <w:r>
        <w:rPr>
          <w:i/>
          <w:w w:val="105"/>
          <w:sz w:val="22"/>
        </w:rPr>
        <w:t>carrying</w:t>
      </w:r>
      <w:r>
        <w:rPr>
          <w:i/>
          <w:spacing w:val="-13"/>
          <w:w w:val="105"/>
          <w:sz w:val="22"/>
        </w:rPr>
        <w:t> </w:t>
      </w:r>
      <w:r>
        <w:rPr>
          <w:i/>
          <w:w w:val="105"/>
          <w:sz w:val="22"/>
        </w:rPr>
        <w:t>out</w:t>
      </w:r>
      <w:r>
        <w:rPr>
          <w:i/>
          <w:spacing w:val="-11"/>
          <w:w w:val="105"/>
          <w:sz w:val="22"/>
        </w:rPr>
        <w:t> </w:t>
      </w:r>
      <w:r>
        <w:rPr>
          <w:i/>
          <w:w w:val="105"/>
          <w:sz w:val="22"/>
        </w:rPr>
        <w:t>experiments</w:t>
      </w:r>
      <w:r>
        <w:rPr>
          <w:i/>
          <w:spacing w:val="-12"/>
          <w:w w:val="105"/>
          <w:sz w:val="22"/>
        </w:rPr>
        <w:t> </w:t>
      </w:r>
      <w:r>
        <w:rPr>
          <w:i/>
          <w:w w:val="105"/>
          <w:sz w:val="22"/>
        </w:rPr>
        <w:t>in</w:t>
      </w:r>
      <w:r>
        <w:rPr>
          <w:i/>
          <w:spacing w:val="-12"/>
          <w:w w:val="105"/>
          <w:sz w:val="22"/>
        </w:rPr>
        <w:t> </w:t>
      </w:r>
      <w:r>
        <w:rPr>
          <w:i/>
          <w:w w:val="105"/>
          <w:sz w:val="22"/>
        </w:rPr>
        <w:t>the</w:t>
      </w:r>
      <w:r>
        <w:rPr>
          <w:i/>
          <w:spacing w:val="-13"/>
          <w:w w:val="105"/>
          <w:sz w:val="22"/>
        </w:rPr>
        <w:t> </w:t>
      </w:r>
      <w:r>
        <w:rPr>
          <w:i/>
          <w:w w:val="105"/>
          <w:sz w:val="22"/>
        </w:rPr>
        <w:t>Chemistry</w:t>
      </w:r>
      <w:r>
        <w:rPr>
          <w:i/>
          <w:spacing w:val="-12"/>
          <w:w w:val="105"/>
          <w:sz w:val="22"/>
        </w:rPr>
        <w:t> </w:t>
      </w:r>
      <w:r>
        <w:rPr>
          <w:i/>
          <w:w w:val="105"/>
          <w:sz w:val="22"/>
        </w:rPr>
        <w:t>lab.</w:t>
      </w:r>
    </w:p>
    <w:p>
      <w:pPr>
        <w:pStyle w:val="ListParagraph"/>
        <w:numPr>
          <w:ilvl w:val="0"/>
          <w:numId w:val="7"/>
        </w:numPr>
        <w:tabs>
          <w:tab w:pos="1604" w:val="left" w:leader="none"/>
          <w:tab w:pos="1605" w:val="left" w:leader="none"/>
        </w:tabs>
        <w:spacing w:line="288" w:lineRule="auto" w:before="64" w:after="0"/>
        <w:ind w:left="1604" w:right="1538" w:hanging="360"/>
        <w:jc w:val="left"/>
        <w:rPr>
          <w:i/>
          <w:sz w:val="22"/>
        </w:rPr>
      </w:pPr>
      <w:r>
        <w:rPr>
          <w:b/>
          <w:sz w:val="22"/>
        </w:rPr>
        <w:t>Lesson 4: </w:t>
      </w:r>
      <w:r>
        <w:rPr>
          <w:i/>
          <w:sz w:val="22"/>
        </w:rPr>
        <w:t>Practical Engineering: including working in the computer lab and with the 3D </w:t>
      </w:r>
      <w:r>
        <w:rPr>
          <w:i/>
          <w:sz w:val="22"/>
        </w:rPr>
        <w:t>printer.</w:t>
      </w:r>
    </w:p>
    <w:p>
      <w:pPr>
        <w:pStyle w:val="Heading6"/>
        <w:spacing w:before="7"/>
        <w:ind w:left="1244"/>
      </w:pPr>
      <w:r>
        <w:rPr>
          <w:color w:val="00385A"/>
        </w:rPr>
        <w:t>Lesson 1: Plastic pollution (45 minutes)</w:t>
      </w:r>
    </w:p>
    <w:p>
      <w:pPr>
        <w:pStyle w:val="ListParagraph"/>
        <w:numPr>
          <w:ilvl w:val="0"/>
          <w:numId w:val="7"/>
        </w:numPr>
        <w:tabs>
          <w:tab w:pos="1604" w:val="left" w:leader="none"/>
          <w:tab w:pos="1605" w:val="left" w:leader="none"/>
          <w:tab w:pos="2811" w:val="left" w:leader="none"/>
          <w:tab w:pos="7730" w:val="left" w:leader="none"/>
          <w:tab w:pos="8553" w:val="left" w:leader="none"/>
          <w:tab w:pos="9889" w:val="left" w:leader="none"/>
        </w:tabs>
        <w:spacing w:line="288" w:lineRule="auto" w:before="62" w:after="0"/>
        <w:ind w:left="1604" w:right="1529" w:hanging="360"/>
        <w:jc w:val="left"/>
        <w:rPr>
          <w:i/>
          <w:sz w:val="22"/>
        </w:rPr>
      </w:pPr>
      <w:r>
        <w:rPr>
          <w:i/>
          <w:sz w:val="22"/>
        </w:rPr>
        <w:t>The teacher introduces the topic of plastic pollution. Take inspiration from the following </w:t>
      </w:r>
      <w:r>
        <w:rPr>
          <w:i/>
          <w:sz w:val="22"/>
        </w:rPr>
        <w:t>article:</w:t>
        <w:tab/>
      </w:r>
      <w:hyperlink r:id="rId22">
        <w:r>
          <w:rPr>
            <w:i/>
            <w:color w:val="0000FF"/>
            <w:w w:val="90"/>
            <w:sz w:val="22"/>
            <w:u w:val="single" w:color="0000FF"/>
          </w:rPr>
          <w:t>http://coastalcare.org/2009/11/plastic-pollution/</w:t>
        </w:r>
      </w:hyperlink>
      <w:r>
        <w:rPr>
          <w:i/>
          <w:color w:val="0000FF"/>
          <w:w w:val="90"/>
          <w:sz w:val="22"/>
        </w:rPr>
        <w:tab/>
      </w:r>
      <w:r>
        <w:rPr>
          <w:i/>
          <w:sz w:val="22"/>
        </w:rPr>
        <w:t>[in</w:t>
        <w:tab/>
        <w:t>English]</w:t>
        <w:tab/>
      </w:r>
      <w:r>
        <w:rPr>
          <w:i/>
          <w:spacing w:val="-13"/>
          <w:sz w:val="22"/>
        </w:rPr>
        <w:t>or</w:t>
      </w:r>
      <w:hyperlink r:id="rId23">
        <w:r>
          <w:rPr>
            <w:i/>
            <w:color w:val="0000FF"/>
            <w:spacing w:val="-13"/>
            <w:sz w:val="22"/>
            <w:u w:val="single" w:color="0000FF"/>
          </w:rPr>
          <w:t> </w:t>
        </w:r>
        <w:r>
          <w:rPr>
            <w:i/>
            <w:color w:val="0000FF"/>
            <w:sz w:val="22"/>
            <w:u w:val="single" w:color="0000FF"/>
          </w:rPr>
          <w:t>http://theconversation.com/we-are-guinea-pigs-in-a-worldwide-experiment-on-</w:t>
        </w:r>
      </w:hyperlink>
      <w:hyperlink r:id="rId23">
        <w:r>
          <w:rPr>
            <w:i/>
            <w:color w:val="0000FF"/>
            <w:sz w:val="22"/>
            <w:u w:val="single" w:color="0000FF"/>
          </w:rPr>
          <w:t> microplastics-97514</w:t>
        </w:r>
        <w:r>
          <w:rPr>
            <w:i/>
            <w:color w:val="0000FF"/>
            <w:sz w:val="22"/>
          </w:rPr>
          <w:t> </w:t>
        </w:r>
      </w:hyperlink>
      <w:r>
        <w:rPr>
          <w:i/>
          <w:sz w:val="22"/>
        </w:rPr>
        <w:t>[in</w:t>
      </w:r>
      <w:r>
        <w:rPr>
          <w:i/>
          <w:spacing w:val="-12"/>
          <w:sz w:val="22"/>
        </w:rPr>
        <w:t> </w:t>
      </w:r>
      <w:r>
        <w:rPr>
          <w:i/>
          <w:sz w:val="22"/>
        </w:rPr>
        <w:t>English]</w:t>
      </w:r>
    </w:p>
    <w:p>
      <w:pPr>
        <w:pStyle w:val="ListParagraph"/>
        <w:numPr>
          <w:ilvl w:val="0"/>
          <w:numId w:val="7"/>
        </w:numPr>
        <w:tabs>
          <w:tab w:pos="1605" w:val="left" w:leader="none"/>
        </w:tabs>
        <w:spacing w:line="285" w:lineRule="auto" w:before="5" w:after="0"/>
        <w:ind w:left="1604" w:right="1532" w:hanging="360"/>
        <w:jc w:val="both"/>
        <w:rPr>
          <w:i/>
          <w:sz w:val="22"/>
        </w:rPr>
      </w:pPr>
      <w:r>
        <w:rPr>
          <w:i/>
          <w:w w:val="105"/>
          <w:sz w:val="22"/>
        </w:rPr>
        <w:t>After the introduction, the teacher explains that the main idea is to know plastics well, </w:t>
      </w:r>
      <w:r>
        <w:rPr>
          <w:i/>
          <w:w w:val="105"/>
          <w:sz w:val="22"/>
        </w:rPr>
        <w:t>catalogue</w:t>
      </w:r>
      <w:r>
        <w:rPr>
          <w:i/>
          <w:spacing w:val="-25"/>
          <w:w w:val="105"/>
          <w:sz w:val="22"/>
        </w:rPr>
        <w:t> </w:t>
      </w:r>
      <w:r>
        <w:rPr>
          <w:i/>
          <w:w w:val="105"/>
          <w:sz w:val="22"/>
        </w:rPr>
        <w:t>them,</w:t>
      </w:r>
      <w:r>
        <w:rPr>
          <w:i/>
          <w:spacing w:val="-25"/>
          <w:w w:val="105"/>
          <w:sz w:val="22"/>
        </w:rPr>
        <w:t> </w:t>
      </w:r>
      <w:r>
        <w:rPr>
          <w:i/>
          <w:w w:val="105"/>
          <w:sz w:val="22"/>
        </w:rPr>
        <w:t>and</w:t>
      </w:r>
      <w:r>
        <w:rPr>
          <w:i/>
          <w:spacing w:val="-24"/>
          <w:w w:val="105"/>
          <w:sz w:val="22"/>
        </w:rPr>
        <w:t> </w:t>
      </w:r>
      <w:r>
        <w:rPr>
          <w:i/>
          <w:w w:val="105"/>
          <w:sz w:val="22"/>
        </w:rPr>
        <w:t>recycle</w:t>
      </w:r>
      <w:r>
        <w:rPr>
          <w:i/>
          <w:spacing w:val="-24"/>
          <w:w w:val="105"/>
          <w:sz w:val="22"/>
        </w:rPr>
        <w:t> </w:t>
      </w:r>
      <w:r>
        <w:rPr>
          <w:i/>
          <w:w w:val="105"/>
          <w:sz w:val="22"/>
        </w:rPr>
        <w:t>them.</w:t>
      </w:r>
      <w:r>
        <w:rPr>
          <w:i/>
          <w:spacing w:val="-25"/>
          <w:w w:val="105"/>
          <w:sz w:val="22"/>
        </w:rPr>
        <w:t> </w:t>
      </w:r>
      <w:r>
        <w:rPr>
          <w:i/>
          <w:w w:val="105"/>
          <w:sz w:val="22"/>
        </w:rPr>
        <w:t>It</w:t>
      </w:r>
      <w:r>
        <w:rPr>
          <w:i/>
          <w:spacing w:val="-24"/>
          <w:w w:val="105"/>
          <w:sz w:val="22"/>
        </w:rPr>
        <w:t> </w:t>
      </w:r>
      <w:r>
        <w:rPr>
          <w:i/>
          <w:w w:val="105"/>
          <w:sz w:val="22"/>
        </w:rPr>
        <w:t>is</w:t>
      </w:r>
      <w:r>
        <w:rPr>
          <w:i/>
          <w:spacing w:val="-24"/>
          <w:w w:val="105"/>
          <w:sz w:val="22"/>
        </w:rPr>
        <w:t> </w:t>
      </w:r>
      <w:r>
        <w:rPr>
          <w:i/>
          <w:w w:val="105"/>
          <w:sz w:val="22"/>
        </w:rPr>
        <w:t>possible</w:t>
      </w:r>
      <w:r>
        <w:rPr>
          <w:i/>
          <w:spacing w:val="-24"/>
          <w:w w:val="105"/>
          <w:sz w:val="22"/>
        </w:rPr>
        <w:t> </w:t>
      </w:r>
      <w:r>
        <w:rPr>
          <w:i/>
          <w:w w:val="105"/>
          <w:sz w:val="22"/>
        </w:rPr>
        <w:t>to</w:t>
      </w:r>
      <w:r>
        <w:rPr>
          <w:i/>
          <w:spacing w:val="-24"/>
          <w:w w:val="105"/>
          <w:sz w:val="22"/>
        </w:rPr>
        <w:t> </w:t>
      </w:r>
      <w:r>
        <w:rPr>
          <w:i/>
          <w:w w:val="105"/>
          <w:sz w:val="22"/>
        </w:rPr>
        <w:t>create</w:t>
      </w:r>
      <w:r>
        <w:rPr>
          <w:i/>
          <w:spacing w:val="-24"/>
          <w:w w:val="105"/>
          <w:sz w:val="22"/>
        </w:rPr>
        <w:t> </w:t>
      </w:r>
      <w:r>
        <w:rPr>
          <w:i/>
          <w:w w:val="105"/>
          <w:sz w:val="22"/>
        </w:rPr>
        <w:t>creative</w:t>
      </w:r>
      <w:r>
        <w:rPr>
          <w:i/>
          <w:spacing w:val="-24"/>
          <w:w w:val="105"/>
          <w:sz w:val="22"/>
        </w:rPr>
        <w:t> </w:t>
      </w:r>
      <w:r>
        <w:rPr>
          <w:i/>
          <w:w w:val="105"/>
          <w:sz w:val="22"/>
        </w:rPr>
        <w:t>objects</w:t>
      </w:r>
      <w:r>
        <w:rPr>
          <w:i/>
          <w:spacing w:val="-24"/>
          <w:w w:val="105"/>
          <w:sz w:val="22"/>
        </w:rPr>
        <w:t> </w:t>
      </w:r>
      <w:r>
        <w:rPr>
          <w:i/>
          <w:w w:val="105"/>
          <w:sz w:val="22"/>
        </w:rPr>
        <w:t>from</w:t>
      </w:r>
      <w:r>
        <w:rPr>
          <w:i/>
          <w:spacing w:val="-26"/>
          <w:w w:val="105"/>
          <w:sz w:val="22"/>
        </w:rPr>
        <w:t> </w:t>
      </w:r>
      <w:r>
        <w:rPr>
          <w:i/>
          <w:w w:val="105"/>
          <w:sz w:val="22"/>
        </w:rPr>
        <w:t>the</w:t>
      </w:r>
      <w:r>
        <w:rPr>
          <w:i/>
          <w:spacing w:val="-24"/>
          <w:w w:val="105"/>
          <w:sz w:val="22"/>
        </w:rPr>
        <w:t> </w:t>
      </w:r>
      <w:r>
        <w:rPr>
          <w:i/>
          <w:w w:val="105"/>
          <w:sz w:val="22"/>
        </w:rPr>
        <w:t>plastic</w:t>
      </w:r>
      <w:r>
        <w:rPr>
          <w:i/>
          <w:spacing w:val="-25"/>
          <w:w w:val="105"/>
          <w:sz w:val="22"/>
        </w:rPr>
        <w:t> </w:t>
      </w:r>
      <w:r>
        <w:rPr>
          <w:i/>
          <w:w w:val="105"/>
          <w:sz w:val="22"/>
        </w:rPr>
        <w:t>we collect.</w:t>
      </w:r>
    </w:p>
    <w:p>
      <w:pPr>
        <w:pStyle w:val="ListParagraph"/>
        <w:numPr>
          <w:ilvl w:val="0"/>
          <w:numId w:val="7"/>
        </w:numPr>
        <w:tabs>
          <w:tab w:pos="1605" w:val="left" w:leader="none"/>
        </w:tabs>
        <w:spacing w:line="288" w:lineRule="auto" w:before="11" w:after="0"/>
        <w:ind w:left="1604" w:right="1532" w:hanging="360"/>
        <w:jc w:val="both"/>
        <w:rPr>
          <w:i/>
          <w:sz w:val="22"/>
        </w:rPr>
      </w:pPr>
      <w:r>
        <w:rPr>
          <w:i/>
          <w:sz w:val="22"/>
        </w:rPr>
        <w:t>The class analyses the pictures and articles about the topic of plastic pollution and marine </w:t>
      </w:r>
      <w:r>
        <w:rPr>
          <w:i/>
          <w:sz w:val="22"/>
        </w:rPr>
        <w:t>debris, recycling and bioeconomy. Take inspiration from [both in English]:</w:t>
      </w:r>
      <w:r>
        <w:rPr>
          <w:i/>
          <w:color w:val="0000FF"/>
          <w:sz w:val="22"/>
        </w:rPr>
        <w:t> </w:t>
      </w:r>
      <w:hyperlink r:id="rId14">
        <w:r>
          <w:rPr>
            <w:i/>
            <w:color w:val="0000FF"/>
            <w:sz w:val="22"/>
            <w:u w:val="single" w:color="0000FF"/>
          </w:rPr>
          <w:t>www.marlisco.eu</w:t>
        </w:r>
      </w:hyperlink>
      <w:r>
        <w:rPr>
          <w:i/>
          <w:sz w:val="22"/>
        </w:rPr>
        <w:t> </w:t>
      </w:r>
      <w:r>
        <w:rPr>
          <w:i/>
          <w:w w:val="88"/>
          <w:sz w:val="22"/>
        </w:rPr>
        <w:t>a</w:t>
      </w:r>
      <w:r>
        <w:rPr>
          <w:i/>
          <w:w w:val="105"/>
          <w:sz w:val="22"/>
        </w:rPr>
        <w:t>nd</w:t>
      </w:r>
      <w:r>
        <w:rPr>
          <w:i/>
          <w:spacing w:val="-6"/>
          <w:sz w:val="22"/>
        </w:rPr>
        <w:t> </w:t>
      </w:r>
      <w:hyperlink r:id="rId15">
        <w:r>
          <w:rPr>
            <w:i/>
            <w:color w:val="0000FF"/>
            <w:w w:val="104"/>
            <w:sz w:val="22"/>
            <w:u w:val="single" w:color="0000FF"/>
          </w:rPr>
          <w:t>htt</w:t>
        </w:r>
        <w:r>
          <w:rPr>
            <w:i/>
            <w:color w:val="0000FF"/>
            <w:spacing w:val="-2"/>
            <w:w w:val="104"/>
            <w:sz w:val="22"/>
            <w:u w:val="single" w:color="0000FF"/>
          </w:rPr>
          <w:t>p</w:t>
        </w:r>
        <w:r>
          <w:rPr>
            <w:i/>
            <w:color w:val="0000FF"/>
            <w:w w:val="69"/>
            <w:sz w:val="22"/>
            <w:u w:val="single" w:color="0000FF"/>
          </w:rPr>
          <w:t>:</w:t>
        </w:r>
        <w:r>
          <w:rPr>
            <w:i/>
            <w:color w:val="0000FF"/>
            <w:spacing w:val="-1"/>
            <w:w w:val="69"/>
            <w:sz w:val="22"/>
            <w:u w:val="single" w:color="0000FF"/>
          </w:rPr>
          <w:t>/</w:t>
        </w:r>
        <w:r>
          <w:rPr>
            <w:i/>
            <w:color w:val="0000FF"/>
            <w:spacing w:val="-2"/>
            <w:w w:val="57"/>
            <w:sz w:val="22"/>
            <w:u w:val="single" w:color="0000FF"/>
          </w:rPr>
          <w:t>/</w:t>
        </w:r>
        <w:r>
          <w:rPr>
            <w:i/>
            <w:color w:val="0000FF"/>
            <w:w w:val="100"/>
            <w:sz w:val="22"/>
            <w:u w:val="single" w:color="0000FF"/>
          </w:rPr>
          <w:t>ma</w:t>
        </w:r>
        <w:r>
          <w:rPr>
            <w:i/>
            <w:color w:val="0000FF"/>
            <w:spacing w:val="-2"/>
            <w:w w:val="105"/>
            <w:sz w:val="22"/>
            <w:u w:val="single" w:color="0000FF"/>
          </w:rPr>
          <w:t>l</w:t>
        </w:r>
        <w:r>
          <w:rPr>
            <w:i/>
            <w:color w:val="0000FF"/>
            <w:w w:val="111"/>
            <w:sz w:val="22"/>
            <w:u w:val="single" w:color="0000FF"/>
          </w:rPr>
          <w:t>i</w:t>
        </w:r>
        <w:r>
          <w:rPr>
            <w:i/>
            <w:color w:val="0000FF"/>
            <w:w w:val="88"/>
            <w:sz w:val="22"/>
            <w:u w:val="single" w:color="0000FF"/>
          </w:rPr>
          <w:t>a</w:t>
        </w:r>
        <w:r>
          <w:rPr>
            <w:i/>
            <w:color w:val="0000FF"/>
            <w:spacing w:val="-4"/>
            <w:w w:val="127"/>
            <w:sz w:val="22"/>
            <w:u w:val="single" w:color="0000FF"/>
          </w:rPr>
          <w:t>.</w:t>
        </w:r>
        <w:r>
          <w:rPr>
            <w:i/>
            <w:color w:val="0000FF"/>
            <w:w w:val="88"/>
            <w:sz w:val="22"/>
            <w:u w:val="single" w:color="0000FF"/>
          </w:rPr>
          <w:t>a</w:t>
        </w:r>
        <w:r>
          <w:rPr>
            <w:i/>
            <w:color w:val="0000FF"/>
            <w:w w:val="111"/>
            <w:sz w:val="22"/>
            <w:u w:val="single" w:color="0000FF"/>
          </w:rPr>
          <w:t>i</w:t>
        </w:r>
        <w:r>
          <w:rPr>
            <w:i/>
            <w:color w:val="0000FF"/>
            <w:spacing w:val="-1"/>
            <w:w w:val="94"/>
            <w:sz w:val="22"/>
            <w:u w:val="single" w:color="0000FF"/>
          </w:rPr>
          <w:t>r</w:t>
        </w:r>
        <w:r>
          <w:rPr>
            <w:i/>
            <w:color w:val="0000FF"/>
            <w:w w:val="111"/>
            <w:sz w:val="22"/>
            <w:u w:val="single" w:color="0000FF"/>
          </w:rPr>
          <w:t>i</w:t>
        </w:r>
        <w:r>
          <w:rPr>
            <w:i/>
            <w:color w:val="0000FF"/>
            <w:spacing w:val="-2"/>
            <w:w w:val="104"/>
            <w:sz w:val="22"/>
            <w:u w:val="single" w:color="0000FF"/>
          </w:rPr>
          <w:t>c</w:t>
        </w:r>
        <w:r>
          <w:rPr>
            <w:i/>
            <w:color w:val="0000FF"/>
            <w:w w:val="96"/>
            <w:sz w:val="22"/>
            <w:u w:val="single" w:color="0000FF"/>
          </w:rPr>
          <w:t>e</w:t>
        </w:r>
        <w:r>
          <w:rPr>
            <w:i/>
            <w:color w:val="0000FF"/>
            <w:spacing w:val="-1"/>
            <w:w w:val="96"/>
            <w:sz w:val="22"/>
            <w:u w:val="single" w:color="0000FF"/>
          </w:rPr>
          <w:t>r</w:t>
        </w:r>
        <w:r>
          <w:rPr>
            <w:i/>
            <w:color w:val="0000FF"/>
            <w:spacing w:val="-2"/>
            <w:w w:val="104"/>
            <w:sz w:val="22"/>
            <w:u w:val="single" w:color="0000FF"/>
          </w:rPr>
          <w:t>c</w:t>
        </w:r>
        <w:r>
          <w:rPr>
            <w:i/>
            <w:color w:val="0000FF"/>
            <w:w w:val="88"/>
            <w:sz w:val="22"/>
            <w:u w:val="single" w:color="0000FF"/>
          </w:rPr>
          <w:t>a</w:t>
        </w:r>
        <w:r>
          <w:rPr>
            <w:i/>
            <w:color w:val="0000FF"/>
            <w:spacing w:val="-4"/>
            <w:w w:val="127"/>
            <w:sz w:val="22"/>
            <w:u w:val="single" w:color="0000FF"/>
          </w:rPr>
          <w:t>.</w:t>
        </w:r>
        <w:r>
          <w:rPr>
            <w:i/>
            <w:color w:val="0000FF"/>
            <w:w w:val="102"/>
            <w:sz w:val="22"/>
            <w:u w:val="single" w:color="0000FF"/>
          </w:rPr>
          <w:t>o</w:t>
        </w:r>
        <w:r>
          <w:rPr>
            <w:i/>
            <w:color w:val="0000FF"/>
            <w:spacing w:val="-1"/>
            <w:w w:val="94"/>
            <w:sz w:val="22"/>
            <w:u w:val="single" w:color="0000FF"/>
          </w:rPr>
          <w:t>r</w:t>
        </w:r>
        <w:r>
          <w:rPr>
            <w:i/>
            <w:color w:val="0000FF"/>
            <w:spacing w:val="-1"/>
            <w:w w:val="101"/>
            <w:sz w:val="22"/>
            <w:u w:val="single" w:color="0000FF"/>
          </w:rPr>
          <w:t>g</w:t>
        </w:r>
        <w:r>
          <w:rPr>
            <w:i/>
            <w:color w:val="0000FF"/>
            <w:w w:val="57"/>
            <w:sz w:val="22"/>
            <w:u w:val="single" w:color="0000FF"/>
          </w:rPr>
          <w:t>/</w:t>
        </w:r>
      </w:hyperlink>
    </w:p>
    <w:p>
      <w:pPr>
        <w:pStyle w:val="ListParagraph"/>
        <w:numPr>
          <w:ilvl w:val="0"/>
          <w:numId w:val="7"/>
        </w:numPr>
        <w:tabs>
          <w:tab w:pos="1604" w:val="left" w:leader="none"/>
          <w:tab w:pos="1605" w:val="left" w:leader="none"/>
        </w:tabs>
        <w:spacing w:line="283" w:lineRule="auto" w:before="5" w:after="0"/>
        <w:ind w:left="1604" w:right="1534" w:hanging="360"/>
        <w:jc w:val="left"/>
        <w:rPr>
          <w:i/>
          <w:sz w:val="22"/>
        </w:rPr>
      </w:pPr>
      <w:r>
        <w:rPr>
          <w:i/>
          <w:w w:val="105"/>
          <w:sz w:val="22"/>
        </w:rPr>
        <w:t>The class discusses the topic in groups. Then, still in groups, students classify the type of </w:t>
      </w:r>
      <w:r>
        <w:rPr>
          <w:i/>
          <w:w w:val="105"/>
          <w:sz w:val="22"/>
        </w:rPr>
        <w:t>plastic</w:t>
      </w:r>
      <w:r>
        <w:rPr>
          <w:i/>
          <w:spacing w:val="-10"/>
          <w:w w:val="105"/>
          <w:sz w:val="22"/>
        </w:rPr>
        <w:t> </w:t>
      </w:r>
      <w:r>
        <w:rPr>
          <w:i/>
          <w:w w:val="105"/>
          <w:sz w:val="22"/>
        </w:rPr>
        <w:t>pollution</w:t>
      </w:r>
      <w:r>
        <w:rPr>
          <w:i/>
          <w:spacing w:val="-13"/>
          <w:w w:val="105"/>
          <w:sz w:val="22"/>
        </w:rPr>
        <w:t> </w:t>
      </w:r>
      <w:r>
        <w:rPr>
          <w:i/>
          <w:w w:val="105"/>
          <w:sz w:val="22"/>
        </w:rPr>
        <w:t>at</w:t>
      </w:r>
      <w:r>
        <w:rPr>
          <w:i/>
          <w:spacing w:val="-9"/>
          <w:w w:val="105"/>
          <w:sz w:val="22"/>
        </w:rPr>
        <w:t> </w:t>
      </w:r>
      <w:r>
        <w:rPr>
          <w:i/>
          <w:w w:val="105"/>
          <w:sz w:val="22"/>
        </w:rPr>
        <w:t>hand:</w:t>
      </w:r>
      <w:r>
        <w:rPr>
          <w:i/>
          <w:spacing w:val="-9"/>
          <w:w w:val="105"/>
          <w:sz w:val="22"/>
        </w:rPr>
        <w:t> </w:t>
      </w:r>
      <w:r>
        <w:rPr>
          <w:i/>
          <w:w w:val="105"/>
          <w:sz w:val="22"/>
        </w:rPr>
        <w:t>micro-plastic,</w:t>
      </w:r>
      <w:r>
        <w:rPr>
          <w:i/>
          <w:spacing w:val="-10"/>
          <w:w w:val="105"/>
          <w:sz w:val="22"/>
        </w:rPr>
        <w:t> </w:t>
      </w:r>
      <w:r>
        <w:rPr>
          <w:i/>
          <w:w w:val="105"/>
          <w:sz w:val="22"/>
        </w:rPr>
        <w:t>macro-plastic,</w:t>
      </w:r>
      <w:r>
        <w:rPr>
          <w:i/>
          <w:spacing w:val="-10"/>
          <w:w w:val="105"/>
          <w:sz w:val="22"/>
        </w:rPr>
        <w:t> </w:t>
      </w:r>
      <w:r>
        <w:rPr>
          <w:i/>
          <w:w w:val="105"/>
          <w:sz w:val="22"/>
        </w:rPr>
        <w:t>etc.</w:t>
      </w:r>
    </w:p>
    <w:p>
      <w:pPr>
        <w:spacing w:after="0" w:line="283" w:lineRule="auto"/>
        <w:jc w:val="left"/>
        <w:rPr>
          <w:sz w:val="22"/>
        </w:rPr>
        <w:sectPr>
          <w:pgSz w:w="11900" w:h="16850"/>
          <w:pgMar w:header="366" w:footer="0" w:top="1300" w:bottom="280" w:left="280" w:right="0"/>
        </w:sectPr>
      </w:pPr>
    </w:p>
    <w:p>
      <w:pPr>
        <w:spacing w:before="71"/>
        <w:ind w:left="1244" w:right="0" w:firstLine="0"/>
        <w:jc w:val="left"/>
        <w:rPr>
          <w:rFonts w:ascii="Palatino Linotype"/>
          <w:b/>
          <w:i/>
          <w:sz w:val="19"/>
        </w:rPr>
      </w:pPr>
      <w:r>
        <w:rPr/>
        <w:pict>
          <v:group style="position:absolute;margin-left:70.103996pt;margin-top:16.403114pt;width:453.7pt;height:554.15pt;mso-position-horizontal-relative:page;mso-position-vertical-relative:paragraph;z-index:-54952" coordorigin="1402,328" coordsize="9074,11083">
            <v:shape style="position:absolute;left:1416;top:339;width:9059;height:11062" coordorigin="1416,340" coordsize="9059,11062" path="m10475,340l10367,340,1524,340,1416,340,1416,11401,1524,11401,10367,11401,10475,11401,10475,340e" filled="true" fillcolor="#ebf6fb" stroked="false">
              <v:path arrowok="t"/>
              <v:fill type="solid"/>
            </v:shape>
            <v:line style="position:absolute" from="1416,333" to="10473,333" stroked="true" strokeweight=".48pt" strokecolor="#000000">
              <v:stroke dashstyle="solid"/>
            </v:line>
            <v:line style="position:absolute" from="1402,11406" to="10473,11406" stroked="true" strokeweight=".47998pt" strokecolor="#000000">
              <v:stroke dashstyle="solid"/>
            </v:line>
            <w10:wrap type="none"/>
          </v:group>
        </w:pict>
      </w:r>
      <w:r>
        <w:rPr>
          <w:rFonts w:ascii="Palatino Linotype"/>
          <w:b/>
          <w:i/>
          <w:sz w:val="19"/>
        </w:rPr>
        <w:t>The detailed description of the activity</w:t>
      </w:r>
    </w:p>
    <w:p>
      <w:pPr>
        <w:pStyle w:val="ListParagraph"/>
        <w:numPr>
          <w:ilvl w:val="0"/>
          <w:numId w:val="7"/>
        </w:numPr>
        <w:tabs>
          <w:tab w:pos="1604" w:val="left" w:leader="none"/>
          <w:tab w:pos="1605" w:val="left" w:leader="none"/>
        </w:tabs>
        <w:spacing w:line="240" w:lineRule="auto" w:before="13" w:after="0"/>
        <w:ind w:left="1604" w:right="0" w:hanging="360"/>
        <w:jc w:val="left"/>
        <w:rPr>
          <w:i/>
          <w:sz w:val="22"/>
        </w:rPr>
      </w:pPr>
      <w:r>
        <w:rPr>
          <w:i/>
          <w:w w:val="105"/>
          <w:sz w:val="22"/>
        </w:rPr>
        <w:t>For</w:t>
      </w:r>
      <w:r>
        <w:rPr>
          <w:i/>
          <w:spacing w:val="-11"/>
          <w:w w:val="105"/>
          <w:sz w:val="22"/>
        </w:rPr>
        <w:t> </w:t>
      </w:r>
      <w:r>
        <w:rPr>
          <w:i/>
          <w:w w:val="105"/>
          <w:sz w:val="22"/>
        </w:rPr>
        <w:t>the</w:t>
      </w:r>
      <w:r>
        <w:rPr>
          <w:i/>
          <w:spacing w:val="-10"/>
          <w:w w:val="105"/>
          <w:sz w:val="22"/>
        </w:rPr>
        <w:t> </w:t>
      </w:r>
      <w:r>
        <w:rPr>
          <w:i/>
          <w:w w:val="105"/>
          <w:sz w:val="22"/>
        </w:rPr>
        <w:t>next</w:t>
      </w:r>
      <w:r>
        <w:rPr>
          <w:i/>
          <w:spacing w:val="-9"/>
          <w:w w:val="105"/>
          <w:sz w:val="22"/>
        </w:rPr>
        <w:t> </w:t>
      </w:r>
      <w:r>
        <w:rPr>
          <w:i/>
          <w:w w:val="105"/>
          <w:sz w:val="22"/>
        </w:rPr>
        <w:t>activity,</w:t>
      </w:r>
      <w:r>
        <w:rPr>
          <w:i/>
          <w:spacing w:val="-10"/>
          <w:w w:val="105"/>
          <w:sz w:val="22"/>
        </w:rPr>
        <w:t> </w:t>
      </w:r>
      <w:r>
        <w:rPr>
          <w:i/>
          <w:w w:val="105"/>
          <w:sz w:val="22"/>
        </w:rPr>
        <w:t>use</w:t>
      </w:r>
      <w:r>
        <w:rPr>
          <w:i/>
          <w:spacing w:val="-9"/>
          <w:w w:val="105"/>
          <w:sz w:val="22"/>
        </w:rPr>
        <w:t> </w:t>
      </w:r>
      <w:r>
        <w:rPr>
          <w:i/>
          <w:w w:val="105"/>
          <w:sz w:val="22"/>
        </w:rPr>
        <w:t>the</w:t>
      </w:r>
      <w:r>
        <w:rPr>
          <w:i/>
          <w:spacing w:val="-10"/>
          <w:w w:val="105"/>
          <w:sz w:val="22"/>
        </w:rPr>
        <w:t> </w:t>
      </w:r>
      <w:r>
        <w:rPr>
          <w:i/>
          <w:w w:val="105"/>
          <w:sz w:val="22"/>
        </w:rPr>
        <w:t>document</w:t>
      </w:r>
      <w:r>
        <w:rPr>
          <w:i/>
          <w:spacing w:val="-9"/>
          <w:w w:val="105"/>
          <w:sz w:val="22"/>
        </w:rPr>
        <w:t> </w:t>
      </w:r>
      <w:r>
        <w:rPr>
          <w:i/>
          <w:w w:val="105"/>
          <w:sz w:val="22"/>
        </w:rPr>
        <w:t>“Identify</w:t>
      </w:r>
      <w:r>
        <w:rPr>
          <w:i/>
          <w:spacing w:val="-10"/>
          <w:w w:val="105"/>
          <w:sz w:val="22"/>
        </w:rPr>
        <w:t> </w:t>
      </w:r>
      <w:r>
        <w:rPr>
          <w:i/>
          <w:w w:val="105"/>
          <w:sz w:val="22"/>
        </w:rPr>
        <w:t>6</w:t>
      </w:r>
      <w:r>
        <w:rPr>
          <w:i/>
          <w:spacing w:val="-10"/>
          <w:w w:val="105"/>
          <w:sz w:val="22"/>
        </w:rPr>
        <w:t> </w:t>
      </w:r>
      <w:r>
        <w:rPr>
          <w:i/>
          <w:w w:val="105"/>
          <w:sz w:val="22"/>
        </w:rPr>
        <w:t>types</w:t>
      </w:r>
      <w:r>
        <w:rPr>
          <w:i/>
          <w:spacing w:val="-9"/>
          <w:w w:val="105"/>
          <w:sz w:val="22"/>
        </w:rPr>
        <w:t> </w:t>
      </w:r>
      <w:r>
        <w:rPr>
          <w:i/>
          <w:w w:val="105"/>
          <w:sz w:val="22"/>
        </w:rPr>
        <w:t>of</w:t>
      </w:r>
      <w:r>
        <w:rPr>
          <w:i/>
          <w:spacing w:val="-10"/>
          <w:w w:val="105"/>
          <w:sz w:val="22"/>
        </w:rPr>
        <w:t> </w:t>
      </w:r>
      <w:r>
        <w:rPr>
          <w:i/>
          <w:w w:val="105"/>
          <w:sz w:val="22"/>
        </w:rPr>
        <w:t>plastic”</w:t>
      </w:r>
      <w:r>
        <w:rPr>
          <w:i/>
          <w:spacing w:val="-10"/>
          <w:w w:val="105"/>
          <w:sz w:val="22"/>
        </w:rPr>
        <w:t> </w:t>
      </w:r>
      <w:r>
        <w:rPr>
          <w:i/>
          <w:w w:val="105"/>
          <w:sz w:val="22"/>
        </w:rPr>
        <w:t>in</w:t>
      </w:r>
      <w:r>
        <w:rPr>
          <w:i/>
          <w:spacing w:val="-11"/>
          <w:w w:val="105"/>
          <w:sz w:val="22"/>
        </w:rPr>
        <w:t> </w:t>
      </w:r>
      <w:r>
        <w:rPr>
          <w:i/>
          <w:w w:val="105"/>
          <w:sz w:val="22"/>
        </w:rPr>
        <w:t>the</w:t>
      </w:r>
      <w:r>
        <w:rPr>
          <w:i/>
          <w:spacing w:val="-10"/>
          <w:w w:val="105"/>
          <w:sz w:val="22"/>
        </w:rPr>
        <w:t> </w:t>
      </w:r>
      <w:r>
        <w:rPr>
          <w:i/>
          <w:w w:val="105"/>
          <w:sz w:val="22"/>
        </w:rPr>
        <w:t>Annex</w:t>
      </w:r>
      <w:r>
        <w:rPr>
          <w:i/>
          <w:spacing w:val="-10"/>
          <w:w w:val="105"/>
          <w:sz w:val="22"/>
        </w:rPr>
        <w:t> </w:t>
      </w:r>
      <w:r>
        <w:rPr>
          <w:i/>
          <w:sz w:val="22"/>
        </w:rPr>
        <w:t>1</w:t>
      </w:r>
    </w:p>
    <w:p>
      <w:pPr>
        <w:pStyle w:val="ListParagraph"/>
        <w:numPr>
          <w:ilvl w:val="0"/>
          <w:numId w:val="7"/>
        </w:numPr>
        <w:tabs>
          <w:tab w:pos="1604" w:val="left" w:leader="none"/>
          <w:tab w:pos="1605" w:val="left" w:leader="none"/>
        </w:tabs>
        <w:spacing w:line="285" w:lineRule="auto" w:before="56" w:after="0"/>
        <w:ind w:left="1604" w:right="1537" w:hanging="360"/>
        <w:jc w:val="left"/>
        <w:rPr>
          <w:i/>
          <w:sz w:val="22"/>
        </w:rPr>
      </w:pPr>
      <w:r>
        <w:rPr>
          <w:i/>
          <w:w w:val="105"/>
          <w:sz w:val="22"/>
        </w:rPr>
        <w:t>After this, the class discusses possible reasons for plastic pollution in our seas. Students </w:t>
      </w:r>
      <w:r>
        <w:rPr>
          <w:i/>
          <w:w w:val="105"/>
          <w:sz w:val="22"/>
        </w:rPr>
        <w:t>should formulate different</w:t>
      </w:r>
      <w:r>
        <w:rPr>
          <w:i/>
          <w:spacing w:val="-26"/>
          <w:w w:val="105"/>
          <w:sz w:val="22"/>
        </w:rPr>
        <w:t> </w:t>
      </w:r>
      <w:r>
        <w:rPr>
          <w:i/>
          <w:w w:val="105"/>
          <w:sz w:val="22"/>
        </w:rPr>
        <w:t>hypotheses.</w:t>
      </w:r>
    </w:p>
    <w:p>
      <w:pPr>
        <w:pStyle w:val="ListParagraph"/>
        <w:numPr>
          <w:ilvl w:val="0"/>
          <w:numId w:val="7"/>
        </w:numPr>
        <w:tabs>
          <w:tab w:pos="1604" w:val="left" w:leader="none"/>
          <w:tab w:pos="1605" w:val="left" w:leader="none"/>
        </w:tabs>
        <w:spacing w:line="283" w:lineRule="auto" w:before="10" w:after="0"/>
        <w:ind w:left="1604" w:right="1534" w:hanging="360"/>
        <w:jc w:val="left"/>
        <w:rPr>
          <w:i/>
          <w:sz w:val="22"/>
        </w:rPr>
      </w:pPr>
      <w:r>
        <w:rPr>
          <w:i/>
          <w:w w:val="105"/>
          <w:sz w:val="22"/>
        </w:rPr>
        <w:t>Read</w:t>
      </w:r>
      <w:r>
        <w:rPr>
          <w:i/>
          <w:spacing w:val="-12"/>
          <w:w w:val="105"/>
          <w:sz w:val="22"/>
        </w:rPr>
        <w:t> </w:t>
      </w:r>
      <w:r>
        <w:rPr>
          <w:i/>
          <w:w w:val="105"/>
          <w:sz w:val="22"/>
        </w:rPr>
        <w:t>this</w:t>
      </w:r>
      <w:r>
        <w:rPr>
          <w:i/>
          <w:spacing w:val="-14"/>
          <w:w w:val="105"/>
          <w:sz w:val="22"/>
        </w:rPr>
        <w:t> </w:t>
      </w:r>
      <w:r>
        <w:rPr>
          <w:i/>
          <w:w w:val="105"/>
          <w:sz w:val="22"/>
        </w:rPr>
        <w:t>article</w:t>
      </w:r>
      <w:r>
        <w:rPr>
          <w:i/>
          <w:spacing w:val="-11"/>
          <w:w w:val="105"/>
          <w:sz w:val="22"/>
        </w:rPr>
        <w:t> </w:t>
      </w:r>
      <w:r>
        <w:rPr>
          <w:i/>
          <w:w w:val="105"/>
          <w:sz w:val="22"/>
        </w:rPr>
        <w:t>[in</w:t>
      </w:r>
      <w:r>
        <w:rPr>
          <w:i/>
          <w:spacing w:val="-12"/>
          <w:w w:val="105"/>
          <w:sz w:val="22"/>
        </w:rPr>
        <w:t> </w:t>
      </w:r>
      <w:r>
        <w:rPr>
          <w:i/>
          <w:w w:val="105"/>
          <w:sz w:val="22"/>
        </w:rPr>
        <w:t>English]</w:t>
      </w:r>
      <w:r>
        <w:rPr>
          <w:i/>
          <w:spacing w:val="-13"/>
          <w:w w:val="105"/>
          <w:sz w:val="22"/>
        </w:rPr>
        <w:t> </w:t>
      </w:r>
      <w:r>
        <w:rPr>
          <w:i/>
          <w:w w:val="105"/>
          <w:sz w:val="22"/>
        </w:rPr>
        <w:t>again</w:t>
      </w:r>
      <w:r>
        <w:rPr>
          <w:i/>
          <w:spacing w:val="-13"/>
          <w:w w:val="105"/>
          <w:sz w:val="22"/>
        </w:rPr>
        <w:t> </w:t>
      </w:r>
      <w:r>
        <w:rPr>
          <w:i/>
          <w:w w:val="105"/>
          <w:sz w:val="22"/>
        </w:rPr>
        <w:t>and</w:t>
      </w:r>
      <w:r>
        <w:rPr>
          <w:i/>
          <w:spacing w:val="-12"/>
          <w:w w:val="105"/>
          <w:sz w:val="22"/>
        </w:rPr>
        <w:t> </w:t>
      </w:r>
      <w:r>
        <w:rPr>
          <w:i/>
          <w:w w:val="105"/>
          <w:sz w:val="22"/>
        </w:rPr>
        <w:t>find</w:t>
      </w:r>
      <w:r>
        <w:rPr>
          <w:i/>
          <w:spacing w:val="-12"/>
          <w:w w:val="105"/>
          <w:sz w:val="22"/>
        </w:rPr>
        <w:t> </w:t>
      </w:r>
      <w:r>
        <w:rPr>
          <w:i/>
          <w:w w:val="105"/>
          <w:sz w:val="22"/>
        </w:rPr>
        <w:t>out</w:t>
      </w:r>
      <w:r>
        <w:rPr>
          <w:i/>
          <w:spacing w:val="-15"/>
          <w:w w:val="105"/>
          <w:sz w:val="22"/>
        </w:rPr>
        <w:t> </w:t>
      </w:r>
      <w:r>
        <w:rPr>
          <w:i/>
          <w:w w:val="105"/>
          <w:sz w:val="22"/>
        </w:rPr>
        <w:t>why</w:t>
      </w:r>
      <w:r>
        <w:rPr>
          <w:i/>
          <w:spacing w:val="-12"/>
          <w:w w:val="105"/>
          <w:sz w:val="22"/>
        </w:rPr>
        <w:t> </w:t>
      </w:r>
      <w:r>
        <w:rPr>
          <w:i/>
          <w:w w:val="105"/>
          <w:sz w:val="22"/>
        </w:rPr>
        <w:t>there</w:t>
      </w:r>
      <w:r>
        <w:rPr>
          <w:i/>
          <w:spacing w:val="-12"/>
          <w:w w:val="105"/>
          <w:sz w:val="22"/>
        </w:rPr>
        <w:t> </w:t>
      </w:r>
      <w:r>
        <w:rPr>
          <w:i/>
          <w:w w:val="105"/>
          <w:sz w:val="22"/>
        </w:rPr>
        <w:t>is</w:t>
      </w:r>
      <w:r>
        <w:rPr>
          <w:i/>
          <w:spacing w:val="-12"/>
          <w:w w:val="105"/>
          <w:sz w:val="22"/>
        </w:rPr>
        <w:t> </w:t>
      </w:r>
      <w:r>
        <w:rPr>
          <w:i/>
          <w:w w:val="105"/>
          <w:sz w:val="22"/>
        </w:rPr>
        <w:t>so</w:t>
      </w:r>
      <w:r>
        <w:rPr>
          <w:i/>
          <w:spacing w:val="-12"/>
          <w:w w:val="105"/>
          <w:sz w:val="22"/>
        </w:rPr>
        <w:t> </w:t>
      </w:r>
      <w:r>
        <w:rPr>
          <w:i/>
          <w:w w:val="105"/>
          <w:sz w:val="22"/>
        </w:rPr>
        <w:t>much</w:t>
      </w:r>
      <w:r>
        <w:rPr>
          <w:i/>
          <w:spacing w:val="-12"/>
          <w:w w:val="105"/>
          <w:sz w:val="22"/>
        </w:rPr>
        <w:t> </w:t>
      </w:r>
      <w:r>
        <w:rPr>
          <w:i/>
          <w:w w:val="105"/>
          <w:sz w:val="22"/>
        </w:rPr>
        <w:t>plastic</w:t>
      </w:r>
      <w:r>
        <w:rPr>
          <w:i/>
          <w:spacing w:val="-12"/>
          <w:w w:val="105"/>
          <w:sz w:val="22"/>
        </w:rPr>
        <w:t> </w:t>
      </w:r>
      <w:r>
        <w:rPr>
          <w:i/>
          <w:w w:val="105"/>
          <w:sz w:val="22"/>
        </w:rPr>
        <w:t>in</w:t>
      </w:r>
      <w:r>
        <w:rPr>
          <w:i/>
          <w:spacing w:val="-15"/>
          <w:w w:val="105"/>
          <w:sz w:val="22"/>
        </w:rPr>
        <w:t> </w:t>
      </w:r>
      <w:r>
        <w:rPr>
          <w:i/>
          <w:w w:val="105"/>
          <w:sz w:val="22"/>
        </w:rPr>
        <w:t>the</w:t>
      </w:r>
      <w:r>
        <w:rPr>
          <w:i/>
          <w:spacing w:val="-12"/>
          <w:w w:val="105"/>
          <w:sz w:val="22"/>
        </w:rPr>
        <w:t> </w:t>
      </w:r>
      <w:r>
        <w:rPr>
          <w:i/>
          <w:w w:val="105"/>
          <w:sz w:val="22"/>
        </w:rPr>
        <w:t>sea.</w:t>
      </w:r>
      <w:r>
        <w:rPr>
          <w:i/>
          <w:spacing w:val="-12"/>
          <w:w w:val="105"/>
          <w:sz w:val="22"/>
        </w:rPr>
        <w:t> </w:t>
      </w:r>
      <w:r>
        <w:rPr>
          <w:i/>
          <w:w w:val="105"/>
          <w:sz w:val="22"/>
        </w:rPr>
        <w:t>The </w:t>
      </w:r>
      <w:r>
        <w:rPr>
          <w:i/>
          <w:w w:val="105"/>
          <w:sz w:val="22"/>
        </w:rPr>
        <w:t>class</w:t>
      </w:r>
      <w:r>
        <w:rPr>
          <w:i/>
          <w:spacing w:val="-8"/>
          <w:w w:val="105"/>
          <w:sz w:val="22"/>
        </w:rPr>
        <w:t> </w:t>
      </w:r>
      <w:r>
        <w:rPr>
          <w:i/>
          <w:w w:val="105"/>
          <w:sz w:val="22"/>
        </w:rPr>
        <w:t>should</w:t>
      </w:r>
      <w:r>
        <w:rPr>
          <w:i/>
          <w:spacing w:val="-9"/>
          <w:w w:val="105"/>
          <w:sz w:val="22"/>
        </w:rPr>
        <w:t> </w:t>
      </w:r>
      <w:r>
        <w:rPr>
          <w:i/>
          <w:w w:val="105"/>
          <w:sz w:val="22"/>
        </w:rPr>
        <w:t>check</w:t>
      </w:r>
      <w:r>
        <w:rPr>
          <w:i/>
          <w:spacing w:val="-9"/>
          <w:w w:val="105"/>
          <w:sz w:val="22"/>
        </w:rPr>
        <w:t> </w:t>
      </w:r>
      <w:r>
        <w:rPr>
          <w:i/>
          <w:w w:val="105"/>
          <w:sz w:val="22"/>
        </w:rPr>
        <w:t>if</w:t>
      </w:r>
      <w:r>
        <w:rPr>
          <w:i/>
          <w:spacing w:val="-9"/>
          <w:w w:val="105"/>
          <w:sz w:val="22"/>
        </w:rPr>
        <w:t> </w:t>
      </w:r>
      <w:r>
        <w:rPr>
          <w:i/>
          <w:w w:val="105"/>
          <w:sz w:val="22"/>
        </w:rPr>
        <w:t>their</w:t>
      </w:r>
      <w:r>
        <w:rPr>
          <w:i/>
          <w:spacing w:val="-9"/>
          <w:w w:val="105"/>
          <w:sz w:val="22"/>
        </w:rPr>
        <w:t> </w:t>
      </w:r>
      <w:r>
        <w:rPr>
          <w:i/>
          <w:w w:val="105"/>
          <w:sz w:val="22"/>
        </w:rPr>
        <w:t>hypothesis</w:t>
      </w:r>
      <w:r>
        <w:rPr>
          <w:i/>
          <w:spacing w:val="-11"/>
          <w:w w:val="105"/>
          <w:sz w:val="22"/>
        </w:rPr>
        <w:t> </w:t>
      </w:r>
      <w:r>
        <w:rPr>
          <w:i/>
          <w:w w:val="105"/>
          <w:sz w:val="22"/>
        </w:rPr>
        <w:t>is</w:t>
      </w:r>
      <w:r>
        <w:rPr>
          <w:i/>
          <w:spacing w:val="-8"/>
          <w:w w:val="105"/>
          <w:sz w:val="22"/>
        </w:rPr>
        <w:t> </w:t>
      </w:r>
      <w:r>
        <w:rPr>
          <w:i/>
          <w:w w:val="105"/>
          <w:sz w:val="22"/>
        </w:rPr>
        <w:t>correct.</w:t>
      </w:r>
    </w:p>
    <w:p>
      <w:pPr>
        <w:pStyle w:val="Heading6"/>
        <w:spacing w:before="14"/>
        <w:ind w:left="1244"/>
      </w:pPr>
      <w:r>
        <w:rPr>
          <w:color w:val="00385A"/>
        </w:rPr>
        <w:t>Lesson 2: Real labs (1 hour + exchanging results in the laboratory)</w:t>
      </w:r>
    </w:p>
    <w:p>
      <w:pPr>
        <w:pStyle w:val="ListParagraph"/>
        <w:numPr>
          <w:ilvl w:val="0"/>
          <w:numId w:val="7"/>
        </w:numPr>
        <w:tabs>
          <w:tab w:pos="1604" w:val="left" w:leader="none"/>
          <w:tab w:pos="1605" w:val="left" w:leader="none"/>
        </w:tabs>
        <w:spacing w:line="288" w:lineRule="auto" w:before="63" w:after="0"/>
        <w:ind w:left="1604" w:right="1527" w:hanging="360"/>
        <w:jc w:val="left"/>
        <w:rPr>
          <w:i/>
          <w:sz w:val="22"/>
        </w:rPr>
      </w:pPr>
      <w:r>
        <w:rPr>
          <w:b/>
          <w:w w:val="105"/>
          <w:sz w:val="22"/>
        </w:rPr>
        <w:t>Aim of the lesson: </w:t>
      </w:r>
      <w:r>
        <w:rPr>
          <w:i/>
          <w:w w:val="105"/>
          <w:sz w:val="22"/>
        </w:rPr>
        <w:t>Investigate and discuss about different kinds of plastic and micro- </w:t>
      </w:r>
      <w:r>
        <w:rPr>
          <w:i/>
          <w:w w:val="105"/>
          <w:sz w:val="22"/>
        </w:rPr>
        <w:t>plastics in the</w:t>
      </w:r>
      <w:r>
        <w:rPr>
          <w:i/>
          <w:spacing w:val="-24"/>
          <w:w w:val="105"/>
          <w:sz w:val="22"/>
        </w:rPr>
        <w:t> </w:t>
      </w:r>
      <w:r>
        <w:rPr>
          <w:i/>
          <w:w w:val="105"/>
          <w:sz w:val="22"/>
        </w:rPr>
        <w:t>water.</w:t>
      </w:r>
    </w:p>
    <w:p>
      <w:pPr>
        <w:pStyle w:val="ListParagraph"/>
        <w:numPr>
          <w:ilvl w:val="0"/>
          <w:numId w:val="7"/>
        </w:numPr>
        <w:tabs>
          <w:tab w:pos="1604" w:val="left" w:leader="none"/>
          <w:tab w:pos="1605" w:val="left" w:leader="none"/>
        </w:tabs>
        <w:spacing w:line="285" w:lineRule="auto" w:before="7" w:after="0"/>
        <w:ind w:left="1604" w:right="1539" w:hanging="360"/>
        <w:jc w:val="left"/>
        <w:rPr>
          <w:i/>
          <w:sz w:val="22"/>
        </w:rPr>
      </w:pPr>
      <w:r>
        <w:rPr>
          <w:i/>
          <w:w w:val="105"/>
          <w:sz w:val="22"/>
        </w:rPr>
        <w:t>Students have one hour to experiment in three different groups. Each group receives a </w:t>
      </w:r>
      <w:r>
        <w:rPr>
          <w:i/>
          <w:w w:val="105"/>
          <w:sz w:val="22"/>
        </w:rPr>
        <w:t>different resource (see</w:t>
      </w:r>
      <w:r>
        <w:rPr>
          <w:i/>
          <w:spacing w:val="-26"/>
          <w:w w:val="105"/>
          <w:sz w:val="22"/>
        </w:rPr>
        <w:t> </w:t>
      </w:r>
      <w:r>
        <w:rPr>
          <w:i/>
          <w:w w:val="105"/>
          <w:sz w:val="22"/>
        </w:rPr>
        <w:t>below).</w:t>
      </w:r>
    </w:p>
    <w:p>
      <w:pPr>
        <w:pStyle w:val="ListParagraph"/>
        <w:numPr>
          <w:ilvl w:val="0"/>
          <w:numId w:val="7"/>
        </w:numPr>
        <w:tabs>
          <w:tab w:pos="1604" w:val="left" w:leader="none"/>
          <w:tab w:pos="1605" w:val="left" w:leader="none"/>
        </w:tabs>
        <w:spacing w:line="240" w:lineRule="auto" w:before="11" w:after="0"/>
        <w:ind w:left="1604" w:right="0" w:hanging="360"/>
        <w:jc w:val="left"/>
        <w:rPr>
          <w:i/>
          <w:sz w:val="22"/>
        </w:rPr>
      </w:pPr>
      <w:r>
        <w:rPr>
          <w:i/>
          <w:sz w:val="22"/>
        </w:rPr>
        <w:t>After the 1 hour, they exchange their</w:t>
      </w:r>
      <w:r>
        <w:rPr>
          <w:i/>
          <w:spacing w:val="-36"/>
          <w:sz w:val="22"/>
        </w:rPr>
        <w:t> </w:t>
      </w:r>
      <w:r>
        <w:rPr>
          <w:i/>
          <w:sz w:val="22"/>
        </w:rPr>
        <w:t>results.</w:t>
      </w:r>
    </w:p>
    <w:p>
      <w:pPr>
        <w:pStyle w:val="ListParagraph"/>
        <w:numPr>
          <w:ilvl w:val="0"/>
          <w:numId w:val="7"/>
        </w:numPr>
        <w:tabs>
          <w:tab w:pos="1604" w:val="left" w:leader="none"/>
          <w:tab w:pos="1605" w:val="left" w:leader="none"/>
        </w:tabs>
        <w:spacing w:line="240" w:lineRule="auto" w:before="57" w:after="0"/>
        <w:ind w:left="1604" w:right="0" w:hanging="360"/>
        <w:jc w:val="left"/>
        <w:rPr>
          <w:i/>
          <w:sz w:val="22"/>
        </w:rPr>
      </w:pPr>
      <w:r>
        <w:rPr>
          <w:i/>
          <w:w w:val="105"/>
          <w:sz w:val="22"/>
        </w:rPr>
        <w:t>Resources</w:t>
      </w:r>
      <w:r>
        <w:rPr>
          <w:i/>
          <w:spacing w:val="-8"/>
          <w:w w:val="105"/>
          <w:sz w:val="22"/>
        </w:rPr>
        <w:t> </w:t>
      </w:r>
      <w:r>
        <w:rPr>
          <w:i/>
          <w:w w:val="105"/>
          <w:sz w:val="22"/>
        </w:rPr>
        <w:t>(find</w:t>
      </w:r>
      <w:r>
        <w:rPr>
          <w:i/>
          <w:spacing w:val="-9"/>
          <w:w w:val="105"/>
          <w:sz w:val="22"/>
        </w:rPr>
        <w:t> </w:t>
      </w:r>
      <w:r>
        <w:rPr>
          <w:i/>
          <w:w w:val="105"/>
          <w:sz w:val="22"/>
        </w:rPr>
        <w:t>all</w:t>
      </w:r>
      <w:r>
        <w:rPr>
          <w:i/>
          <w:spacing w:val="-8"/>
          <w:w w:val="105"/>
          <w:sz w:val="22"/>
        </w:rPr>
        <w:t> </w:t>
      </w:r>
      <w:r>
        <w:rPr>
          <w:i/>
          <w:w w:val="105"/>
          <w:sz w:val="22"/>
        </w:rPr>
        <w:t>in</w:t>
      </w:r>
      <w:r>
        <w:rPr>
          <w:i/>
          <w:spacing w:val="-9"/>
          <w:w w:val="105"/>
          <w:sz w:val="22"/>
        </w:rPr>
        <w:t> </w:t>
      </w:r>
      <w:r>
        <w:rPr>
          <w:i/>
          <w:w w:val="105"/>
          <w:sz w:val="22"/>
        </w:rPr>
        <w:t>the</w:t>
      </w:r>
      <w:r>
        <w:rPr>
          <w:i/>
          <w:spacing w:val="-12"/>
          <w:w w:val="105"/>
          <w:sz w:val="22"/>
        </w:rPr>
        <w:t> </w:t>
      </w:r>
      <w:r>
        <w:rPr>
          <w:i/>
          <w:w w:val="105"/>
          <w:sz w:val="22"/>
        </w:rPr>
        <w:t>Annexes):</w:t>
      </w:r>
    </w:p>
    <w:p>
      <w:pPr>
        <w:pStyle w:val="ListParagraph"/>
        <w:numPr>
          <w:ilvl w:val="1"/>
          <w:numId w:val="7"/>
        </w:numPr>
        <w:tabs>
          <w:tab w:pos="2324" w:val="left" w:leader="none"/>
          <w:tab w:pos="2325" w:val="left" w:leader="none"/>
        </w:tabs>
        <w:spacing w:line="240" w:lineRule="auto" w:before="51" w:after="0"/>
        <w:ind w:left="2324" w:right="0" w:hanging="360"/>
        <w:jc w:val="left"/>
        <w:rPr>
          <w:i/>
          <w:sz w:val="22"/>
        </w:rPr>
      </w:pPr>
      <w:r>
        <w:rPr>
          <w:i/>
          <w:sz w:val="22"/>
        </w:rPr>
        <w:t>What’s hidden in our sand? [Annex</w:t>
      </w:r>
      <w:r>
        <w:rPr>
          <w:i/>
          <w:spacing w:val="-34"/>
          <w:sz w:val="22"/>
        </w:rPr>
        <w:t> </w:t>
      </w:r>
      <w:r>
        <w:rPr>
          <w:i/>
          <w:sz w:val="22"/>
        </w:rPr>
        <w:t>2]</w:t>
      </w:r>
    </w:p>
    <w:p>
      <w:pPr>
        <w:pStyle w:val="ListParagraph"/>
        <w:numPr>
          <w:ilvl w:val="1"/>
          <w:numId w:val="7"/>
        </w:numPr>
        <w:tabs>
          <w:tab w:pos="2324" w:val="left" w:leader="none"/>
          <w:tab w:pos="2325" w:val="left" w:leader="none"/>
        </w:tabs>
        <w:spacing w:line="240" w:lineRule="auto" w:before="35" w:after="0"/>
        <w:ind w:left="2324" w:right="0" w:hanging="360"/>
        <w:jc w:val="left"/>
        <w:rPr>
          <w:i/>
          <w:sz w:val="22"/>
        </w:rPr>
      </w:pPr>
      <w:r>
        <w:rPr>
          <w:i/>
          <w:sz w:val="22"/>
        </w:rPr>
        <w:t>What’s</w:t>
      </w:r>
      <w:r>
        <w:rPr>
          <w:i/>
          <w:spacing w:val="-5"/>
          <w:sz w:val="22"/>
        </w:rPr>
        <w:t> </w:t>
      </w:r>
      <w:r>
        <w:rPr>
          <w:i/>
          <w:sz w:val="22"/>
        </w:rPr>
        <w:t>hidden</w:t>
      </w:r>
      <w:r>
        <w:rPr>
          <w:i/>
          <w:spacing w:val="-6"/>
          <w:sz w:val="22"/>
        </w:rPr>
        <w:t> </w:t>
      </w:r>
      <w:r>
        <w:rPr>
          <w:i/>
          <w:sz w:val="22"/>
        </w:rPr>
        <w:t>in</w:t>
      </w:r>
      <w:r>
        <w:rPr>
          <w:i/>
          <w:spacing w:val="-8"/>
          <w:sz w:val="22"/>
        </w:rPr>
        <w:t> </w:t>
      </w:r>
      <w:r>
        <w:rPr>
          <w:i/>
          <w:sz w:val="22"/>
        </w:rPr>
        <w:t>our</w:t>
      </w:r>
      <w:r>
        <w:rPr>
          <w:i/>
          <w:spacing w:val="-7"/>
          <w:sz w:val="22"/>
        </w:rPr>
        <w:t> </w:t>
      </w:r>
      <w:r>
        <w:rPr>
          <w:i/>
          <w:sz w:val="22"/>
        </w:rPr>
        <w:t>laundry</w:t>
      </w:r>
      <w:r>
        <w:rPr>
          <w:i/>
          <w:spacing w:val="-5"/>
          <w:sz w:val="22"/>
        </w:rPr>
        <w:t> </w:t>
      </w:r>
      <w:r>
        <w:rPr>
          <w:i/>
          <w:sz w:val="22"/>
        </w:rPr>
        <w:t>water?</w:t>
      </w:r>
      <w:r>
        <w:rPr>
          <w:i/>
          <w:spacing w:val="-3"/>
          <w:sz w:val="22"/>
        </w:rPr>
        <w:t> </w:t>
      </w:r>
      <w:r>
        <w:rPr>
          <w:i/>
          <w:sz w:val="22"/>
        </w:rPr>
        <w:t>[Annex</w:t>
      </w:r>
      <w:r>
        <w:rPr>
          <w:i/>
          <w:spacing w:val="-5"/>
          <w:sz w:val="22"/>
        </w:rPr>
        <w:t> </w:t>
      </w:r>
      <w:r>
        <w:rPr>
          <w:i/>
          <w:sz w:val="22"/>
        </w:rPr>
        <w:t>3]</w:t>
      </w:r>
    </w:p>
    <w:p>
      <w:pPr>
        <w:pStyle w:val="ListParagraph"/>
        <w:numPr>
          <w:ilvl w:val="1"/>
          <w:numId w:val="7"/>
        </w:numPr>
        <w:tabs>
          <w:tab w:pos="2324" w:val="left" w:leader="none"/>
          <w:tab w:pos="2325" w:val="left" w:leader="none"/>
        </w:tabs>
        <w:spacing w:line="271" w:lineRule="auto" w:before="34" w:after="0"/>
        <w:ind w:left="2324" w:right="1529" w:hanging="360"/>
        <w:jc w:val="left"/>
        <w:rPr>
          <w:i/>
          <w:sz w:val="22"/>
        </w:rPr>
      </w:pPr>
      <w:r>
        <w:rPr>
          <w:i/>
          <w:sz w:val="22"/>
        </w:rPr>
        <w:t>What’s hidden in the water when you use cosmetics? Microbeads in cosmetics [Annex </w:t>
      </w:r>
      <w:r>
        <w:rPr>
          <w:i/>
          <w:sz w:val="22"/>
        </w:rPr>
        <w:t>4]</w:t>
      </w:r>
    </w:p>
    <w:p>
      <w:pPr>
        <w:pStyle w:val="ListParagraph"/>
        <w:numPr>
          <w:ilvl w:val="1"/>
          <w:numId w:val="7"/>
        </w:numPr>
        <w:tabs>
          <w:tab w:pos="2324" w:val="left" w:leader="none"/>
          <w:tab w:pos="2325" w:val="left" w:leader="none"/>
        </w:tabs>
        <w:spacing w:line="240" w:lineRule="auto" w:before="19" w:after="0"/>
        <w:ind w:left="2324" w:right="0" w:hanging="360"/>
        <w:jc w:val="left"/>
        <w:rPr>
          <w:i/>
          <w:sz w:val="22"/>
        </w:rPr>
      </w:pPr>
      <w:r>
        <w:rPr>
          <w:i/>
          <w:w w:val="105"/>
          <w:sz w:val="22"/>
        </w:rPr>
        <w:t>Resource</w:t>
      </w:r>
      <w:r>
        <w:rPr>
          <w:i/>
          <w:spacing w:val="-11"/>
          <w:w w:val="105"/>
          <w:sz w:val="22"/>
        </w:rPr>
        <w:t> </w:t>
      </w:r>
      <w:r>
        <w:rPr>
          <w:i/>
          <w:w w:val="105"/>
          <w:sz w:val="22"/>
        </w:rPr>
        <w:t>to</w:t>
      </w:r>
      <w:r>
        <w:rPr>
          <w:i/>
          <w:spacing w:val="-11"/>
          <w:w w:val="105"/>
          <w:sz w:val="22"/>
        </w:rPr>
        <w:t> </w:t>
      </w:r>
      <w:r>
        <w:rPr>
          <w:i/>
          <w:w w:val="105"/>
          <w:sz w:val="22"/>
        </w:rPr>
        <w:t>give</w:t>
      </w:r>
      <w:r>
        <w:rPr>
          <w:i/>
          <w:spacing w:val="-11"/>
          <w:w w:val="105"/>
          <w:sz w:val="22"/>
        </w:rPr>
        <w:t> </w:t>
      </w:r>
      <w:r>
        <w:rPr>
          <w:i/>
          <w:w w:val="105"/>
          <w:sz w:val="22"/>
        </w:rPr>
        <w:t>to</w:t>
      </w:r>
      <w:r>
        <w:rPr>
          <w:i/>
          <w:spacing w:val="-10"/>
          <w:w w:val="105"/>
          <w:sz w:val="22"/>
        </w:rPr>
        <w:t> </w:t>
      </w:r>
      <w:r>
        <w:rPr>
          <w:i/>
          <w:w w:val="105"/>
          <w:sz w:val="22"/>
        </w:rPr>
        <w:t>each</w:t>
      </w:r>
      <w:r>
        <w:rPr>
          <w:i/>
          <w:spacing w:val="-12"/>
          <w:w w:val="105"/>
          <w:sz w:val="22"/>
        </w:rPr>
        <w:t> </w:t>
      </w:r>
      <w:r>
        <w:rPr>
          <w:i/>
          <w:w w:val="105"/>
          <w:sz w:val="22"/>
        </w:rPr>
        <w:t>group:</w:t>
      </w:r>
      <w:r>
        <w:rPr>
          <w:i/>
          <w:spacing w:val="-10"/>
          <w:w w:val="105"/>
          <w:sz w:val="22"/>
        </w:rPr>
        <w:t> </w:t>
      </w:r>
      <w:r>
        <w:rPr>
          <w:i/>
          <w:w w:val="105"/>
          <w:sz w:val="22"/>
        </w:rPr>
        <w:t>“How</w:t>
      </w:r>
      <w:r>
        <w:rPr>
          <w:i/>
          <w:spacing w:val="-11"/>
          <w:w w:val="105"/>
          <w:sz w:val="22"/>
        </w:rPr>
        <w:t> </w:t>
      </w:r>
      <w:r>
        <w:rPr>
          <w:i/>
          <w:w w:val="105"/>
          <w:sz w:val="22"/>
        </w:rPr>
        <w:t>to</w:t>
      </w:r>
      <w:r>
        <w:rPr>
          <w:i/>
          <w:spacing w:val="-10"/>
          <w:w w:val="105"/>
          <w:sz w:val="22"/>
        </w:rPr>
        <w:t> </w:t>
      </w:r>
      <w:r>
        <w:rPr>
          <w:i/>
          <w:w w:val="105"/>
          <w:sz w:val="22"/>
        </w:rPr>
        <w:t>identify</w:t>
      </w:r>
      <w:r>
        <w:rPr>
          <w:i/>
          <w:spacing w:val="-12"/>
          <w:w w:val="105"/>
          <w:sz w:val="22"/>
        </w:rPr>
        <w:t> </w:t>
      </w:r>
      <w:r>
        <w:rPr>
          <w:i/>
          <w:w w:val="105"/>
          <w:sz w:val="22"/>
        </w:rPr>
        <w:t>different</w:t>
      </w:r>
      <w:r>
        <w:rPr>
          <w:i/>
          <w:spacing w:val="-12"/>
          <w:w w:val="105"/>
          <w:sz w:val="22"/>
        </w:rPr>
        <w:t> </w:t>
      </w:r>
      <w:r>
        <w:rPr>
          <w:i/>
          <w:w w:val="105"/>
          <w:sz w:val="22"/>
        </w:rPr>
        <w:t>types</w:t>
      </w:r>
      <w:r>
        <w:rPr>
          <w:i/>
          <w:spacing w:val="-10"/>
          <w:w w:val="105"/>
          <w:sz w:val="22"/>
        </w:rPr>
        <w:t> </w:t>
      </w:r>
      <w:r>
        <w:rPr>
          <w:i/>
          <w:w w:val="105"/>
          <w:sz w:val="22"/>
        </w:rPr>
        <w:t>of</w:t>
      </w:r>
      <w:r>
        <w:rPr>
          <w:i/>
          <w:spacing w:val="-12"/>
          <w:w w:val="105"/>
          <w:sz w:val="22"/>
        </w:rPr>
        <w:t> </w:t>
      </w:r>
      <w:r>
        <w:rPr>
          <w:i/>
          <w:w w:val="105"/>
          <w:sz w:val="22"/>
        </w:rPr>
        <w:t>plastic”</w:t>
      </w:r>
      <w:r>
        <w:rPr>
          <w:i/>
          <w:spacing w:val="-12"/>
          <w:w w:val="105"/>
          <w:sz w:val="22"/>
        </w:rPr>
        <w:t> </w:t>
      </w:r>
      <w:r>
        <w:rPr>
          <w:i/>
          <w:w w:val="105"/>
          <w:sz w:val="22"/>
        </w:rPr>
        <w:t>[Annex</w:t>
      </w:r>
      <w:r>
        <w:rPr>
          <w:i/>
          <w:spacing w:val="-12"/>
          <w:w w:val="105"/>
          <w:sz w:val="22"/>
        </w:rPr>
        <w:t> </w:t>
      </w:r>
      <w:r>
        <w:rPr>
          <w:i/>
          <w:w w:val="105"/>
          <w:sz w:val="22"/>
        </w:rPr>
        <w:t>5]</w:t>
      </w:r>
    </w:p>
    <w:p>
      <w:pPr>
        <w:pStyle w:val="ListParagraph"/>
        <w:numPr>
          <w:ilvl w:val="1"/>
          <w:numId w:val="7"/>
        </w:numPr>
        <w:tabs>
          <w:tab w:pos="2324" w:val="left" w:leader="none"/>
          <w:tab w:pos="2325" w:val="left" w:leader="none"/>
          <w:tab w:pos="3003" w:val="left" w:leader="none"/>
          <w:tab w:pos="4537" w:val="left" w:leader="none"/>
          <w:tab w:pos="5499" w:val="left" w:leader="none"/>
          <w:tab w:pos="6668" w:val="left" w:leader="none"/>
          <w:tab w:pos="7610" w:val="left" w:leader="none"/>
          <w:tab w:pos="8141" w:val="left" w:leader="none"/>
          <w:tab w:pos="9421" w:val="left" w:leader="none"/>
        </w:tabs>
        <w:spacing w:line="280" w:lineRule="auto" w:before="35" w:after="0"/>
        <w:ind w:left="2324" w:right="1531" w:hanging="360"/>
        <w:jc w:val="left"/>
        <w:rPr>
          <w:i/>
          <w:sz w:val="22"/>
        </w:rPr>
      </w:pPr>
      <w:r>
        <w:rPr>
          <w:i/>
          <w:sz w:val="22"/>
        </w:rPr>
        <w:t>To identify the collected marine litter, you can use with your students, this resource </w:t>
      </w:r>
      <w:r>
        <w:rPr>
          <w:i/>
          <w:sz w:val="22"/>
        </w:rPr>
        <w:t>[in</w:t>
        <w:tab/>
        <w:t>Portuguese]</w:t>
        <w:tab/>
        <w:t>called</w:t>
        <w:tab/>
        <w:t>“Marine</w:t>
        <w:tab/>
        <w:t>Litter</w:t>
        <w:tab/>
        <w:t>–</w:t>
        <w:tab/>
        <w:t>Collected</w:t>
        <w:tab/>
      </w:r>
      <w:r>
        <w:rPr>
          <w:i/>
          <w:spacing w:val="-4"/>
          <w:sz w:val="22"/>
        </w:rPr>
        <w:t>Litter”:</w:t>
      </w:r>
      <w:r>
        <w:rPr>
          <w:i/>
          <w:color w:val="0000FF"/>
          <w:spacing w:val="-4"/>
          <w:sz w:val="22"/>
          <w:u w:val="single" w:color="0000FF"/>
        </w:rPr>
        <w:t> </w:t>
      </w:r>
      <w:hyperlink r:id="rId24">
        <w:r>
          <w:rPr>
            <w:i/>
            <w:color w:val="0000FF"/>
            <w:w w:val="104"/>
            <w:sz w:val="22"/>
            <w:u w:val="single" w:color="0000FF"/>
          </w:rPr>
          <w:t>htt</w:t>
        </w:r>
        <w:r>
          <w:rPr>
            <w:i/>
            <w:color w:val="0000FF"/>
            <w:spacing w:val="-2"/>
            <w:w w:val="104"/>
            <w:sz w:val="22"/>
            <w:u w:val="single" w:color="0000FF"/>
          </w:rPr>
          <w:t>p</w:t>
        </w:r>
        <w:r>
          <w:rPr>
            <w:i/>
            <w:color w:val="0000FF"/>
            <w:w w:val="75"/>
            <w:sz w:val="22"/>
            <w:u w:val="single" w:color="0000FF"/>
          </w:rPr>
          <w:t>s:/</w:t>
        </w:r>
        <w:r>
          <w:rPr>
            <w:i/>
            <w:color w:val="0000FF"/>
            <w:spacing w:val="-2"/>
            <w:w w:val="75"/>
            <w:sz w:val="22"/>
            <w:u w:val="single" w:color="0000FF"/>
          </w:rPr>
          <w:t>/</w:t>
        </w:r>
        <w:r>
          <w:rPr>
            <w:i/>
            <w:color w:val="0000FF"/>
            <w:w w:val="88"/>
            <w:sz w:val="22"/>
            <w:u w:val="single" w:color="0000FF"/>
          </w:rPr>
          <w:t>a</w:t>
        </w:r>
        <w:r>
          <w:rPr>
            <w:i/>
            <w:color w:val="0000FF"/>
            <w:w w:val="106"/>
            <w:sz w:val="22"/>
            <w:u w:val="single" w:color="0000FF"/>
          </w:rPr>
          <w:t>m</w:t>
        </w:r>
        <w:r>
          <w:rPr>
            <w:i/>
            <w:color w:val="0000FF"/>
            <w:spacing w:val="-2"/>
            <w:w w:val="106"/>
            <w:sz w:val="22"/>
            <w:u w:val="single" w:color="0000FF"/>
          </w:rPr>
          <w:t>b</w:t>
        </w:r>
        <w:r>
          <w:rPr>
            <w:i/>
            <w:color w:val="0000FF"/>
            <w:w w:val="111"/>
            <w:sz w:val="22"/>
            <w:u w:val="single" w:color="0000FF"/>
          </w:rPr>
          <w:t>i</w:t>
        </w:r>
        <w:r>
          <w:rPr>
            <w:i/>
            <w:color w:val="0000FF"/>
            <w:w w:val="100"/>
            <w:sz w:val="22"/>
            <w:u w:val="single" w:color="0000FF"/>
          </w:rPr>
          <w:t>ente</w:t>
        </w:r>
        <w:r>
          <w:rPr>
            <w:i/>
            <w:color w:val="0000FF"/>
            <w:spacing w:val="-1"/>
            <w:w w:val="100"/>
            <w:sz w:val="22"/>
            <w:u w:val="single" w:color="0000FF"/>
          </w:rPr>
          <w:t>e</w:t>
        </w:r>
        <w:r>
          <w:rPr>
            <w:i/>
            <w:color w:val="0000FF"/>
            <w:w w:val="101"/>
            <w:sz w:val="22"/>
            <w:u w:val="single" w:color="0000FF"/>
          </w:rPr>
          <w:t>u</w:t>
        </w:r>
        <w:r>
          <w:rPr>
            <w:i/>
            <w:color w:val="0000FF"/>
            <w:spacing w:val="-2"/>
            <w:w w:val="101"/>
            <w:sz w:val="22"/>
            <w:u w:val="single" w:color="0000FF"/>
          </w:rPr>
          <w:t>r</w:t>
        </w:r>
        <w:r>
          <w:rPr>
            <w:i/>
            <w:color w:val="0000FF"/>
            <w:w w:val="102"/>
            <w:sz w:val="22"/>
            <w:u w:val="single" w:color="0000FF"/>
          </w:rPr>
          <w:t>o</w:t>
        </w:r>
        <w:r>
          <w:rPr>
            <w:i/>
            <w:color w:val="0000FF"/>
            <w:w w:val="102"/>
            <w:sz w:val="22"/>
            <w:u w:val="single" w:color="0000FF"/>
          </w:rPr>
          <w:t>p</w:t>
        </w:r>
        <w:r>
          <w:rPr>
            <w:i/>
            <w:color w:val="0000FF"/>
            <w:spacing w:val="-4"/>
            <w:w w:val="102"/>
            <w:sz w:val="22"/>
            <w:u w:val="single" w:color="0000FF"/>
          </w:rPr>
          <w:t>e</w:t>
        </w:r>
        <w:r>
          <w:rPr>
            <w:i/>
            <w:color w:val="0000FF"/>
            <w:w w:val="102"/>
            <w:sz w:val="22"/>
            <w:u w:val="single" w:color="0000FF"/>
          </w:rPr>
          <w:t>o</w:t>
        </w:r>
        <w:r>
          <w:rPr>
            <w:i/>
            <w:color w:val="0000FF"/>
            <w:spacing w:val="-4"/>
            <w:w w:val="127"/>
            <w:sz w:val="22"/>
            <w:u w:val="single" w:color="0000FF"/>
          </w:rPr>
          <w:t>.</w:t>
        </w:r>
        <w:r>
          <w:rPr>
            <w:i/>
            <w:color w:val="0000FF"/>
            <w:w w:val="102"/>
            <w:sz w:val="22"/>
            <w:u w:val="single" w:color="0000FF"/>
          </w:rPr>
          <w:t>o</w:t>
        </w:r>
        <w:r>
          <w:rPr>
            <w:i/>
            <w:color w:val="0000FF"/>
            <w:spacing w:val="-1"/>
            <w:w w:val="94"/>
            <w:sz w:val="22"/>
            <w:u w:val="single" w:color="0000FF"/>
          </w:rPr>
          <w:t>r</w:t>
        </w:r>
        <w:r>
          <w:rPr>
            <w:i/>
            <w:color w:val="0000FF"/>
            <w:spacing w:val="-1"/>
            <w:w w:val="101"/>
            <w:sz w:val="22"/>
            <w:u w:val="single" w:color="0000FF"/>
          </w:rPr>
          <w:t>g</w:t>
        </w:r>
        <w:r>
          <w:rPr>
            <w:i/>
            <w:color w:val="0000FF"/>
            <w:spacing w:val="-2"/>
            <w:w w:val="57"/>
            <w:sz w:val="22"/>
            <w:u w:val="single" w:color="0000FF"/>
          </w:rPr>
          <w:t>/</w:t>
        </w:r>
        <w:r>
          <w:rPr>
            <w:i/>
            <w:color w:val="0000FF"/>
            <w:w w:val="99"/>
            <w:sz w:val="22"/>
            <w:u w:val="single" w:color="0000FF"/>
          </w:rPr>
          <w:t>w</w:t>
        </w:r>
        <w:r>
          <w:rPr>
            <w:i/>
            <w:color w:val="0000FF"/>
            <w:spacing w:val="1"/>
            <w:w w:val="106"/>
            <w:sz w:val="22"/>
            <w:u w:val="single" w:color="0000FF"/>
          </w:rPr>
          <w:t>p</w:t>
        </w:r>
        <w:r>
          <w:rPr>
            <w:i/>
            <w:color w:val="0000FF"/>
            <w:w w:val="105"/>
            <w:sz w:val="22"/>
            <w:u w:val="single" w:color="0000FF"/>
          </w:rPr>
          <w:t>-</w:t>
        </w:r>
        <w:r>
          <w:rPr>
            <w:i/>
            <w:color w:val="0000FF"/>
            <w:spacing w:val="-2"/>
            <w:w w:val="104"/>
            <w:sz w:val="22"/>
            <w:u w:val="single" w:color="0000FF"/>
          </w:rPr>
          <w:t>c</w:t>
        </w:r>
        <w:r>
          <w:rPr>
            <w:i/>
            <w:color w:val="0000FF"/>
            <w:w w:val="102"/>
            <w:sz w:val="22"/>
            <w:u w:val="single" w:color="0000FF"/>
          </w:rPr>
          <w:t>o</w:t>
        </w:r>
        <w:r>
          <w:rPr>
            <w:i/>
            <w:color w:val="0000FF"/>
            <w:w w:val="103"/>
            <w:sz w:val="22"/>
            <w:u w:val="single" w:color="0000FF"/>
          </w:rPr>
          <w:t>nte</w:t>
        </w:r>
        <w:r>
          <w:rPr>
            <w:i/>
            <w:color w:val="0000FF"/>
            <w:spacing w:val="-1"/>
            <w:w w:val="103"/>
            <w:sz w:val="22"/>
            <w:u w:val="single" w:color="0000FF"/>
          </w:rPr>
          <w:t>n</w:t>
        </w:r>
        <w:r>
          <w:rPr>
            <w:i/>
            <w:color w:val="0000FF"/>
            <w:w w:val="75"/>
            <w:sz w:val="22"/>
            <w:u w:val="single" w:color="0000FF"/>
          </w:rPr>
          <w:t>t</w:t>
        </w:r>
        <w:r>
          <w:rPr>
            <w:i/>
            <w:color w:val="0000FF"/>
            <w:spacing w:val="-2"/>
            <w:w w:val="75"/>
            <w:sz w:val="22"/>
            <w:u w:val="single" w:color="0000FF"/>
          </w:rPr>
          <w:t>/</w:t>
        </w:r>
        <w:r>
          <w:rPr>
            <w:i/>
            <w:color w:val="0000FF"/>
            <w:w w:val="106"/>
            <w:sz w:val="22"/>
            <w:u w:val="single" w:color="0000FF"/>
          </w:rPr>
          <w:t>u</w:t>
        </w:r>
        <w:r>
          <w:rPr>
            <w:i/>
            <w:color w:val="0000FF"/>
            <w:spacing w:val="-2"/>
            <w:w w:val="106"/>
            <w:sz w:val="22"/>
            <w:u w:val="single" w:color="0000FF"/>
          </w:rPr>
          <w:t>p</w:t>
        </w:r>
        <w:r>
          <w:rPr>
            <w:i/>
            <w:color w:val="0000FF"/>
            <w:spacing w:val="-2"/>
            <w:w w:val="105"/>
            <w:sz w:val="22"/>
            <w:u w:val="single" w:color="0000FF"/>
          </w:rPr>
          <w:t>l</w:t>
        </w:r>
        <w:r>
          <w:rPr>
            <w:i/>
            <w:color w:val="0000FF"/>
            <w:w w:val="102"/>
            <w:sz w:val="22"/>
            <w:u w:val="single" w:color="0000FF"/>
          </w:rPr>
          <w:t>o</w:t>
        </w:r>
        <w:r>
          <w:rPr>
            <w:i/>
            <w:color w:val="0000FF"/>
            <w:w w:val="88"/>
            <w:sz w:val="22"/>
            <w:u w:val="single" w:color="0000FF"/>
          </w:rPr>
          <w:t>a</w:t>
        </w:r>
        <w:r>
          <w:rPr>
            <w:i/>
            <w:color w:val="0000FF"/>
            <w:w w:val="106"/>
            <w:sz w:val="22"/>
            <w:u w:val="single" w:color="0000FF"/>
          </w:rPr>
          <w:t>ds</w:t>
        </w:r>
        <w:r>
          <w:rPr>
            <w:i/>
            <w:color w:val="0000FF"/>
            <w:spacing w:val="-4"/>
            <w:w w:val="57"/>
            <w:sz w:val="22"/>
            <w:u w:val="single" w:color="0000FF"/>
          </w:rPr>
          <w:t>/</w:t>
        </w:r>
        <w:r>
          <w:rPr>
            <w:i/>
            <w:color w:val="0000FF"/>
            <w:spacing w:val="-2"/>
            <w:w w:val="85"/>
            <w:sz w:val="22"/>
            <w:u w:val="single" w:color="0000FF"/>
          </w:rPr>
          <w:t>2</w:t>
        </w:r>
        <w:r>
          <w:rPr>
            <w:i/>
            <w:color w:val="0000FF"/>
            <w:w w:val="82"/>
            <w:sz w:val="22"/>
            <w:u w:val="single" w:color="0000FF"/>
          </w:rPr>
          <w:t>0</w:t>
        </w:r>
        <w:r>
          <w:rPr>
            <w:i/>
            <w:color w:val="0000FF"/>
            <w:spacing w:val="1"/>
            <w:w w:val="82"/>
            <w:sz w:val="22"/>
            <w:u w:val="single" w:color="0000FF"/>
          </w:rPr>
          <w:t>1</w:t>
        </w:r>
        <w:r>
          <w:rPr>
            <w:i/>
            <w:color w:val="0000FF"/>
            <w:w w:val="74"/>
            <w:sz w:val="22"/>
            <w:u w:val="single" w:color="0000FF"/>
          </w:rPr>
          <w:t>8</w:t>
        </w:r>
        <w:r>
          <w:rPr>
            <w:i/>
            <w:color w:val="0000FF"/>
            <w:spacing w:val="-2"/>
            <w:w w:val="74"/>
            <w:sz w:val="22"/>
            <w:u w:val="single" w:color="0000FF"/>
          </w:rPr>
          <w:t>/</w:t>
        </w:r>
        <w:r>
          <w:rPr>
            <w:i/>
            <w:color w:val="0000FF"/>
            <w:w w:val="83"/>
            <w:sz w:val="22"/>
            <w:u w:val="single" w:color="0000FF"/>
          </w:rPr>
          <w:t>08</w:t>
        </w:r>
        <w:r>
          <w:rPr>
            <w:i/>
            <w:color w:val="0000FF"/>
            <w:spacing w:val="-2"/>
            <w:w w:val="83"/>
            <w:sz w:val="22"/>
            <w:u w:val="single" w:color="0000FF"/>
          </w:rPr>
          <w:t>/</w:t>
        </w:r>
        <w:r>
          <w:rPr>
            <w:i/>
            <w:color w:val="0000FF"/>
            <w:spacing w:val="-2"/>
            <w:w w:val="116"/>
            <w:sz w:val="22"/>
            <w:u w:val="single" w:color="0000FF"/>
          </w:rPr>
          <w:t>A</w:t>
        </w:r>
        <w:r>
          <w:rPr>
            <w:i/>
            <w:color w:val="0000FF"/>
            <w:w w:val="116"/>
            <w:sz w:val="22"/>
            <w:u w:val="single" w:color="0000FF"/>
          </w:rPr>
          <w:t>A</w:t>
        </w:r>
        <w:r>
          <w:rPr>
            <w:i/>
            <w:color w:val="0000FF"/>
            <w:w w:val="96"/>
            <w:sz w:val="22"/>
            <w:u w:val="single" w:color="0000FF"/>
          </w:rPr>
          <w:t>E</w:t>
        </w:r>
        <w:r>
          <w:rPr>
            <w:i/>
            <w:color w:val="0000FF"/>
            <w:w w:val="105"/>
            <w:sz w:val="22"/>
            <w:u w:val="single" w:color="0000FF"/>
          </w:rPr>
          <w:t>-</w:t>
        </w:r>
        <w:r>
          <w:rPr>
            <w:i/>
            <w:color w:val="0000FF"/>
            <w:w w:val="107"/>
            <w:sz w:val="22"/>
            <w:u w:val="single" w:color="0000FF"/>
          </w:rPr>
          <w:t>TAR</w:t>
        </w:r>
        <w:r>
          <w:rPr>
            <w:i/>
            <w:color w:val="0000FF"/>
            <w:spacing w:val="-1"/>
            <w:w w:val="107"/>
            <w:sz w:val="22"/>
            <w:u w:val="single" w:color="0000FF"/>
          </w:rPr>
          <w:t>J</w:t>
        </w:r>
        <w:r>
          <w:rPr>
            <w:i/>
            <w:color w:val="0000FF"/>
            <w:spacing w:val="-1"/>
            <w:w w:val="96"/>
            <w:sz w:val="22"/>
            <w:u w:val="single" w:color="0000FF"/>
          </w:rPr>
          <w:t>E</w:t>
        </w:r>
        <w:r>
          <w:rPr>
            <w:i/>
            <w:color w:val="0000FF"/>
            <w:spacing w:val="-3"/>
            <w:w w:val="100"/>
            <w:sz w:val="22"/>
            <w:u w:val="single" w:color="0000FF"/>
          </w:rPr>
          <w:t>T</w:t>
        </w:r>
        <w:r>
          <w:rPr>
            <w:i/>
            <w:color w:val="0000FF"/>
            <w:w w:val="116"/>
            <w:sz w:val="22"/>
            <w:u w:val="single" w:color="0000FF"/>
          </w:rPr>
          <w:t>A</w:t>
        </w:r>
        <w:r>
          <w:rPr>
            <w:i/>
            <w:color w:val="0000FF"/>
            <w:w w:val="105"/>
            <w:sz w:val="22"/>
            <w:u w:val="single" w:color="0000FF"/>
          </w:rPr>
          <w:t>-</w:t>
        </w:r>
        <w:r>
          <w:rPr>
            <w:i/>
            <w:color w:val="0000FF"/>
            <w:w w:val="102"/>
            <w:sz w:val="22"/>
            <w:u w:val="single" w:color="0000FF"/>
          </w:rPr>
          <w:t>D</w:t>
        </w:r>
        <w:r>
          <w:rPr>
            <w:i/>
            <w:color w:val="0000FF"/>
            <w:spacing w:val="-1"/>
            <w:w w:val="102"/>
            <w:sz w:val="22"/>
            <w:u w:val="single" w:color="0000FF"/>
          </w:rPr>
          <w:t>E</w:t>
        </w:r>
        <w:r>
          <w:rPr>
            <w:i/>
            <w:color w:val="0000FF"/>
            <w:w w:val="105"/>
            <w:sz w:val="22"/>
            <w:u w:val="single" w:color="0000FF"/>
          </w:rPr>
          <w:t>-</w:t>
        </w:r>
      </w:hyperlink>
      <w:r>
        <w:rPr>
          <w:i/>
          <w:color w:val="0000FF"/>
          <w:w w:val="105"/>
          <w:sz w:val="22"/>
        </w:rPr>
        <w:t> </w:t>
      </w:r>
      <w:hyperlink r:id="rId24">
        <w:r>
          <w:rPr>
            <w:i/>
            <w:color w:val="0000FF"/>
            <w:sz w:val="22"/>
            <w:u w:val="single" w:color="0000FF"/>
          </w:rPr>
          <w:t>DATOS_ESP.pdf</w:t>
        </w:r>
      </w:hyperlink>
    </w:p>
    <w:p>
      <w:pPr>
        <w:pStyle w:val="Heading6"/>
        <w:spacing w:before="19"/>
        <w:ind w:left="1244"/>
      </w:pPr>
      <w:r>
        <w:rPr>
          <w:color w:val="00385A"/>
        </w:rPr>
        <w:t>Lesson 3 : Organic solution - Bioplastics (45 minutes)</w:t>
      </w:r>
    </w:p>
    <w:p>
      <w:pPr>
        <w:pStyle w:val="ListParagraph"/>
        <w:numPr>
          <w:ilvl w:val="0"/>
          <w:numId w:val="7"/>
        </w:numPr>
        <w:tabs>
          <w:tab w:pos="1604" w:val="left" w:leader="none"/>
          <w:tab w:pos="1605" w:val="left" w:leader="none"/>
        </w:tabs>
        <w:spacing w:line="283" w:lineRule="auto" w:before="64" w:after="0"/>
        <w:ind w:left="1604" w:right="1536" w:hanging="360"/>
        <w:jc w:val="left"/>
        <w:rPr>
          <w:i/>
          <w:sz w:val="22"/>
        </w:rPr>
      </w:pPr>
      <w:r>
        <w:rPr>
          <w:i/>
          <w:w w:val="105"/>
          <w:sz w:val="22"/>
        </w:rPr>
        <w:t>During this lesson, students explore the possibilities of bioplastics and familiarize </w:t>
      </w:r>
      <w:r>
        <w:rPr>
          <w:i/>
          <w:w w:val="105"/>
          <w:sz w:val="22"/>
        </w:rPr>
        <w:t>themselves</w:t>
      </w:r>
      <w:r>
        <w:rPr>
          <w:i/>
          <w:spacing w:val="-14"/>
          <w:w w:val="105"/>
          <w:sz w:val="22"/>
        </w:rPr>
        <w:t> </w:t>
      </w:r>
      <w:r>
        <w:rPr>
          <w:i/>
          <w:w w:val="105"/>
          <w:sz w:val="22"/>
        </w:rPr>
        <w:t>with</w:t>
      </w:r>
      <w:r>
        <w:rPr>
          <w:i/>
          <w:spacing w:val="-11"/>
          <w:w w:val="105"/>
          <w:sz w:val="22"/>
        </w:rPr>
        <w:t> </w:t>
      </w:r>
      <w:r>
        <w:rPr>
          <w:i/>
          <w:w w:val="105"/>
          <w:sz w:val="22"/>
        </w:rPr>
        <w:t>different</w:t>
      </w:r>
      <w:r>
        <w:rPr>
          <w:i/>
          <w:spacing w:val="-14"/>
          <w:w w:val="105"/>
          <w:sz w:val="22"/>
        </w:rPr>
        <w:t> </w:t>
      </w:r>
      <w:r>
        <w:rPr>
          <w:i/>
          <w:w w:val="105"/>
          <w:sz w:val="22"/>
        </w:rPr>
        <w:t>terminologies.</w:t>
      </w:r>
      <w:r>
        <w:rPr>
          <w:i/>
          <w:spacing w:val="-12"/>
          <w:w w:val="105"/>
          <w:sz w:val="22"/>
        </w:rPr>
        <w:t> </w:t>
      </w:r>
      <w:r>
        <w:rPr>
          <w:i/>
          <w:w w:val="105"/>
          <w:sz w:val="22"/>
        </w:rPr>
        <w:t>The</w:t>
      </w:r>
      <w:r>
        <w:rPr>
          <w:i/>
          <w:spacing w:val="-11"/>
          <w:w w:val="105"/>
          <w:sz w:val="22"/>
        </w:rPr>
        <w:t> </w:t>
      </w:r>
      <w:r>
        <w:rPr>
          <w:i/>
          <w:w w:val="105"/>
          <w:sz w:val="22"/>
        </w:rPr>
        <w:t>world</w:t>
      </w:r>
      <w:r>
        <w:rPr>
          <w:i/>
          <w:spacing w:val="-13"/>
          <w:w w:val="105"/>
          <w:sz w:val="22"/>
        </w:rPr>
        <w:t> </w:t>
      </w:r>
      <w:r>
        <w:rPr>
          <w:i/>
          <w:w w:val="105"/>
          <w:sz w:val="22"/>
        </w:rPr>
        <w:t>of</w:t>
      </w:r>
      <w:r>
        <w:rPr>
          <w:i/>
          <w:spacing w:val="-12"/>
          <w:w w:val="105"/>
          <w:sz w:val="22"/>
        </w:rPr>
        <w:t> </w:t>
      </w:r>
      <w:r>
        <w:rPr>
          <w:i/>
          <w:w w:val="105"/>
          <w:sz w:val="22"/>
        </w:rPr>
        <w:t>bioplastic</w:t>
      </w:r>
      <w:r>
        <w:rPr>
          <w:i/>
          <w:spacing w:val="-11"/>
          <w:w w:val="105"/>
          <w:sz w:val="22"/>
        </w:rPr>
        <w:t> </w:t>
      </w:r>
      <w:r>
        <w:rPr>
          <w:i/>
          <w:w w:val="105"/>
          <w:sz w:val="22"/>
        </w:rPr>
        <w:t>is</w:t>
      </w:r>
      <w:r>
        <w:rPr>
          <w:i/>
          <w:spacing w:val="-10"/>
          <w:w w:val="105"/>
          <w:sz w:val="22"/>
        </w:rPr>
        <w:t> </w:t>
      </w:r>
      <w:r>
        <w:rPr>
          <w:i/>
          <w:w w:val="105"/>
          <w:sz w:val="22"/>
        </w:rPr>
        <w:t>very</w:t>
      </w:r>
      <w:r>
        <w:rPr>
          <w:i/>
          <w:spacing w:val="-12"/>
          <w:w w:val="105"/>
          <w:sz w:val="22"/>
        </w:rPr>
        <w:t> </w:t>
      </w:r>
      <w:r>
        <w:rPr>
          <w:i/>
          <w:w w:val="105"/>
          <w:sz w:val="22"/>
        </w:rPr>
        <w:t>diverse.</w:t>
      </w:r>
    </w:p>
    <w:p>
      <w:pPr>
        <w:pStyle w:val="ListParagraph"/>
        <w:numPr>
          <w:ilvl w:val="0"/>
          <w:numId w:val="7"/>
        </w:numPr>
        <w:tabs>
          <w:tab w:pos="1605" w:val="left" w:leader="none"/>
        </w:tabs>
        <w:spacing w:line="288" w:lineRule="auto" w:before="13" w:after="0"/>
        <w:ind w:left="1604" w:right="1529" w:hanging="360"/>
        <w:jc w:val="both"/>
        <w:rPr>
          <w:i/>
          <w:sz w:val="22"/>
        </w:rPr>
      </w:pPr>
      <w:r>
        <w:rPr>
          <w:i/>
          <w:sz w:val="22"/>
        </w:rPr>
        <w:t>Read this article and watch this video (</w:t>
      </w:r>
      <w:hyperlink r:id="rId18">
        <w:r>
          <w:rPr>
            <w:i/>
            <w:color w:val="0000FF"/>
            <w:sz w:val="22"/>
            <w:u w:val="single" w:color="0000FF"/>
          </w:rPr>
          <w:t>https://www.european-bioplastics.org</w:t>
        </w:r>
      </w:hyperlink>
      <w:r>
        <w:rPr>
          <w:i/>
          <w:color w:val="0000FF"/>
          <w:sz w:val="22"/>
        </w:rPr>
        <w:t> </w:t>
      </w:r>
      <w:r>
        <w:rPr>
          <w:i/>
          <w:sz w:val="22"/>
        </w:rPr>
        <w:t>and</w:t>
      </w:r>
      <w:hyperlink r:id="rId19">
        <w:r>
          <w:rPr>
            <w:i/>
            <w:color w:val="0000FF"/>
            <w:sz w:val="22"/>
            <w:u w:val="single" w:color="0000FF"/>
          </w:rPr>
          <w:t> </w:t>
        </w:r>
        <w:r>
          <w:rPr>
            <w:i/>
            <w:color w:val="0000FF"/>
            <w:w w:val="104"/>
            <w:sz w:val="22"/>
            <w:u w:val="single" w:color="0000FF"/>
          </w:rPr>
          <w:t>htt</w:t>
        </w:r>
        <w:r>
          <w:rPr>
            <w:i/>
            <w:color w:val="0000FF"/>
            <w:spacing w:val="-2"/>
            <w:w w:val="104"/>
            <w:sz w:val="22"/>
            <w:u w:val="single" w:color="0000FF"/>
          </w:rPr>
          <w:t>p</w:t>
        </w:r>
        <w:r>
          <w:rPr>
            <w:i/>
            <w:color w:val="0000FF"/>
            <w:w w:val="75"/>
            <w:sz w:val="22"/>
            <w:u w:val="single" w:color="0000FF"/>
          </w:rPr>
          <w:t>s:/</w:t>
        </w:r>
        <w:r>
          <w:rPr>
            <w:i/>
            <w:color w:val="0000FF"/>
            <w:spacing w:val="-2"/>
            <w:w w:val="75"/>
            <w:sz w:val="22"/>
            <w:u w:val="single" w:color="0000FF"/>
          </w:rPr>
          <w:t>/</w:t>
        </w:r>
        <w:r>
          <w:rPr>
            <w:i/>
            <w:color w:val="0000FF"/>
            <w:w w:val="99"/>
            <w:sz w:val="22"/>
            <w:u w:val="single" w:color="0000FF"/>
          </w:rPr>
          <w:t>w</w:t>
        </w:r>
        <w:r>
          <w:rPr>
            <w:i/>
            <w:color w:val="0000FF"/>
            <w:spacing w:val="-2"/>
            <w:w w:val="99"/>
            <w:sz w:val="22"/>
            <w:u w:val="single" w:color="0000FF"/>
          </w:rPr>
          <w:t>w</w:t>
        </w:r>
        <w:r>
          <w:rPr>
            <w:i/>
            <w:color w:val="0000FF"/>
            <w:w w:val="99"/>
            <w:sz w:val="22"/>
            <w:u w:val="single" w:color="0000FF"/>
          </w:rPr>
          <w:t>w</w:t>
        </w:r>
        <w:r>
          <w:rPr>
            <w:i/>
            <w:color w:val="0000FF"/>
            <w:spacing w:val="-1"/>
            <w:w w:val="127"/>
            <w:sz w:val="22"/>
            <w:u w:val="single" w:color="0000FF"/>
          </w:rPr>
          <w:t>.</w:t>
        </w:r>
        <w:r>
          <w:rPr>
            <w:i/>
            <w:color w:val="0000FF"/>
            <w:spacing w:val="-2"/>
            <w:w w:val="105"/>
            <w:sz w:val="22"/>
            <w:u w:val="single" w:color="0000FF"/>
          </w:rPr>
          <w:t>y</w:t>
        </w:r>
        <w:r>
          <w:rPr>
            <w:i/>
            <w:color w:val="0000FF"/>
            <w:w w:val="102"/>
            <w:sz w:val="22"/>
            <w:u w:val="single" w:color="0000FF"/>
          </w:rPr>
          <w:t>o</w:t>
        </w:r>
        <w:r>
          <w:rPr>
            <w:i/>
            <w:color w:val="0000FF"/>
            <w:w w:val="105"/>
            <w:sz w:val="22"/>
            <w:u w:val="single" w:color="0000FF"/>
          </w:rPr>
          <w:t>ut</w:t>
        </w:r>
        <w:r>
          <w:rPr>
            <w:i/>
            <w:color w:val="0000FF"/>
            <w:spacing w:val="-2"/>
            <w:w w:val="105"/>
            <w:sz w:val="22"/>
            <w:u w:val="single" w:color="0000FF"/>
          </w:rPr>
          <w:t>u</w:t>
        </w:r>
        <w:r>
          <w:rPr>
            <w:i/>
            <w:color w:val="0000FF"/>
            <w:w w:val="105"/>
            <w:sz w:val="22"/>
            <w:u w:val="single" w:color="0000FF"/>
          </w:rPr>
          <w:t>be.</w:t>
        </w:r>
        <w:r>
          <w:rPr>
            <w:i/>
            <w:color w:val="0000FF"/>
            <w:spacing w:val="-2"/>
            <w:w w:val="105"/>
            <w:sz w:val="22"/>
            <w:u w:val="single" w:color="0000FF"/>
          </w:rPr>
          <w:t>c</w:t>
        </w:r>
        <w:r>
          <w:rPr>
            <w:i/>
            <w:color w:val="0000FF"/>
            <w:w w:val="102"/>
            <w:sz w:val="22"/>
            <w:u w:val="single" w:color="0000FF"/>
          </w:rPr>
          <w:t>o</w:t>
        </w:r>
        <w:r>
          <w:rPr>
            <w:i/>
            <w:color w:val="0000FF"/>
            <w:spacing w:val="-3"/>
            <w:w w:val="107"/>
            <w:sz w:val="22"/>
            <w:u w:val="single" w:color="0000FF"/>
          </w:rPr>
          <w:t>m</w:t>
        </w:r>
        <w:r>
          <w:rPr>
            <w:i/>
            <w:color w:val="0000FF"/>
            <w:spacing w:val="-2"/>
            <w:w w:val="57"/>
            <w:sz w:val="22"/>
            <w:u w:val="single" w:color="0000FF"/>
          </w:rPr>
          <w:t>/</w:t>
        </w:r>
        <w:r>
          <w:rPr>
            <w:i/>
            <w:color w:val="0000FF"/>
            <w:w w:val="99"/>
            <w:sz w:val="22"/>
            <w:u w:val="single" w:color="0000FF"/>
          </w:rPr>
          <w:t>w</w:t>
        </w:r>
        <w:r>
          <w:rPr>
            <w:i/>
            <w:color w:val="0000FF"/>
            <w:w w:val="88"/>
            <w:sz w:val="22"/>
            <w:u w:val="single" w:color="0000FF"/>
          </w:rPr>
          <w:t>a</w:t>
        </w:r>
        <w:r>
          <w:rPr>
            <w:i/>
            <w:color w:val="0000FF"/>
            <w:w w:val="103"/>
            <w:sz w:val="22"/>
            <w:u w:val="single" w:color="0000FF"/>
          </w:rPr>
          <w:t>t</w:t>
        </w:r>
        <w:r>
          <w:rPr>
            <w:i/>
            <w:color w:val="0000FF"/>
            <w:spacing w:val="-2"/>
            <w:w w:val="103"/>
            <w:sz w:val="22"/>
            <w:u w:val="single" w:color="0000FF"/>
          </w:rPr>
          <w:t>c</w:t>
        </w:r>
        <w:r>
          <w:rPr>
            <w:i/>
            <w:color w:val="0000FF"/>
            <w:w w:val="102"/>
            <w:sz w:val="22"/>
            <w:u w:val="single" w:color="0000FF"/>
          </w:rPr>
          <w:t>h?v</w:t>
        </w:r>
        <w:r>
          <w:rPr>
            <w:i/>
            <w:color w:val="0000FF"/>
            <w:spacing w:val="-4"/>
            <w:w w:val="102"/>
            <w:sz w:val="22"/>
            <w:u w:val="single" w:color="0000FF"/>
          </w:rPr>
          <w:t>=</w:t>
        </w:r>
        <w:r>
          <w:rPr>
            <w:i/>
            <w:color w:val="0000FF"/>
            <w:w w:val="107"/>
            <w:sz w:val="22"/>
            <w:u w:val="single" w:color="0000FF"/>
          </w:rPr>
          <w:t>D</w:t>
        </w:r>
        <w:r>
          <w:rPr>
            <w:i/>
            <w:color w:val="0000FF"/>
            <w:w w:val="99"/>
            <w:sz w:val="22"/>
            <w:u w:val="single" w:color="0000FF"/>
          </w:rPr>
          <w:t>t8</w:t>
        </w:r>
        <w:r>
          <w:rPr>
            <w:i/>
            <w:color w:val="0000FF"/>
            <w:spacing w:val="-2"/>
            <w:w w:val="99"/>
            <w:sz w:val="22"/>
            <w:u w:val="single" w:color="0000FF"/>
          </w:rPr>
          <w:t>V</w:t>
        </w:r>
        <w:r>
          <w:rPr>
            <w:i/>
            <w:color w:val="0000FF"/>
            <w:w w:val="107"/>
            <w:sz w:val="22"/>
            <w:u w:val="single" w:color="0000FF"/>
          </w:rPr>
          <w:t>0USh</w:t>
        </w:r>
        <w:r>
          <w:rPr>
            <w:i/>
            <w:color w:val="0000FF"/>
            <w:spacing w:val="-1"/>
            <w:w w:val="107"/>
            <w:sz w:val="22"/>
            <w:u w:val="single" w:color="0000FF"/>
          </w:rPr>
          <w:t>x</w:t>
        </w:r>
        <w:r>
          <w:rPr>
            <w:i/>
            <w:color w:val="0000FF"/>
            <w:spacing w:val="-2"/>
            <w:w w:val="97"/>
            <w:sz w:val="22"/>
            <w:u w:val="single" w:color="0000FF"/>
          </w:rPr>
          <w:t>P</w:t>
        </w:r>
        <w:r>
          <w:rPr>
            <w:i/>
            <w:color w:val="0000FF"/>
            <w:spacing w:val="1"/>
            <w:w w:val="96"/>
            <w:sz w:val="22"/>
            <w:u w:val="single" w:color="0000FF"/>
          </w:rPr>
          <w:t>E</w:t>
        </w:r>
      </w:hyperlink>
      <w:r>
        <w:rPr>
          <w:i/>
          <w:w w:val="144"/>
          <w:sz w:val="22"/>
        </w:rPr>
        <w:t>,</w:t>
      </w:r>
      <w:r>
        <w:rPr>
          <w:i/>
          <w:spacing w:val="-11"/>
          <w:sz w:val="22"/>
        </w:rPr>
        <w:t> </w:t>
      </w:r>
      <w:r>
        <w:rPr>
          <w:i/>
          <w:w w:val="103"/>
          <w:sz w:val="22"/>
        </w:rPr>
        <w:t>b</w:t>
      </w:r>
      <w:r>
        <w:rPr>
          <w:i/>
          <w:spacing w:val="1"/>
          <w:w w:val="103"/>
          <w:sz w:val="22"/>
        </w:rPr>
        <w:t>o</w:t>
      </w:r>
      <w:r>
        <w:rPr>
          <w:i/>
          <w:w w:val="104"/>
          <w:sz w:val="22"/>
        </w:rPr>
        <w:t>th</w:t>
      </w:r>
      <w:r>
        <w:rPr>
          <w:i/>
          <w:spacing w:val="-11"/>
          <w:sz w:val="22"/>
        </w:rPr>
        <w:t> </w:t>
      </w:r>
      <w:r>
        <w:rPr>
          <w:i/>
          <w:w w:val="111"/>
          <w:sz w:val="22"/>
        </w:rPr>
        <w:t>i</w:t>
      </w:r>
      <w:r>
        <w:rPr>
          <w:i/>
          <w:w w:val="106"/>
          <w:sz w:val="22"/>
        </w:rPr>
        <w:t>n</w:t>
      </w:r>
      <w:r>
        <w:rPr>
          <w:i/>
          <w:spacing w:val="-11"/>
          <w:sz w:val="22"/>
        </w:rPr>
        <w:t> </w:t>
      </w:r>
      <w:r>
        <w:rPr>
          <w:i/>
          <w:spacing w:val="-1"/>
          <w:w w:val="96"/>
          <w:sz w:val="22"/>
        </w:rPr>
        <w:t>E</w:t>
      </w:r>
      <w:r>
        <w:rPr>
          <w:i/>
          <w:w w:val="106"/>
          <w:sz w:val="22"/>
        </w:rPr>
        <w:t>n</w:t>
      </w:r>
      <w:r>
        <w:rPr>
          <w:i/>
          <w:spacing w:val="-1"/>
          <w:w w:val="101"/>
          <w:sz w:val="22"/>
        </w:rPr>
        <w:t>g</w:t>
      </w:r>
      <w:r>
        <w:rPr>
          <w:i/>
          <w:w w:val="108"/>
          <w:sz w:val="22"/>
        </w:rPr>
        <w:t>li</w:t>
      </w:r>
      <w:r>
        <w:rPr>
          <w:i/>
          <w:w w:val="107"/>
          <w:sz w:val="22"/>
        </w:rPr>
        <w:t>s</w:t>
      </w:r>
      <w:r>
        <w:rPr>
          <w:i/>
          <w:spacing w:val="-3"/>
          <w:w w:val="107"/>
          <w:sz w:val="22"/>
        </w:rPr>
        <w:t>h</w:t>
      </w:r>
      <w:r>
        <w:rPr>
          <w:i/>
          <w:w w:val="81"/>
          <w:sz w:val="22"/>
        </w:rPr>
        <w:t>)</w:t>
      </w:r>
      <w:r>
        <w:rPr>
          <w:i/>
          <w:spacing w:val="-10"/>
          <w:sz w:val="22"/>
        </w:rPr>
        <w:t> </w:t>
      </w:r>
      <w:r>
        <w:rPr>
          <w:i/>
          <w:w w:val="101"/>
          <w:sz w:val="22"/>
        </w:rPr>
        <w:t>to</w:t>
      </w:r>
      <w:r>
        <w:rPr>
          <w:i/>
          <w:spacing w:val="-10"/>
          <w:sz w:val="22"/>
        </w:rPr>
        <w:t> </w:t>
      </w:r>
      <w:r>
        <w:rPr>
          <w:i/>
          <w:w w:val="102"/>
          <w:sz w:val="22"/>
        </w:rPr>
        <w:t>be</w:t>
      </w:r>
      <w:r>
        <w:rPr>
          <w:i/>
          <w:spacing w:val="-1"/>
          <w:w w:val="102"/>
          <w:sz w:val="22"/>
        </w:rPr>
        <w:t>c</w:t>
      </w:r>
      <w:r>
        <w:rPr>
          <w:i/>
          <w:spacing w:val="-2"/>
          <w:w w:val="102"/>
          <w:sz w:val="22"/>
        </w:rPr>
        <w:t>o</w:t>
      </w:r>
      <w:r>
        <w:rPr>
          <w:i/>
          <w:spacing w:val="-3"/>
          <w:w w:val="107"/>
          <w:sz w:val="22"/>
        </w:rPr>
        <w:t>m</w:t>
      </w:r>
      <w:r>
        <w:rPr>
          <w:i/>
          <w:w w:val="97"/>
          <w:sz w:val="22"/>
        </w:rPr>
        <w:t>e</w:t>
      </w:r>
      <w:r>
        <w:rPr>
          <w:i/>
          <w:spacing w:val="-11"/>
          <w:sz w:val="22"/>
        </w:rPr>
        <w:t> </w:t>
      </w:r>
      <w:r>
        <w:rPr>
          <w:i/>
          <w:spacing w:val="-2"/>
          <w:w w:val="117"/>
          <w:sz w:val="22"/>
        </w:rPr>
        <w:t>f</w:t>
      </w:r>
      <w:r>
        <w:rPr>
          <w:i/>
          <w:w w:val="88"/>
          <w:sz w:val="22"/>
        </w:rPr>
        <w:t>a</w:t>
      </w:r>
      <w:r>
        <w:rPr>
          <w:i/>
          <w:w w:val="108"/>
          <w:sz w:val="22"/>
        </w:rPr>
        <w:t>mi</w:t>
      </w:r>
      <w:r>
        <w:rPr>
          <w:i/>
          <w:w w:val="108"/>
          <w:sz w:val="22"/>
        </w:rPr>
        <w:t>l</w:t>
      </w:r>
      <w:r>
        <w:rPr>
          <w:i/>
          <w:spacing w:val="-2"/>
          <w:w w:val="108"/>
          <w:sz w:val="22"/>
        </w:rPr>
        <w:t>i</w:t>
      </w:r>
      <w:r>
        <w:rPr>
          <w:i/>
          <w:w w:val="88"/>
          <w:sz w:val="22"/>
        </w:rPr>
        <w:t>a</w:t>
      </w:r>
      <w:r>
        <w:rPr>
          <w:i/>
          <w:w w:val="94"/>
          <w:sz w:val="22"/>
        </w:rPr>
        <w:t>r</w:t>
      </w:r>
      <w:r>
        <w:rPr>
          <w:i/>
          <w:spacing w:val="-11"/>
          <w:sz w:val="22"/>
        </w:rPr>
        <w:t> </w:t>
      </w:r>
      <w:r>
        <w:rPr>
          <w:i/>
          <w:w w:val="99"/>
          <w:sz w:val="22"/>
        </w:rPr>
        <w:t>w</w:t>
      </w:r>
      <w:r>
        <w:rPr>
          <w:i/>
          <w:w w:val="111"/>
          <w:sz w:val="22"/>
        </w:rPr>
        <w:t>i</w:t>
      </w:r>
      <w:r>
        <w:rPr>
          <w:i/>
          <w:spacing w:val="-3"/>
          <w:w w:val="101"/>
          <w:sz w:val="22"/>
        </w:rPr>
        <w:t>t</w:t>
      </w:r>
      <w:r>
        <w:rPr>
          <w:i/>
          <w:w w:val="107"/>
          <w:sz w:val="22"/>
        </w:rPr>
        <w:t>h </w:t>
      </w:r>
      <w:r>
        <w:rPr>
          <w:i/>
          <w:sz w:val="22"/>
        </w:rPr>
        <w:t>bioplastics.</w:t>
      </w:r>
    </w:p>
    <w:p>
      <w:pPr>
        <w:pStyle w:val="ListParagraph"/>
        <w:numPr>
          <w:ilvl w:val="0"/>
          <w:numId w:val="7"/>
        </w:numPr>
        <w:tabs>
          <w:tab w:pos="1604" w:val="left" w:leader="none"/>
          <w:tab w:pos="1605" w:val="left" w:leader="none"/>
        </w:tabs>
        <w:spacing w:line="240" w:lineRule="auto" w:before="5" w:after="0"/>
        <w:ind w:left="1604" w:right="0" w:hanging="360"/>
        <w:jc w:val="left"/>
        <w:rPr>
          <w:i/>
          <w:sz w:val="22"/>
        </w:rPr>
      </w:pPr>
      <w:r>
        <w:rPr>
          <w:i/>
          <w:w w:val="105"/>
          <w:sz w:val="22"/>
        </w:rPr>
        <w:t>Discuss in</w:t>
      </w:r>
      <w:r>
        <w:rPr>
          <w:i/>
          <w:spacing w:val="-19"/>
          <w:w w:val="105"/>
          <w:sz w:val="22"/>
        </w:rPr>
        <w:t> </w:t>
      </w:r>
      <w:r>
        <w:rPr>
          <w:i/>
          <w:w w:val="105"/>
          <w:sz w:val="22"/>
        </w:rPr>
        <w:t>groups:</w:t>
      </w:r>
    </w:p>
    <w:p>
      <w:pPr>
        <w:pStyle w:val="ListParagraph"/>
        <w:numPr>
          <w:ilvl w:val="1"/>
          <w:numId w:val="7"/>
        </w:numPr>
        <w:tabs>
          <w:tab w:pos="1964" w:val="left" w:leader="none"/>
          <w:tab w:pos="1965" w:val="left" w:leader="none"/>
        </w:tabs>
        <w:spacing w:line="240" w:lineRule="auto" w:before="49" w:after="0"/>
        <w:ind w:left="1964" w:right="0" w:hanging="360"/>
        <w:jc w:val="left"/>
        <w:rPr>
          <w:i/>
          <w:sz w:val="22"/>
        </w:rPr>
      </w:pPr>
      <w:r>
        <w:rPr>
          <w:i/>
          <w:w w:val="105"/>
          <w:sz w:val="22"/>
        </w:rPr>
        <w:t>Why use</w:t>
      </w:r>
      <w:r>
        <w:rPr>
          <w:i/>
          <w:spacing w:val="-17"/>
          <w:w w:val="105"/>
          <w:sz w:val="22"/>
        </w:rPr>
        <w:t> </w:t>
      </w:r>
      <w:r>
        <w:rPr>
          <w:i/>
          <w:w w:val="105"/>
          <w:sz w:val="22"/>
        </w:rPr>
        <w:t>bioplastics?</w:t>
      </w:r>
    </w:p>
    <w:p>
      <w:pPr>
        <w:pStyle w:val="ListParagraph"/>
        <w:numPr>
          <w:ilvl w:val="1"/>
          <w:numId w:val="7"/>
        </w:numPr>
        <w:tabs>
          <w:tab w:pos="1964" w:val="left" w:leader="none"/>
          <w:tab w:pos="1965" w:val="left" w:leader="none"/>
        </w:tabs>
        <w:spacing w:line="240" w:lineRule="auto" w:before="35" w:after="0"/>
        <w:ind w:left="1964" w:right="0" w:hanging="360"/>
        <w:jc w:val="left"/>
        <w:rPr>
          <w:i/>
          <w:sz w:val="22"/>
        </w:rPr>
      </w:pPr>
      <w:r>
        <w:rPr>
          <w:i/>
          <w:sz w:val="22"/>
        </w:rPr>
        <w:t>What is the difference between biodegradable and</w:t>
      </w:r>
      <w:r>
        <w:rPr>
          <w:i/>
          <w:spacing w:val="-34"/>
          <w:sz w:val="22"/>
        </w:rPr>
        <w:t> </w:t>
      </w:r>
      <w:r>
        <w:rPr>
          <w:i/>
          <w:sz w:val="22"/>
        </w:rPr>
        <w:t>bio-based?</w:t>
      </w:r>
    </w:p>
    <w:p>
      <w:pPr>
        <w:pStyle w:val="ListParagraph"/>
        <w:numPr>
          <w:ilvl w:val="1"/>
          <w:numId w:val="7"/>
        </w:numPr>
        <w:tabs>
          <w:tab w:pos="1964" w:val="left" w:leader="none"/>
          <w:tab w:pos="1965" w:val="left" w:leader="none"/>
        </w:tabs>
        <w:spacing w:line="240" w:lineRule="auto" w:before="34" w:after="0"/>
        <w:ind w:left="1964" w:right="0" w:hanging="360"/>
        <w:jc w:val="left"/>
        <w:rPr>
          <w:i/>
          <w:sz w:val="22"/>
        </w:rPr>
      </w:pPr>
      <w:r>
        <w:rPr>
          <w:i/>
          <w:w w:val="105"/>
          <w:sz w:val="22"/>
        </w:rPr>
        <w:t>Which</w:t>
      </w:r>
      <w:r>
        <w:rPr>
          <w:i/>
          <w:spacing w:val="-9"/>
          <w:w w:val="105"/>
          <w:sz w:val="22"/>
        </w:rPr>
        <w:t> </w:t>
      </w:r>
      <w:r>
        <w:rPr>
          <w:i/>
          <w:w w:val="105"/>
          <w:sz w:val="22"/>
        </w:rPr>
        <w:t>one</w:t>
      </w:r>
      <w:r>
        <w:rPr>
          <w:i/>
          <w:spacing w:val="-9"/>
          <w:w w:val="105"/>
          <w:sz w:val="22"/>
        </w:rPr>
        <w:t> </w:t>
      </w:r>
      <w:r>
        <w:rPr>
          <w:i/>
          <w:w w:val="105"/>
          <w:sz w:val="22"/>
        </w:rPr>
        <w:t>would</w:t>
      </w:r>
      <w:r>
        <w:rPr>
          <w:i/>
          <w:spacing w:val="-8"/>
          <w:w w:val="105"/>
          <w:sz w:val="22"/>
        </w:rPr>
        <w:t> </w:t>
      </w:r>
      <w:r>
        <w:rPr>
          <w:i/>
          <w:w w:val="105"/>
          <w:sz w:val="22"/>
        </w:rPr>
        <w:t>you</w:t>
      </w:r>
      <w:r>
        <w:rPr>
          <w:i/>
          <w:spacing w:val="-9"/>
          <w:w w:val="105"/>
          <w:sz w:val="22"/>
        </w:rPr>
        <w:t> </w:t>
      </w:r>
      <w:r>
        <w:rPr>
          <w:i/>
          <w:w w:val="105"/>
          <w:sz w:val="22"/>
        </w:rPr>
        <w:t>use</w:t>
      </w:r>
      <w:r>
        <w:rPr>
          <w:i/>
          <w:spacing w:val="-12"/>
          <w:w w:val="105"/>
          <w:sz w:val="22"/>
        </w:rPr>
        <w:t> </w:t>
      </w:r>
      <w:r>
        <w:rPr>
          <w:i/>
          <w:w w:val="105"/>
          <w:sz w:val="22"/>
        </w:rPr>
        <w:t>and</w:t>
      </w:r>
      <w:r>
        <w:rPr>
          <w:i/>
          <w:spacing w:val="-8"/>
          <w:w w:val="105"/>
          <w:sz w:val="22"/>
        </w:rPr>
        <w:t> </w:t>
      </w:r>
      <w:r>
        <w:rPr>
          <w:i/>
          <w:w w:val="105"/>
          <w:sz w:val="22"/>
        </w:rPr>
        <w:t>why?</w:t>
      </w:r>
    </w:p>
    <w:p>
      <w:pPr>
        <w:pStyle w:val="ListParagraph"/>
        <w:numPr>
          <w:ilvl w:val="1"/>
          <w:numId w:val="7"/>
        </w:numPr>
        <w:tabs>
          <w:tab w:pos="1964" w:val="left" w:leader="none"/>
          <w:tab w:pos="1965" w:val="left" w:leader="none"/>
        </w:tabs>
        <w:spacing w:line="240" w:lineRule="auto" w:before="35" w:after="0"/>
        <w:ind w:left="1964" w:right="0" w:hanging="360"/>
        <w:jc w:val="left"/>
        <w:rPr>
          <w:i/>
          <w:sz w:val="22"/>
        </w:rPr>
      </w:pPr>
      <w:r>
        <w:rPr>
          <w:i/>
          <w:sz w:val="22"/>
        </w:rPr>
        <w:t>What are the consequences? (pros and</w:t>
      </w:r>
      <w:r>
        <w:rPr>
          <w:i/>
          <w:spacing w:val="-31"/>
          <w:sz w:val="22"/>
        </w:rPr>
        <w:t> </w:t>
      </w:r>
      <w:r>
        <w:rPr>
          <w:i/>
          <w:sz w:val="22"/>
        </w:rPr>
        <w:t>cons)</w:t>
      </w:r>
    </w:p>
    <w:p>
      <w:pPr>
        <w:pStyle w:val="ListParagraph"/>
        <w:numPr>
          <w:ilvl w:val="1"/>
          <w:numId w:val="7"/>
        </w:numPr>
        <w:tabs>
          <w:tab w:pos="1964" w:val="left" w:leader="none"/>
          <w:tab w:pos="1965" w:val="left" w:leader="none"/>
        </w:tabs>
        <w:spacing w:line="240" w:lineRule="auto" w:before="35" w:after="0"/>
        <w:ind w:left="1964" w:right="0" w:hanging="360"/>
        <w:jc w:val="left"/>
        <w:rPr>
          <w:i/>
          <w:sz w:val="22"/>
        </w:rPr>
      </w:pPr>
      <w:r>
        <w:rPr>
          <w:i/>
          <w:w w:val="105"/>
          <w:sz w:val="22"/>
        </w:rPr>
        <w:t>Recycling</w:t>
      </w:r>
    </w:p>
    <w:p>
      <w:pPr>
        <w:pStyle w:val="ListParagraph"/>
        <w:numPr>
          <w:ilvl w:val="1"/>
          <w:numId w:val="7"/>
        </w:numPr>
        <w:tabs>
          <w:tab w:pos="1964" w:val="left" w:leader="none"/>
          <w:tab w:pos="1965" w:val="left" w:leader="none"/>
        </w:tabs>
        <w:spacing w:line="240" w:lineRule="auto" w:before="34" w:after="0"/>
        <w:ind w:left="1964" w:right="0" w:hanging="360"/>
        <w:jc w:val="left"/>
        <w:rPr>
          <w:i/>
          <w:sz w:val="22"/>
        </w:rPr>
      </w:pPr>
      <w:r>
        <w:rPr>
          <w:i/>
          <w:w w:val="105"/>
          <w:sz w:val="22"/>
        </w:rPr>
        <w:t>Bioeconomy</w:t>
      </w:r>
    </w:p>
    <w:p>
      <w:pPr>
        <w:pStyle w:val="ListParagraph"/>
        <w:numPr>
          <w:ilvl w:val="0"/>
          <w:numId w:val="7"/>
        </w:numPr>
        <w:tabs>
          <w:tab w:pos="1604" w:val="left" w:leader="none"/>
          <w:tab w:pos="1605" w:val="left" w:leader="none"/>
        </w:tabs>
        <w:spacing w:line="240" w:lineRule="auto" w:before="42" w:after="0"/>
        <w:ind w:left="1604" w:right="0" w:hanging="360"/>
        <w:jc w:val="left"/>
        <w:rPr>
          <w:i/>
          <w:sz w:val="22"/>
        </w:rPr>
      </w:pPr>
      <w:r>
        <w:rPr>
          <w:i/>
          <w:sz w:val="22"/>
        </w:rPr>
        <w:t>Worksheet</w:t>
      </w:r>
      <w:r>
        <w:rPr>
          <w:i/>
          <w:spacing w:val="-6"/>
          <w:sz w:val="22"/>
        </w:rPr>
        <w:t> </w:t>
      </w:r>
      <w:r>
        <w:rPr>
          <w:i/>
          <w:sz w:val="22"/>
        </w:rPr>
        <w:t>to</w:t>
      </w:r>
      <w:r>
        <w:rPr>
          <w:i/>
          <w:spacing w:val="-3"/>
          <w:sz w:val="22"/>
        </w:rPr>
        <w:t> </w:t>
      </w:r>
      <w:r>
        <w:rPr>
          <w:i/>
          <w:sz w:val="22"/>
        </w:rPr>
        <w:t>use</w:t>
      </w:r>
      <w:r>
        <w:rPr>
          <w:i/>
          <w:spacing w:val="-4"/>
          <w:sz w:val="22"/>
        </w:rPr>
        <w:t> </w:t>
      </w:r>
      <w:r>
        <w:rPr>
          <w:i/>
          <w:sz w:val="22"/>
        </w:rPr>
        <w:t>can</w:t>
      </w:r>
      <w:r>
        <w:rPr>
          <w:i/>
          <w:spacing w:val="-5"/>
          <w:sz w:val="22"/>
        </w:rPr>
        <w:t> </w:t>
      </w:r>
      <w:r>
        <w:rPr>
          <w:i/>
          <w:sz w:val="22"/>
        </w:rPr>
        <w:t>be</w:t>
      </w:r>
      <w:r>
        <w:rPr>
          <w:i/>
          <w:spacing w:val="-4"/>
          <w:sz w:val="22"/>
        </w:rPr>
        <w:t> </w:t>
      </w:r>
      <w:r>
        <w:rPr>
          <w:i/>
          <w:sz w:val="22"/>
        </w:rPr>
        <w:t>found</w:t>
      </w:r>
      <w:r>
        <w:rPr>
          <w:i/>
          <w:spacing w:val="-6"/>
          <w:sz w:val="22"/>
        </w:rPr>
        <w:t> </w:t>
      </w:r>
      <w:r>
        <w:rPr>
          <w:i/>
          <w:sz w:val="22"/>
        </w:rPr>
        <w:t>in</w:t>
      </w:r>
      <w:r>
        <w:rPr>
          <w:i/>
          <w:spacing w:val="-5"/>
          <w:sz w:val="22"/>
        </w:rPr>
        <w:t> </w:t>
      </w:r>
      <w:r>
        <w:rPr>
          <w:i/>
          <w:sz w:val="22"/>
        </w:rPr>
        <w:t>the</w:t>
      </w:r>
      <w:r>
        <w:rPr>
          <w:i/>
          <w:spacing w:val="-5"/>
          <w:sz w:val="22"/>
        </w:rPr>
        <w:t> </w:t>
      </w:r>
      <w:r>
        <w:rPr>
          <w:i/>
          <w:sz w:val="22"/>
        </w:rPr>
        <w:t>Annex</w:t>
      </w:r>
      <w:r>
        <w:rPr>
          <w:i/>
          <w:spacing w:val="-5"/>
          <w:sz w:val="22"/>
        </w:rPr>
        <w:t> </w:t>
      </w:r>
      <w:r>
        <w:rPr>
          <w:i/>
          <w:sz w:val="22"/>
        </w:rPr>
        <w:t>6</w:t>
      </w:r>
    </w:p>
    <w:p>
      <w:pPr>
        <w:spacing w:after="0" w:line="240" w:lineRule="auto"/>
        <w:jc w:val="left"/>
        <w:rPr>
          <w:sz w:val="22"/>
        </w:rPr>
        <w:sectPr>
          <w:pgSz w:w="11900" w:h="16850"/>
          <w:pgMar w:header="366" w:footer="0" w:top="1300" w:bottom="280" w:left="280" w:right="0"/>
        </w:sectPr>
      </w:pPr>
    </w:p>
    <w:p>
      <w:pPr>
        <w:pStyle w:val="BodyText"/>
        <w:rPr>
          <w:i/>
          <w:sz w:val="20"/>
        </w:rPr>
      </w:pPr>
      <w:r>
        <w:rPr/>
        <w:pict>
          <v:group style="position:absolute;margin-left:70.103996pt;margin-top:70.799980pt;width:453.7pt;height:688.6pt;mso-position-horizontal-relative:page;mso-position-vertical-relative:page;z-index:-54928" coordorigin="1402,1416" coordsize="9074,13772">
            <v:shape style="position:absolute;left:1416;top:1428;width:9059;height:13748" coordorigin="1416,1428" coordsize="9059,13748" path="m10475,1428l10367,1428,1524,1428,1416,1428,1416,15175,1524,15175,10367,15175,10475,15175,10475,1428e" filled="true" fillcolor="#ebf6fb" stroked="false">
              <v:path arrowok="t"/>
              <v:fill type="solid"/>
            </v:shape>
            <v:line style="position:absolute" from="1416,1421" to="10473,1421" stroked="true" strokeweight=".48pt" strokecolor="#000000">
              <v:stroke dashstyle="solid"/>
            </v:line>
            <v:line style="position:absolute" from="1402,15182" to="10473,15182" stroked="true" strokeweight=".47998pt" strokecolor="#000000">
              <v:stroke dashstyle="solid"/>
            </v:line>
            <v:shape style="position:absolute;left:1525;top:1627;width:7530;height:5286" type="#_x0000_t75" stroked="false">
              <v:imagedata r:id="rId25" o:titl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0"/>
        </w:rPr>
      </w:pPr>
    </w:p>
    <w:p>
      <w:pPr>
        <w:spacing w:before="0"/>
        <w:ind w:left="1244" w:right="0" w:firstLine="0"/>
        <w:jc w:val="left"/>
        <w:rPr>
          <w:i/>
          <w:sz w:val="20"/>
        </w:rPr>
      </w:pPr>
      <w:r>
        <w:rPr>
          <w:i/>
          <w:color w:val="A6A6A6"/>
          <w:sz w:val="20"/>
        </w:rPr>
        <w:t>Figure 1: Source: FACT SHEET European Bioplastics </w:t>
      </w:r>
      <w:r>
        <w:rPr>
          <w:i/>
          <w:color w:val="A6A6A6"/>
          <w:w w:val="95"/>
          <w:sz w:val="20"/>
        </w:rPr>
        <w:t>/ </w:t>
      </w:r>
      <w:hyperlink r:id="rId26">
        <w:r>
          <w:rPr>
            <w:i/>
            <w:color w:val="0000FF"/>
            <w:sz w:val="20"/>
            <w:u w:val="single" w:color="0000FF"/>
          </w:rPr>
          <w:t>www.european-bioplastics.org</w:t>
        </w:r>
      </w:hyperlink>
    </w:p>
    <w:p>
      <w:pPr>
        <w:pStyle w:val="Heading6"/>
        <w:spacing w:before="54"/>
        <w:ind w:left="1244"/>
      </w:pPr>
      <w:r>
        <w:rPr>
          <w:color w:val="00385A"/>
        </w:rPr>
        <w:t>Lesson 4: Making bioplastic (1 hour)</w:t>
      </w:r>
    </w:p>
    <w:p>
      <w:pPr>
        <w:pStyle w:val="ListParagraph"/>
        <w:numPr>
          <w:ilvl w:val="0"/>
          <w:numId w:val="7"/>
        </w:numPr>
        <w:tabs>
          <w:tab w:pos="1604" w:val="left" w:leader="none"/>
          <w:tab w:pos="1605" w:val="left" w:leader="none"/>
        </w:tabs>
        <w:spacing w:line="240" w:lineRule="auto" w:before="63" w:after="0"/>
        <w:ind w:left="1604" w:right="0" w:hanging="360"/>
        <w:jc w:val="left"/>
        <w:rPr>
          <w:i/>
          <w:sz w:val="22"/>
        </w:rPr>
      </w:pPr>
      <w:r>
        <w:rPr>
          <w:i/>
          <w:sz w:val="22"/>
        </w:rPr>
        <w:t>Investigation</w:t>
      </w:r>
      <w:r>
        <w:rPr>
          <w:i/>
          <w:spacing w:val="-9"/>
          <w:sz w:val="22"/>
        </w:rPr>
        <w:t> </w:t>
      </w:r>
      <w:r>
        <w:rPr>
          <w:i/>
          <w:sz w:val="22"/>
        </w:rPr>
        <w:t>at</w:t>
      </w:r>
      <w:r>
        <w:rPr>
          <w:i/>
          <w:spacing w:val="-3"/>
          <w:sz w:val="22"/>
        </w:rPr>
        <w:t> </w:t>
      </w:r>
      <w:r>
        <w:rPr>
          <w:i/>
          <w:sz w:val="22"/>
        </w:rPr>
        <w:t>home</w:t>
      </w:r>
      <w:r>
        <w:rPr>
          <w:i/>
          <w:spacing w:val="-4"/>
          <w:sz w:val="22"/>
        </w:rPr>
        <w:t> </w:t>
      </w:r>
      <w:r>
        <w:rPr>
          <w:i/>
          <w:sz w:val="22"/>
        </w:rPr>
        <w:t>has</w:t>
      </w:r>
      <w:r>
        <w:rPr>
          <w:i/>
          <w:spacing w:val="-7"/>
          <w:sz w:val="22"/>
        </w:rPr>
        <w:t> </w:t>
      </w:r>
      <w:r>
        <w:rPr>
          <w:i/>
          <w:sz w:val="22"/>
        </w:rPr>
        <w:t>to</w:t>
      </w:r>
      <w:r>
        <w:rPr>
          <w:i/>
          <w:spacing w:val="-3"/>
          <w:sz w:val="22"/>
        </w:rPr>
        <w:t> </w:t>
      </w:r>
      <w:r>
        <w:rPr>
          <w:i/>
          <w:sz w:val="22"/>
        </w:rPr>
        <w:t>be</w:t>
      </w:r>
      <w:r>
        <w:rPr>
          <w:i/>
          <w:spacing w:val="-4"/>
          <w:sz w:val="22"/>
        </w:rPr>
        <w:t> </w:t>
      </w:r>
      <w:r>
        <w:rPr>
          <w:i/>
          <w:sz w:val="22"/>
        </w:rPr>
        <w:t>done</w:t>
      </w:r>
      <w:r>
        <w:rPr>
          <w:i/>
          <w:spacing w:val="-5"/>
          <w:sz w:val="22"/>
        </w:rPr>
        <w:t> </w:t>
      </w:r>
      <w:r>
        <w:rPr>
          <w:i/>
          <w:sz w:val="22"/>
        </w:rPr>
        <w:t>before</w:t>
      </w:r>
      <w:r>
        <w:rPr>
          <w:i/>
          <w:spacing w:val="-5"/>
          <w:sz w:val="22"/>
        </w:rPr>
        <w:t> </w:t>
      </w:r>
      <w:r>
        <w:rPr>
          <w:i/>
          <w:sz w:val="22"/>
        </w:rPr>
        <w:t>doing</w:t>
      </w:r>
      <w:r>
        <w:rPr>
          <w:i/>
          <w:spacing w:val="-6"/>
          <w:sz w:val="22"/>
        </w:rPr>
        <w:t> </w:t>
      </w:r>
      <w:r>
        <w:rPr>
          <w:i/>
          <w:sz w:val="22"/>
        </w:rPr>
        <w:t>the</w:t>
      </w:r>
      <w:r>
        <w:rPr>
          <w:i/>
          <w:spacing w:val="-4"/>
          <w:sz w:val="22"/>
        </w:rPr>
        <w:t> </w:t>
      </w:r>
      <w:r>
        <w:rPr>
          <w:i/>
          <w:sz w:val="22"/>
        </w:rPr>
        <w:t>experiment:</w:t>
      </w:r>
    </w:p>
    <w:p>
      <w:pPr>
        <w:pStyle w:val="ListParagraph"/>
        <w:numPr>
          <w:ilvl w:val="1"/>
          <w:numId w:val="7"/>
        </w:numPr>
        <w:tabs>
          <w:tab w:pos="2324" w:val="left" w:leader="none"/>
          <w:tab w:pos="2325" w:val="left" w:leader="none"/>
        </w:tabs>
        <w:spacing w:line="240" w:lineRule="auto" w:before="52" w:after="0"/>
        <w:ind w:left="2324" w:right="0" w:hanging="360"/>
        <w:jc w:val="left"/>
        <w:rPr>
          <w:i/>
          <w:sz w:val="22"/>
        </w:rPr>
      </w:pPr>
      <w:r>
        <w:rPr>
          <w:i/>
          <w:w w:val="105"/>
          <w:sz w:val="22"/>
        </w:rPr>
        <w:t>1st group: What is</w:t>
      </w:r>
      <w:r>
        <w:rPr>
          <w:i/>
          <w:spacing w:val="-33"/>
          <w:w w:val="105"/>
          <w:sz w:val="22"/>
        </w:rPr>
        <w:t> </w:t>
      </w:r>
      <w:r>
        <w:rPr>
          <w:i/>
          <w:w w:val="105"/>
          <w:sz w:val="22"/>
        </w:rPr>
        <w:t>bioplastic?</w:t>
      </w:r>
    </w:p>
    <w:p>
      <w:pPr>
        <w:pStyle w:val="ListParagraph"/>
        <w:numPr>
          <w:ilvl w:val="1"/>
          <w:numId w:val="7"/>
        </w:numPr>
        <w:tabs>
          <w:tab w:pos="2324" w:val="left" w:leader="none"/>
          <w:tab w:pos="2325" w:val="left" w:leader="none"/>
        </w:tabs>
        <w:spacing w:line="240" w:lineRule="auto" w:before="32" w:after="0"/>
        <w:ind w:left="2324" w:right="0" w:hanging="360"/>
        <w:jc w:val="left"/>
        <w:rPr>
          <w:i/>
          <w:sz w:val="22"/>
        </w:rPr>
      </w:pPr>
      <w:r>
        <w:rPr>
          <w:i/>
          <w:sz w:val="22"/>
        </w:rPr>
        <w:t>2nd</w:t>
      </w:r>
      <w:r>
        <w:rPr>
          <w:i/>
          <w:spacing w:val="-6"/>
          <w:sz w:val="22"/>
        </w:rPr>
        <w:t> </w:t>
      </w:r>
      <w:r>
        <w:rPr>
          <w:i/>
          <w:sz w:val="22"/>
        </w:rPr>
        <w:t>group:</w:t>
      </w:r>
      <w:r>
        <w:rPr>
          <w:i/>
          <w:spacing w:val="-5"/>
          <w:sz w:val="22"/>
        </w:rPr>
        <w:t> </w:t>
      </w:r>
      <w:r>
        <w:rPr>
          <w:i/>
          <w:sz w:val="22"/>
        </w:rPr>
        <w:t>What</w:t>
      </w:r>
      <w:r>
        <w:rPr>
          <w:i/>
          <w:spacing w:val="-7"/>
          <w:sz w:val="22"/>
        </w:rPr>
        <w:t> </w:t>
      </w:r>
      <w:r>
        <w:rPr>
          <w:i/>
          <w:sz w:val="22"/>
        </w:rPr>
        <w:t>are</w:t>
      </w:r>
      <w:r>
        <w:rPr>
          <w:i/>
          <w:spacing w:val="-5"/>
          <w:sz w:val="22"/>
        </w:rPr>
        <w:t> </w:t>
      </w:r>
      <w:r>
        <w:rPr>
          <w:i/>
          <w:sz w:val="22"/>
        </w:rPr>
        <w:t>the</w:t>
      </w:r>
      <w:r>
        <w:rPr>
          <w:i/>
          <w:spacing w:val="-4"/>
          <w:sz w:val="22"/>
        </w:rPr>
        <w:t> </w:t>
      </w:r>
      <w:r>
        <w:rPr>
          <w:i/>
          <w:sz w:val="22"/>
        </w:rPr>
        <w:t>properties</w:t>
      </w:r>
      <w:r>
        <w:rPr>
          <w:i/>
          <w:spacing w:val="-8"/>
          <w:sz w:val="22"/>
        </w:rPr>
        <w:t> </w:t>
      </w:r>
      <w:r>
        <w:rPr>
          <w:i/>
          <w:sz w:val="22"/>
        </w:rPr>
        <w:t>of</w:t>
      </w:r>
      <w:r>
        <w:rPr>
          <w:i/>
          <w:spacing w:val="-6"/>
          <w:sz w:val="22"/>
        </w:rPr>
        <w:t> </w:t>
      </w:r>
      <w:r>
        <w:rPr>
          <w:i/>
          <w:sz w:val="22"/>
        </w:rPr>
        <w:t>bioplastic?</w:t>
      </w:r>
    </w:p>
    <w:p>
      <w:pPr>
        <w:pStyle w:val="ListParagraph"/>
        <w:numPr>
          <w:ilvl w:val="0"/>
          <w:numId w:val="7"/>
        </w:numPr>
        <w:tabs>
          <w:tab w:pos="1604" w:val="left" w:leader="none"/>
          <w:tab w:pos="1605" w:val="left" w:leader="none"/>
        </w:tabs>
        <w:spacing w:line="240" w:lineRule="auto" w:before="42" w:after="0"/>
        <w:ind w:left="1604" w:right="0" w:hanging="360"/>
        <w:jc w:val="left"/>
        <w:rPr>
          <w:i/>
          <w:sz w:val="22"/>
        </w:rPr>
      </w:pPr>
      <w:r>
        <w:rPr>
          <w:i/>
          <w:w w:val="105"/>
          <w:sz w:val="22"/>
        </w:rPr>
        <w:t>Collect</w:t>
      </w:r>
      <w:r>
        <w:rPr>
          <w:i/>
          <w:spacing w:val="-10"/>
          <w:w w:val="105"/>
          <w:sz w:val="22"/>
        </w:rPr>
        <w:t> </w:t>
      </w:r>
      <w:r>
        <w:rPr>
          <w:i/>
          <w:w w:val="105"/>
          <w:sz w:val="22"/>
        </w:rPr>
        <w:t>all</w:t>
      </w:r>
      <w:r>
        <w:rPr>
          <w:i/>
          <w:spacing w:val="-10"/>
          <w:w w:val="105"/>
          <w:sz w:val="22"/>
        </w:rPr>
        <w:t> </w:t>
      </w:r>
      <w:r>
        <w:rPr>
          <w:i/>
          <w:w w:val="105"/>
          <w:sz w:val="22"/>
        </w:rPr>
        <w:t>the</w:t>
      </w:r>
      <w:r>
        <w:rPr>
          <w:i/>
          <w:spacing w:val="-14"/>
          <w:w w:val="105"/>
          <w:sz w:val="22"/>
        </w:rPr>
        <w:t> </w:t>
      </w:r>
      <w:r>
        <w:rPr>
          <w:i/>
          <w:w w:val="105"/>
          <w:sz w:val="22"/>
        </w:rPr>
        <w:t>information</w:t>
      </w:r>
      <w:r>
        <w:rPr>
          <w:i/>
          <w:spacing w:val="-13"/>
          <w:w w:val="105"/>
          <w:sz w:val="22"/>
        </w:rPr>
        <w:t> </w:t>
      </w:r>
      <w:r>
        <w:rPr>
          <w:i/>
          <w:w w:val="105"/>
          <w:sz w:val="22"/>
        </w:rPr>
        <w:t>in</w:t>
      </w:r>
      <w:r>
        <w:rPr>
          <w:i/>
          <w:spacing w:val="-11"/>
          <w:w w:val="105"/>
          <w:sz w:val="22"/>
        </w:rPr>
        <w:t> </w:t>
      </w:r>
      <w:r>
        <w:rPr>
          <w:i/>
          <w:w w:val="105"/>
          <w:sz w:val="22"/>
        </w:rPr>
        <w:t>a</w:t>
      </w:r>
      <w:r>
        <w:rPr>
          <w:i/>
          <w:spacing w:val="-9"/>
          <w:w w:val="105"/>
          <w:sz w:val="22"/>
        </w:rPr>
        <w:t> </w:t>
      </w:r>
      <w:r>
        <w:rPr>
          <w:i/>
          <w:w w:val="105"/>
          <w:sz w:val="22"/>
        </w:rPr>
        <w:t>document</w:t>
      </w:r>
      <w:r>
        <w:rPr>
          <w:i/>
          <w:spacing w:val="-11"/>
          <w:w w:val="105"/>
          <w:sz w:val="22"/>
        </w:rPr>
        <w:t> </w:t>
      </w:r>
      <w:r>
        <w:rPr>
          <w:i/>
          <w:w w:val="105"/>
          <w:sz w:val="22"/>
        </w:rPr>
        <w:t>you</w:t>
      </w:r>
      <w:r>
        <w:rPr>
          <w:i/>
          <w:spacing w:val="-11"/>
          <w:w w:val="105"/>
          <w:sz w:val="22"/>
        </w:rPr>
        <w:t> </w:t>
      </w:r>
      <w:r>
        <w:rPr>
          <w:i/>
          <w:w w:val="105"/>
          <w:sz w:val="22"/>
        </w:rPr>
        <w:t>can</w:t>
      </w:r>
      <w:r>
        <w:rPr>
          <w:i/>
          <w:spacing w:val="-11"/>
          <w:w w:val="105"/>
          <w:sz w:val="22"/>
        </w:rPr>
        <w:t> </w:t>
      </w:r>
      <w:r>
        <w:rPr>
          <w:i/>
          <w:w w:val="105"/>
          <w:sz w:val="22"/>
        </w:rPr>
        <w:t>share</w:t>
      </w:r>
      <w:r>
        <w:rPr>
          <w:i/>
          <w:spacing w:val="-10"/>
          <w:w w:val="105"/>
          <w:sz w:val="22"/>
        </w:rPr>
        <w:t> </w:t>
      </w:r>
      <w:r>
        <w:rPr>
          <w:i/>
          <w:w w:val="105"/>
          <w:sz w:val="22"/>
        </w:rPr>
        <w:t>(e.g.:</w:t>
      </w:r>
      <w:r>
        <w:rPr>
          <w:i/>
          <w:spacing w:val="-10"/>
          <w:w w:val="105"/>
          <w:sz w:val="22"/>
        </w:rPr>
        <w:t> </w:t>
      </w:r>
      <w:r>
        <w:rPr>
          <w:i/>
          <w:w w:val="105"/>
          <w:sz w:val="22"/>
        </w:rPr>
        <w:t>google</w:t>
      </w:r>
      <w:r>
        <w:rPr>
          <w:i/>
          <w:spacing w:val="-10"/>
          <w:w w:val="105"/>
          <w:sz w:val="22"/>
        </w:rPr>
        <w:t> </w:t>
      </w:r>
      <w:r>
        <w:rPr>
          <w:i/>
          <w:w w:val="105"/>
          <w:sz w:val="22"/>
        </w:rPr>
        <w:t>drive)</w:t>
      </w:r>
    </w:p>
    <w:p>
      <w:pPr>
        <w:pStyle w:val="ListParagraph"/>
        <w:numPr>
          <w:ilvl w:val="0"/>
          <w:numId w:val="7"/>
        </w:numPr>
        <w:tabs>
          <w:tab w:pos="1604" w:val="left" w:leader="none"/>
          <w:tab w:pos="1605" w:val="left" w:leader="none"/>
        </w:tabs>
        <w:spacing w:line="292" w:lineRule="auto" w:before="59" w:after="0"/>
        <w:ind w:left="1604" w:right="1530" w:hanging="360"/>
        <w:jc w:val="left"/>
        <w:rPr>
          <w:i/>
          <w:sz w:val="22"/>
        </w:rPr>
      </w:pPr>
      <w:r>
        <w:rPr>
          <w:i/>
          <w:sz w:val="22"/>
        </w:rPr>
        <w:t>The</w:t>
      </w:r>
      <w:r>
        <w:rPr>
          <w:i/>
          <w:spacing w:val="-10"/>
          <w:sz w:val="22"/>
        </w:rPr>
        <w:t> </w:t>
      </w:r>
      <w:r>
        <w:rPr>
          <w:i/>
          <w:sz w:val="22"/>
        </w:rPr>
        <w:t>whole</w:t>
      </w:r>
      <w:r>
        <w:rPr>
          <w:i/>
          <w:spacing w:val="-7"/>
          <w:sz w:val="22"/>
        </w:rPr>
        <w:t> </w:t>
      </w:r>
      <w:r>
        <w:rPr>
          <w:i/>
          <w:sz w:val="22"/>
        </w:rPr>
        <w:t>class</w:t>
      </w:r>
      <w:r>
        <w:rPr>
          <w:i/>
          <w:spacing w:val="-8"/>
          <w:sz w:val="22"/>
        </w:rPr>
        <w:t> </w:t>
      </w:r>
      <w:r>
        <w:rPr>
          <w:i/>
          <w:sz w:val="22"/>
        </w:rPr>
        <w:t>then</w:t>
      </w:r>
      <w:r>
        <w:rPr>
          <w:i/>
          <w:spacing w:val="-9"/>
          <w:sz w:val="22"/>
        </w:rPr>
        <w:t> </w:t>
      </w:r>
      <w:r>
        <w:rPr>
          <w:i/>
          <w:sz w:val="22"/>
        </w:rPr>
        <w:t>carries</w:t>
      </w:r>
      <w:r>
        <w:rPr>
          <w:i/>
          <w:spacing w:val="-8"/>
          <w:sz w:val="22"/>
        </w:rPr>
        <w:t> </w:t>
      </w:r>
      <w:r>
        <w:rPr>
          <w:i/>
          <w:sz w:val="22"/>
        </w:rPr>
        <w:t>out</w:t>
      </w:r>
      <w:r>
        <w:rPr>
          <w:i/>
          <w:spacing w:val="-9"/>
          <w:sz w:val="22"/>
        </w:rPr>
        <w:t> </w:t>
      </w:r>
      <w:r>
        <w:rPr>
          <w:i/>
          <w:sz w:val="22"/>
        </w:rPr>
        <w:t>the</w:t>
      </w:r>
      <w:r>
        <w:rPr>
          <w:i/>
          <w:spacing w:val="-8"/>
          <w:sz w:val="22"/>
        </w:rPr>
        <w:t> </w:t>
      </w:r>
      <w:r>
        <w:rPr>
          <w:i/>
          <w:sz w:val="22"/>
        </w:rPr>
        <w:t>laboratory</w:t>
      </w:r>
      <w:r>
        <w:rPr>
          <w:i/>
          <w:spacing w:val="-9"/>
          <w:sz w:val="22"/>
        </w:rPr>
        <w:t> </w:t>
      </w:r>
      <w:r>
        <w:rPr>
          <w:i/>
          <w:sz w:val="22"/>
        </w:rPr>
        <w:t>activity</w:t>
      </w:r>
      <w:r>
        <w:rPr>
          <w:i/>
          <w:spacing w:val="-9"/>
          <w:sz w:val="22"/>
        </w:rPr>
        <w:t> </w:t>
      </w:r>
      <w:r>
        <w:rPr>
          <w:b/>
          <w:sz w:val="22"/>
        </w:rPr>
        <w:t>for</w:t>
      </w:r>
      <w:r>
        <w:rPr>
          <w:b/>
          <w:spacing w:val="-12"/>
          <w:sz w:val="22"/>
        </w:rPr>
        <w:t> </w:t>
      </w:r>
      <w:r>
        <w:rPr>
          <w:b/>
          <w:sz w:val="22"/>
        </w:rPr>
        <w:t>45</w:t>
      </w:r>
      <w:r>
        <w:rPr>
          <w:b/>
          <w:spacing w:val="-12"/>
          <w:sz w:val="22"/>
        </w:rPr>
        <w:t> </w:t>
      </w:r>
      <w:r>
        <w:rPr>
          <w:b/>
          <w:sz w:val="22"/>
        </w:rPr>
        <w:t>minutes,</w:t>
      </w:r>
      <w:r>
        <w:rPr>
          <w:b/>
          <w:spacing w:val="-10"/>
          <w:sz w:val="22"/>
        </w:rPr>
        <w:t> </w:t>
      </w:r>
      <w:r>
        <w:rPr>
          <w:b/>
          <w:sz w:val="22"/>
        </w:rPr>
        <w:t>using</w:t>
      </w:r>
      <w:r>
        <w:rPr>
          <w:b/>
          <w:spacing w:val="-11"/>
          <w:sz w:val="22"/>
        </w:rPr>
        <w:t> </w:t>
      </w:r>
      <w:r>
        <w:rPr>
          <w:b/>
          <w:sz w:val="22"/>
        </w:rPr>
        <w:t>the</w:t>
      </w:r>
      <w:r>
        <w:rPr>
          <w:b/>
          <w:spacing w:val="-12"/>
          <w:sz w:val="22"/>
        </w:rPr>
        <w:t> </w:t>
      </w:r>
      <w:r>
        <w:rPr>
          <w:b/>
          <w:sz w:val="22"/>
        </w:rPr>
        <w:t>following resource:</w:t>
      </w:r>
      <w:r>
        <w:rPr>
          <w:b/>
          <w:color w:val="0000FF"/>
          <w:sz w:val="22"/>
          <w:u w:val="single" w:color="0000FF"/>
        </w:rPr>
        <w:t> </w:t>
      </w:r>
      <w:hyperlink r:id="rId20">
        <w:r>
          <w:rPr>
            <w:i/>
            <w:color w:val="0000FF"/>
            <w:w w:val="104"/>
            <w:sz w:val="22"/>
            <w:u w:val="single" w:color="0000FF"/>
          </w:rPr>
          <w:t>htt</w:t>
        </w:r>
        <w:r>
          <w:rPr>
            <w:i/>
            <w:color w:val="0000FF"/>
            <w:spacing w:val="-2"/>
            <w:w w:val="104"/>
            <w:sz w:val="22"/>
            <w:u w:val="single" w:color="0000FF"/>
          </w:rPr>
          <w:t>p</w:t>
        </w:r>
        <w:r>
          <w:rPr>
            <w:i/>
            <w:color w:val="0000FF"/>
            <w:w w:val="69"/>
            <w:sz w:val="22"/>
            <w:u w:val="single" w:color="0000FF"/>
          </w:rPr>
          <w:t>:</w:t>
        </w:r>
        <w:r>
          <w:rPr>
            <w:i/>
            <w:color w:val="0000FF"/>
            <w:spacing w:val="-1"/>
            <w:w w:val="69"/>
            <w:sz w:val="22"/>
            <w:u w:val="single" w:color="0000FF"/>
          </w:rPr>
          <w:t>/</w:t>
        </w:r>
        <w:r>
          <w:rPr>
            <w:i/>
            <w:color w:val="0000FF"/>
            <w:spacing w:val="-2"/>
            <w:w w:val="57"/>
            <w:sz w:val="22"/>
            <w:u w:val="single" w:color="0000FF"/>
          </w:rPr>
          <w:t>/</w:t>
        </w:r>
        <w:r>
          <w:rPr>
            <w:i/>
            <w:color w:val="0000FF"/>
            <w:w w:val="99"/>
            <w:sz w:val="22"/>
            <w:u w:val="single" w:color="0000FF"/>
          </w:rPr>
          <w:t>www</w:t>
        </w:r>
        <w:r>
          <w:rPr>
            <w:i/>
            <w:color w:val="0000FF"/>
            <w:spacing w:val="-1"/>
            <w:w w:val="127"/>
            <w:sz w:val="22"/>
            <w:u w:val="single" w:color="0000FF"/>
          </w:rPr>
          <w:t>.</w:t>
        </w:r>
        <w:r>
          <w:rPr>
            <w:i/>
            <w:color w:val="0000FF"/>
            <w:spacing w:val="-1"/>
            <w:w w:val="94"/>
            <w:sz w:val="22"/>
            <w:u w:val="single" w:color="0000FF"/>
          </w:rPr>
          <w:t>r</w:t>
        </w:r>
        <w:r>
          <w:rPr>
            <w:i/>
            <w:color w:val="0000FF"/>
            <w:w w:val="106"/>
            <w:sz w:val="22"/>
            <w:u w:val="single" w:color="0000FF"/>
          </w:rPr>
          <w:t>s</w:t>
        </w:r>
        <w:r>
          <w:rPr>
            <w:i/>
            <w:color w:val="0000FF"/>
            <w:spacing w:val="-1"/>
            <w:w w:val="106"/>
            <w:sz w:val="22"/>
            <w:u w:val="single" w:color="0000FF"/>
          </w:rPr>
          <w:t>c</w:t>
        </w:r>
        <w:r>
          <w:rPr>
            <w:i/>
            <w:color w:val="0000FF"/>
            <w:spacing w:val="-1"/>
            <w:w w:val="127"/>
            <w:sz w:val="22"/>
            <w:u w:val="single" w:color="0000FF"/>
          </w:rPr>
          <w:t>.</w:t>
        </w:r>
        <w:r>
          <w:rPr>
            <w:i/>
            <w:color w:val="0000FF"/>
            <w:w w:val="102"/>
            <w:sz w:val="22"/>
            <w:u w:val="single" w:color="0000FF"/>
          </w:rPr>
          <w:t>o</w:t>
        </w:r>
        <w:r>
          <w:rPr>
            <w:i/>
            <w:color w:val="0000FF"/>
            <w:spacing w:val="-1"/>
            <w:w w:val="94"/>
            <w:sz w:val="22"/>
            <w:u w:val="single" w:color="0000FF"/>
          </w:rPr>
          <w:t>r</w:t>
        </w:r>
        <w:r>
          <w:rPr>
            <w:i/>
            <w:color w:val="0000FF"/>
            <w:spacing w:val="-1"/>
            <w:w w:val="101"/>
            <w:sz w:val="22"/>
            <w:u w:val="single" w:color="0000FF"/>
          </w:rPr>
          <w:t>g</w:t>
        </w:r>
        <w:r>
          <w:rPr>
            <w:i/>
            <w:color w:val="0000FF"/>
            <w:spacing w:val="-2"/>
            <w:w w:val="57"/>
            <w:sz w:val="22"/>
            <w:u w:val="single" w:color="0000FF"/>
          </w:rPr>
          <w:t>/</w:t>
        </w:r>
        <w:r>
          <w:rPr>
            <w:i/>
            <w:color w:val="0000FF"/>
            <w:spacing w:val="-1"/>
            <w:w w:val="96"/>
            <w:sz w:val="22"/>
            <w:u w:val="single" w:color="0000FF"/>
          </w:rPr>
          <w:t>E</w:t>
        </w:r>
        <w:r>
          <w:rPr>
            <w:i/>
            <w:color w:val="0000FF"/>
            <w:w w:val="105"/>
            <w:sz w:val="22"/>
            <w:u w:val="single" w:color="0000FF"/>
          </w:rPr>
          <w:t>d</w:t>
        </w:r>
        <w:r>
          <w:rPr>
            <w:i/>
            <w:color w:val="0000FF"/>
            <w:spacing w:val="-1"/>
            <w:w w:val="105"/>
            <w:sz w:val="22"/>
            <w:u w:val="single" w:color="0000FF"/>
          </w:rPr>
          <w:t>u</w:t>
        </w:r>
        <w:r>
          <w:rPr>
            <w:i/>
            <w:color w:val="0000FF"/>
            <w:spacing w:val="-2"/>
            <w:w w:val="104"/>
            <w:sz w:val="22"/>
            <w:u w:val="single" w:color="0000FF"/>
          </w:rPr>
          <w:t>c</w:t>
        </w:r>
        <w:r>
          <w:rPr>
            <w:i/>
            <w:color w:val="0000FF"/>
            <w:w w:val="88"/>
            <w:sz w:val="22"/>
            <w:u w:val="single" w:color="0000FF"/>
          </w:rPr>
          <w:t>a</w:t>
        </w:r>
        <w:r>
          <w:rPr>
            <w:i/>
            <w:color w:val="0000FF"/>
            <w:spacing w:val="-3"/>
            <w:w w:val="101"/>
            <w:sz w:val="22"/>
            <w:u w:val="single" w:color="0000FF"/>
          </w:rPr>
          <w:t>t</w:t>
        </w:r>
        <w:r>
          <w:rPr>
            <w:i/>
            <w:color w:val="0000FF"/>
            <w:w w:val="111"/>
            <w:sz w:val="22"/>
            <w:u w:val="single" w:color="0000FF"/>
          </w:rPr>
          <w:t>i</w:t>
        </w:r>
        <w:r>
          <w:rPr>
            <w:i/>
            <w:color w:val="0000FF"/>
            <w:w w:val="102"/>
            <w:sz w:val="22"/>
            <w:u w:val="single" w:color="0000FF"/>
          </w:rPr>
          <w:t>o</w:t>
        </w:r>
        <w:r>
          <w:rPr>
            <w:i/>
            <w:color w:val="0000FF"/>
            <w:w w:val="83"/>
            <w:sz w:val="22"/>
            <w:u w:val="single" w:color="0000FF"/>
          </w:rPr>
          <w:t>n</w:t>
        </w:r>
        <w:r>
          <w:rPr>
            <w:i/>
            <w:color w:val="0000FF"/>
            <w:spacing w:val="-2"/>
            <w:w w:val="83"/>
            <w:sz w:val="22"/>
            <w:u w:val="single" w:color="0000FF"/>
          </w:rPr>
          <w:t>/</w:t>
        </w:r>
        <w:r>
          <w:rPr>
            <w:i/>
            <w:color w:val="0000FF"/>
            <w:w w:val="99"/>
            <w:sz w:val="22"/>
            <w:u w:val="single" w:color="0000FF"/>
          </w:rPr>
          <w:t>T</w:t>
        </w:r>
        <w:r>
          <w:rPr>
            <w:i/>
            <w:color w:val="0000FF"/>
            <w:spacing w:val="-3"/>
            <w:w w:val="99"/>
            <w:sz w:val="22"/>
            <w:u w:val="single" w:color="0000FF"/>
          </w:rPr>
          <w:t>e</w:t>
        </w:r>
        <w:r>
          <w:rPr>
            <w:i/>
            <w:color w:val="0000FF"/>
            <w:w w:val="88"/>
            <w:sz w:val="22"/>
            <w:u w:val="single" w:color="0000FF"/>
          </w:rPr>
          <w:t>a</w:t>
        </w:r>
        <w:r>
          <w:rPr>
            <w:i/>
            <w:color w:val="0000FF"/>
            <w:spacing w:val="-2"/>
            <w:w w:val="104"/>
            <w:sz w:val="22"/>
            <w:u w:val="single" w:color="0000FF"/>
          </w:rPr>
          <w:t>c</w:t>
        </w:r>
        <w:r>
          <w:rPr>
            <w:i/>
            <w:color w:val="0000FF"/>
            <w:w w:val="100"/>
            <w:sz w:val="22"/>
            <w:u w:val="single" w:color="0000FF"/>
          </w:rPr>
          <w:t>he</w:t>
        </w:r>
        <w:r>
          <w:rPr>
            <w:i/>
            <w:color w:val="0000FF"/>
            <w:spacing w:val="-2"/>
            <w:w w:val="100"/>
            <w:sz w:val="22"/>
            <w:u w:val="single" w:color="0000FF"/>
          </w:rPr>
          <w:t>r</w:t>
        </w:r>
        <w:r>
          <w:rPr>
            <w:i/>
            <w:color w:val="0000FF"/>
            <w:w w:val="80"/>
            <w:sz w:val="22"/>
            <w:u w:val="single" w:color="0000FF"/>
          </w:rPr>
          <w:t>s</w:t>
        </w:r>
        <w:r>
          <w:rPr>
            <w:i/>
            <w:color w:val="0000FF"/>
            <w:spacing w:val="-1"/>
            <w:w w:val="80"/>
            <w:sz w:val="22"/>
            <w:u w:val="single" w:color="0000FF"/>
          </w:rPr>
          <w:t>/</w:t>
        </w:r>
        <w:r>
          <w:rPr>
            <w:i/>
            <w:color w:val="0000FF"/>
            <w:w w:val="102"/>
            <w:sz w:val="22"/>
            <w:u w:val="single" w:color="0000FF"/>
          </w:rPr>
          <w:t>Reso</w:t>
        </w:r>
        <w:r>
          <w:rPr>
            <w:i/>
            <w:color w:val="0000FF"/>
            <w:w w:val="101"/>
            <w:sz w:val="22"/>
            <w:u w:val="single" w:color="0000FF"/>
          </w:rPr>
          <w:t>u</w:t>
        </w:r>
        <w:r>
          <w:rPr>
            <w:i/>
            <w:color w:val="0000FF"/>
            <w:spacing w:val="-2"/>
            <w:w w:val="101"/>
            <w:sz w:val="22"/>
            <w:u w:val="single" w:color="0000FF"/>
          </w:rPr>
          <w:t>r</w:t>
        </w:r>
        <w:r>
          <w:rPr>
            <w:i/>
            <w:color w:val="0000FF"/>
            <w:spacing w:val="-2"/>
            <w:w w:val="104"/>
            <w:sz w:val="22"/>
            <w:u w:val="single" w:color="0000FF"/>
          </w:rPr>
          <w:t>c</w:t>
        </w:r>
        <w:r>
          <w:rPr>
            <w:i/>
            <w:color w:val="0000FF"/>
            <w:w w:val="86"/>
            <w:sz w:val="22"/>
            <w:u w:val="single" w:color="0000FF"/>
          </w:rPr>
          <w:t>es</w:t>
        </w:r>
        <w:r>
          <w:rPr>
            <w:i/>
            <w:color w:val="0000FF"/>
            <w:spacing w:val="-1"/>
            <w:w w:val="86"/>
            <w:sz w:val="22"/>
            <w:u w:val="single" w:color="0000FF"/>
          </w:rPr>
          <w:t>/</w:t>
        </w:r>
        <w:r>
          <w:rPr>
            <w:i/>
            <w:color w:val="0000FF"/>
            <w:w w:val="103"/>
            <w:sz w:val="22"/>
            <w:u w:val="single" w:color="0000FF"/>
          </w:rPr>
          <w:t>I</w:t>
        </w:r>
        <w:r>
          <w:rPr>
            <w:i/>
            <w:color w:val="0000FF"/>
            <w:spacing w:val="-1"/>
            <w:w w:val="103"/>
            <w:sz w:val="22"/>
            <w:u w:val="single" w:color="0000FF"/>
          </w:rPr>
          <w:t>n</w:t>
        </w:r>
        <w:r>
          <w:rPr>
            <w:i/>
            <w:color w:val="0000FF"/>
            <w:w w:val="100"/>
            <w:sz w:val="22"/>
            <w:u w:val="single" w:color="0000FF"/>
          </w:rPr>
          <w:t>spira</w:t>
        </w:r>
        <w:r>
          <w:rPr>
            <w:i/>
            <w:color w:val="0000FF"/>
            <w:spacing w:val="-3"/>
            <w:w w:val="101"/>
            <w:sz w:val="22"/>
            <w:u w:val="single" w:color="0000FF"/>
          </w:rPr>
          <w:t>t</w:t>
        </w:r>
        <w:r>
          <w:rPr>
            <w:i/>
            <w:color w:val="0000FF"/>
            <w:w w:val="111"/>
            <w:sz w:val="22"/>
            <w:u w:val="single" w:color="0000FF"/>
          </w:rPr>
          <w:t>i</w:t>
        </w:r>
        <w:r>
          <w:rPr>
            <w:i/>
            <w:color w:val="0000FF"/>
            <w:w w:val="102"/>
            <w:sz w:val="22"/>
            <w:u w:val="single" w:color="0000FF"/>
          </w:rPr>
          <w:t>o</w:t>
        </w:r>
        <w:r>
          <w:rPr>
            <w:i/>
            <w:color w:val="0000FF"/>
            <w:spacing w:val="-3"/>
            <w:w w:val="106"/>
            <w:sz w:val="22"/>
            <w:u w:val="single" w:color="0000FF"/>
          </w:rPr>
          <w:t>n</w:t>
        </w:r>
        <w:r>
          <w:rPr>
            <w:i/>
            <w:color w:val="0000FF"/>
            <w:w w:val="88"/>
            <w:sz w:val="22"/>
            <w:u w:val="single" w:color="0000FF"/>
          </w:rPr>
          <w:t>a</w:t>
        </w:r>
        <w:r>
          <w:rPr>
            <w:i/>
            <w:color w:val="0000FF"/>
            <w:w w:val="74"/>
            <w:sz w:val="22"/>
            <w:u w:val="single" w:color="0000FF"/>
          </w:rPr>
          <w:t>l</w:t>
        </w:r>
        <w:r>
          <w:rPr>
            <w:i/>
            <w:color w:val="0000FF"/>
            <w:spacing w:val="-1"/>
            <w:w w:val="74"/>
            <w:sz w:val="22"/>
            <w:u w:val="single" w:color="0000FF"/>
          </w:rPr>
          <w:t>/</w:t>
        </w:r>
        <w:r>
          <w:rPr>
            <w:i/>
            <w:color w:val="0000FF"/>
            <w:spacing w:val="-1"/>
            <w:w w:val="94"/>
            <w:sz w:val="22"/>
            <w:u w:val="single" w:color="0000FF"/>
          </w:rPr>
          <w:t>r</w:t>
        </w:r>
        <w:r>
          <w:rPr>
            <w:i/>
            <w:color w:val="0000FF"/>
            <w:w w:val="102"/>
            <w:sz w:val="22"/>
            <w:u w:val="single" w:color="0000FF"/>
          </w:rPr>
          <w:t>eso</w:t>
        </w:r>
        <w:r>
          <w:rPr>
            <w:i/>
            <w:color w:val="0000FF"/>
            <w:w w:val="101"/>
            <w:sz w:val="22"/>
            <w:u w:val="single" w:color="0000FF"/>
          </w:rPr>
          <w:t>u</w:t>
        </w:r>
        <w:r>
          <w:rPr>
            <w:i/>
            <w:color w:val="0000FF"/>
            <w:spacing w:val="-2"/>
            <w:w w:val="101"/>
            <w:sz w:val="22"/>
            <w:u w:val="single" w:color="0000FF"/>
          </w:rPr>
          <w:t>r</w:t>
        </w:r>
        <w:r>
          <w:rPr>
            <w:i/>
            <w:color w:val="0000FF"/>
            <w:spacing w:val="-2"/>
            <w:w w:val="104"/>
            <w:sz w:val="22"/>
            <w:u w:val="single" w:color="0000FF"/>
          </w:rPr>
          <w:t>c</w:t>
        </w:r>
        <w:r>
          <w:rPr>
            <w:i/>
            <w:color w:val="0000FF"/>
            <w:w w:val="86"/>
            <w:sz w:val="22"/>
            <w:u w:val="single" w:color="0000FF"/>
          </w:rPr>
          <w:t>es</w:t>
        </w:r>
        <w:r>
          <w:rPr>
            <w:i/>
            <w:color w:val="0000FF"/>
            <w:spacing w:val="-1"/>
            <w:w w:val="86"/>
            <w:sz w:val="22"/>
            <w:u w:val="single" w:color="0000FF"/>
          </w:rPr>
          <w:t>/</w:t>
        </w:r>
        <w:r>
          <w:rPr>
            <w:i/>
            <w:color w:val="0000FF"/>
            <w:w w:val="93"/>
            <w:sz w:val="22"/>
            <w:u w:val="single" w:color="0000FF"/>
          </w:rPr>
          <w:t>3</w:t>
        </w:r>
        <w:r>
          <w:rPr>
            <w:i/>
            <w:color w:val="0000FF"/>
            <w:spacing w:val="-2"/>
            <w:w w:val="93"/>
            <w:sz w:val="22"/>
            <w:u w:val="single" w:color="0000FF"/>
          </w:rPr>
          <w:t>.</w:t>
        </w:r>
        <w:r>
          <w:rPr>
            <w:i/>
            <w:color w:val="0000FF"/>
            <w:w w:val="65"/>
            <w:sz w:val="22"/>
            <w:u w:val="single" w:color="0000FF"/>
          </w:rPr>
          <w:t>1</w:t>
        </w:r>
        <w:r>
          <w:rPr>
            <w:i/>
            <w:color w:val="0000FF"/>
            <w:spacing w:val="-1"/>
            <w:w w:val="127"/>
            <w:sz w:val="22"/>
            <w:u w:val="single" w:color="0000FF"/>
          </w:rPr>
          <w:t>.</w:t>
        </w:r>
        <w:r>
          <w:rPr>
            <w:i/>
            <w:color w:val="0000FF"/>
            <w:w w:val="96"/>
            <w:sz w:val="22"/>
            <w:u w:val="single" w:color="0000FF"/>
          </w:rPr>
          <w:t>7</w:t>
        </w:r>
        <w:r>
          <w:rPr>
            <w:i/>
            <w:color w:val="0000FF"/>
            <w:spacing w:val="-3"/>
            <w:w w:val="96"/>
            <w:sz w:val="22"/>
            <w:u w:val="single" w:color="0000FF"/>
          </w:rPr>
          <w:t>.</w:t>
        </w:r>
        <w:r>
          <w:rPr>
            <w:i/>
            <w:color w:val="0000FF"/>
            <w:w w:val="105"/>
            <w:sz w:val="22"/>
            <w:u w:val="single" w:color="0000FF"/>
          </w:rPr>
          <w:t>p</w:t>
        </w:r>
        <w:r>
          <w:rPr>
            <w:i/>
            <w:color w:val="0000FF"/>
            <w:spacing w:val="-1"/>
            <w:w w:val="105"/>
            <w:sz w:val="22"/>
            <w:u w:val="single" w:color="0000FF"/>
          </w:rPr>
          <w:t>d</w:t>
        </w:r>
        <w:r>
          <w:rPr>
            <w:i/>
            <w:color w:val="0000FF"/>
            <w:w w:val="117"/>
            <w:sz w:val="22"/>
            <w:u w:val="single" w:color="0000FF"/>
          </w:rPr>
          <w:t>f</w:t>
        </w:r>
      </w:hyperlink>
    </w:p>
    <w:p>
      <w:pPr>
        <w:pStyle w:val="ListParagraph"/>
        <w:numPr>
          <w:ilvl w:val="0"/>
          <w:numId w:val="7"/>
        </w:numPr>
        <w:tabs>
          <w:tab w:pos="1604" w:val="left" w:leader="none"/>
          <w:tab w:pos="1605" w:val="left" w:leader="none"/>
        </w:tabs>
        <w:spacing w:line="283" w:lineRule="auto" w:before="3" w:after="0"/>
        <w:ind w:left="1604" w:right="1533" w:hanging="360"/>
        <w:jc w:val="left"/>
        <w:rPr>
          <w:i/>
          <w:sz w:val="22"/>
        </w:rPr>
      </w:pPr>
      <w:r>
        <w:rPr>
          <w:i/>
          <w:sz w:val="22"/>
        </w:rPr>
        <w:t>In this activity, students make a plastic from potato starch and other foods. They are divided </w:t>
      </w:r>
      <w:r>
        <w:rPr>
          <w:i/>
          <w:sz w:val="22"/>
        </w:rPr>
        <w:t>into 3 different</w:t>
      </w:r>
      <w:r>
        <w:rPr>
          <w:i/>
          <w:spacing w:val="-17"/>
          <w:sz w:val="22"/>
        </w:rPr>
        <w:t> </w:t>
      </w:r>
      <w:r>
        <w:rPr>
          <w:i/>
          <w:sz w:val="22"/>
        </w:rPr>
        <w:t>groups:</w:t>
      </w:r>
    </w:p>
    <w:p>
      <w:pPr>
        <w:pStyle w:val="ListParagraph"/>
        <w:numPr>
          <w:ilvl w:val="1"/>
          <w:numId w:val="7"/>
        </w:numPr>
        <w:tabs>
          <w:tab w:pos="2324" w:val="left" w:leader="none"/>
          <w:tab w:pos="2325" w:val="left" w:leader="none"/>
        </w:tabs>
        <w:spacing w:line="240" w:lineRule="auto" w:before="6" w:after="0"/>
        <w:ind w:left="2324" w:right="0" w:hanging="360"/>
        <w:jc w:val="left"/>
        <w:rPr>
          <w:i/>
          <w:sz w:val="22"/>
        </w:rPr>
      </w:pPr>
      <w:r>
        <w:rPr>
          <w:i/>
          <w:sz w:val="22"/>
        </w:rPr>
        <w:t>Group</w:t>
      </w:r>
      <w:r>
        <w:rPr>
          <w:i/>
          <w:spacing w:val="-6"/>
          <w:sz w:val="22"/>
        </w:rPr>
        <w:t> </w:t>
      </w:r>
      <w:r>
        <w:rPr>
          <w:i/>
          <w:sz w:val="22"/>
        </w:rPr>
        <w:t>1:</w:t>
      </w:r>
      <w:r>
        <w:rPr>
          <w:i/>
          <w:spacing w:val="-4"/>
          <w:sz w:val="22"/>
        </w:rPr>
        <w:t> </w:t>
      </w:r>
      <w:r>
        <w:rPr>
          <w:i/>
          <w:sz w:val="22"/>
        </w:rPr>
        <w:t>make</w:t>
      </w:r>
      <w:r>
        <w:rPr>
          <w:i/>
          <w:spacing w:val="-6"/>
          <w:sz w:val="22"/>
        </w:rPr>
        <w:t> </w:t>
      </w:r>
      <w:r>
        <w:rPr>
          <w:i/>
          <w:sz w:val="22"/>
        </w:rPr>
        <w:t>bioplastic</w:t>
      </w:r>
      <w:r>
        <w:rPr>
          <w:i/>
          <w:spacing w:val="-5"/>
          <w:sz w:val="22"/>
        </w:rPr>
        <w:t> </w:t>
      </w:r>
      <w:r>
        <w:rPr>
          <w:i/>
          <w:sz w:val="22"/>
        </w:rPr>
        <w:t>from</w:t>
      </w:r>
      <w:r>
        <w:rPr>
          <w:i/>
          <w:spacing w:val="-5"/>
          <w:sz w:val="22"/>
        </w:rPr>
        <w:t> </w:t>
      </w:r>
      <w:r>
        <w:rPr>
          <w:i/>
          <w:sz w:val="22"/>
        </w:rPr>
        <w:t>food</w:t>
      </w:r>
      <w:r>
        <w:rPr>
          <w:i/>
          <w:spacing w:val="-5"/>
          <w:sz w:val="22"/>
        </w:rPr>
        <w:t> </w:t>
      </w:r>
      <w:r>
        <w:rPr>
          <w:i/>
          <w:sz w:val="22"/>
        </w:rPr>
        <w:t>residues</w:t>
      </w:r>
      <w:r>
        <w:rPr>
          <w:i/>
          <w:spacing w:val="-4"/>
          <w:sz w:val="22"/>
        </w:rPr>
        <w:t> </w:t>
      </w:r>
      <w:r>
        <w:rPr>
          <w:i/>
          <w:sz w:val="22"/>
        </w:rPr>
        <w:t>that</w:t>
      </w:r>
      <w:r>
        <w:rPr>
          <w:i/>
          <w:spacing w:val="-5"/>
          <w:sz w:val="22"/>
        </w:rPr>
        <w:t> </w:t>
      </w:r>
      <w:r>
        <w:rPr>
          <w:i/>
          <w:sz w:val="22"/>
        </w:rPr>
        <w:t>have</w:t>
      </w:r>
      <w:r>
        <w:rPr>
          <w:i/>
          <w:spacing w:val="-4"/>
          <w:sz w:val="22"/>
        </w:rPr>
        <w:t> </w:t>
      </w:r>
      <w:r>
        <w:rPr>
          <w:i/>
          <w:sz w:val="22"/>
        </w:rPr>
        <w:t>starch.</w:t>
      </w:r>
    </w:p>
    <w:p>
      <w:pPr>
        <w:pStyle w:val="ListParagraph"/>
        <w:numPr>
          <w:ilvl w:val="1"/>
          <w:numId w:val="7"/>
        </w:numPr>
        <w:tabs>
          <w:tab w:pos="2324" w:val="left" w:leader="none"/>
          <w:tab w:pos="2325" w:val="left" w:leader="none"/>
        </w:tabs>
        <w:spacing w:line="240" w:lineRule="auto" w:before="35" w:after="0"/>
        <w:ind w:left="2324" w:right="0" w:hanging="360"/>
        <w:jc w:val="left"/>
        <w:rPr>
          <w:i/>
          <w:sz w:val="22"/>
        </w:rPr>
      </w:pPr>
      <w:r>
        <w:rPr>
          <w:i/>
          <w:sz w:val="22"/>
        </w:rPr>
        <w:t>Group 2: make bioplastic from</w:t>
      </w:r>
      <w:r>
        <w:rPr>
          <w:i/>
          <w:spacing w:val="-27"/>
          <w:sz w:val="22"/>
        </w:rPr>
        <w:t> </w:t>
      </w:r>
      <w:r>
        <w:rPr>
          <w:i/>
          <w:sz w:val="22"/>
        </w:rPr>
        <w:t>potatoes</w:t>
      </w:r>
    </w:p>
    <w:p>
      <w:pPr>
        <w:pStyle w:val="ListParagraph"/>
        <w:numPr>
          <w:ilvl w:val="1"/>
          <w:numId w:val="7"/>
        </w:numPr>
        <w:tabs>
          <w:tab w:pos="2324" w:val="left" w:leader="none"/>
          <w:tab w:pos="2325" w:val="left" w:leader="none"/>
        </w:tabs>
        <w:spacing w:line="240" w:lineRule="auto" w:before="34" w:after="0"/>
        <w:ind w:left="2324" w:right="0" w:hanging="360"/>
        <w:jc w:val="left"/>
        <w:rPr>
          <w:i/>
          <w:sz w:val="22"/>
        </w:rPr>
      </w:pPr>
      <w:r>
        <w:rPr>
          <w:i/>
          <w:w w:val="105"/>
          <w:sz w:val="22"/>
        </w:rPr>
        <w:t>Group</w:t>
      </w:r>
      <w:r>
        <w:rPr>
          <w:i/>
          <w:spacing w:val="-10"/>
          <w:w w:val="105"/>
          <w:sz w:val="22"/>
        </w:rPr>
        <w:t> </w:t>
      </w:r>
      <w:r>
        <w:rPr>
          <w:i/>
          <w:w w:val="105"/>
          <w:sz w:val="22"/>
        </w:rPr>
        <w:t>3:</w:t>
      </w:r>
      <w:r>
        <w:rPr>
          <w:i/>
          <w:spacing w:val="-8"/>
          <w:w w:val="105"/>
          <w:sz w:val="22"/>
        </w:rPr>
        <w:t> </w:t>
      </w:r>
      <w:r>
        <w:rPr>
          <w:i/>
          <w:w w:val="105"/>
          <w:sz w:val="22"/>
        </w:rPr>
        <w:t>make</w:t>
      </w:r>
      <w:r>
        <w:rPr>
          <w:i/>
          <w:spacing w:val="-12"/>
          <w:w w:val="105"/>
          <w:sz w:val="22"/>
        </w:rPr>
        <w:t> </w:t>
      </w:r>
      <w:r>
        <w:rPr>
          <w:i/>
          <w:w w:val="105"/>
          <w:sz w:val="22"/>
        </w:rPr>
        <w:t>bioplastic</w:t>
      </w:r>
      <w:r>
        <w:rPr>
          <w:i/>
          <w:spacing w:val="-9"/>
          <w:w w:val="105"/>
          <w:sz w:val="22"/>
        </w:rPr>
        <w:t> </w:t>
      </w:r>
      <w:r>
        <w:rPr>
          <w:i/>
          <w:w w:val="105"/>
          <w:sz w:val="22"/>
        </w:rPr>
        <w:t>from</w:t>
      </w:r>
      <w:r>
        <w:rPr>
          <w:i/>
          <w:spacing w:val="-8"/>
          <w:w w:val="105"/>
          <w:sz w:val="22"/>
        </w:rPr>
        <w:t> </w:t>
      </w:r>
      <w:r>
        <w:rPr>
          <w:i/>
          <w:w w:val="105"/>
          <w:sz w:val="22"/>
        </w:rPr>
        <w:t>starch.</w:t>
      </w:r>
    </w:p>
    <w:p>
      <w:pPr>
        <w:pStyle w:val="ListParagraph"/>
        <w:numPr>
          <w:ilvl w:val="0"/>
          <w:numId w:val="7"/>
        </w:numPr>
        <w:tabs>
          <w:tab w:pos="1604" w:val="left" w:leader="none"/>
          <w:tab w:pos="1605" w:val="left" w:leader="none"/>
        </w:tabs>
        <w:spacing w:line="285" w:lineRule="auto" w:before="42" w:after="0"/>
        <w:ind w:left="1604" w:right="1531" w:hanging="360"/>
        <w:jc w:val="left"/>
        <w:rPr>
          <w:i/>
          <w:sz w:val="22"/>
        </w:rPr>
      </w:pPr>
      <w:r>
        <w:rPr>
          <w:i/>
          <w:sz w:val="22"/>
        </w:rPr>
        <w:t>Then students investigate the effect that adding a ‘plasticiser’ has on the properties of the </w:t>
      </w:r>
      <w:r>
        <w:rPr>
          <w:i/>
          <w:sz w:val="22"/>
        </w:rPr>
        <w:t>polymer that they</w:t>
      </w:r>
      <w:r>
        <w:rPr>
          <w:i/>
          <w:spacing w:val="-17"/>
          <w:sz w:val="22"/>
        </w:rPr>
        <w:t> </w:t>
      </w:r>
      <w:r>
        <w:rPr>
          <w:i/>
          <w:sz w:val="22"/>
        </w:rPr>
        <w:t>make.</w:t>
      </w:r>
    </w:p>
    <w:p>
      <w:pPr>
        <w:pStyle w:val="ListParagraph"/>
        <w:numPr>
          <w:ilvl w:val="0"/>
          <w:numId w:val="7"/>
        </w:numPr>
        <w:tabs>
          <w:tab w:pos="1604" w:val="left" w:leader="none"/>
          <w:tab w:pos="1605" w:val="left" w:leader="none"/>
        </w:tabs>
        <w:spacing w:line="240" w:lineRule="auto" w:before="11" w:after="0"/>
        <w:ind w:left="1604" w:right="0" w:hanging="360"/>
        <w:jc w:val="left"/>
        <w:rPr>
          <w:i/>
          <w:sz w:val="22"/>
        </w:rPr>
      </w:pPr>
      <w:r>
        <w:rPr>
          <w:i/>
          <w:w w:val="105"/>
          <w:sz w:val="22"/>
        </w:rPr>
        <w:t>Finally,</w:t>
      </w:r>
      <w:r>
        <w:rPr>
          <w:i/>
          <w:spacing w:val="-10"/>
          <w:w w:val="105"/>
          <w:sz w:val="22"/>
        </w:rPr>
        <w:t> </w:t>
      </w:r>
      <w:r>
        <w:rPr>
          <w:i/>
          <w:w w:val="105"/>
          <w:sz w:val="22"/>
        </w:rPr>
        <w:t>the</w:t>
      </w:r>
      <w:r>
        <w:rPr>
          <w:i/>
          <w:spacing w:val="-8"/>
          <w:w w:val="105"/>
          <w:sz w:val="22"/>
        </w:rPr>
        <w:t> </w:t>
      </w:r>
      <w:r>
        <w:rPr>
          <w:i/>
          <w:w w:val="105"/>
          <w:sz w:val="22"/>
        </w:rPr>
        <w:t>class</w:t>
      </w:r>
      <w:r>
        <w:rPr>
          <w:i/>
          <w:spacing w:val="-9"/>
          <w:w w:val="105"/>
          <w:sz w:val="22"/>
        </w:rPr>
        <w:t> </w:t>
      </w:r>
      <w:r>
        <w:rPr>
          <w:i/>
          <w:w w:val="105"/>
          <w:sz w:val="22"/>
        </w:rPr>
        <w:t>discusses</w:t>
      </w:r>
      <w:r>
        <w:rPr>
          <w:i/>
          <w:spacing w:val="-11"/>
          <w:w w:val="105"/>
          <w:sz w:val="22"/>
        </w:rPr>
        <w:t> </w:t>
      </w:r>
      <w:r>
        <w:rPr>
          <w:i/>
          <w:w w:val="105"/>
          <w:sz w:val="22"/>
        </w:rPr>
        <w:t>recycling</w:t>
      </w:r>
      <w:r>
        <w:rPr>
          <w:i/>
          <w:spacing w:val="-11"/>
          <w:w w:val="105"/>
          <w:sz w:val="22"/>
        </w:rPr>
        <w:t> </w:t>
      </w:r>
      <w:r>
        <w:rPr>
          <w:i/>
          <w:w w:val="105"/>
          <w:sz w:val="22"/>
        </w:rPr>
        <w:t>and</w:t>
      </w:r>
      <w:r>
        <w:rPr>
          <w:i/>
          <w:spacing w:val="-9"/>
          <w:w w:val="105"/>
          <w:sz w:val="22"/>
        </w:rPr>
        <w:t> </w:t>
      </w:r>
      <w:r>
        <w:rPr>
          <w:i/>
          <w:w w:val="105"/>
          <w:sz w:val="22"/>
        </w:rPr>
        <w:t>bioeconomy</w:t>
      </w:r>
      <w:r>
        <w:rPr>
          <w:i/>
          <w:spacing w:val="-10"/>
          <w:w w:val="105"/>
          <w:sz w:val="22"/>
        </w:rPr>
        <w:t> </w:t>
      </w:r>
      <w:r>
        <w:rPr>
          <w:i/>
          <w:w w:val="105"/>
          <w:sz w:val="22"/>
        </w:rPr>
        <w:t>together.</w:t>
      </w:r>
    </w:p>
    <w:p>
      <w:pPr>
        <w:pStyle w:val="Heading6"/>
        <w:spacing w:before="56"/>
        <w:ind w:left="1244"/>
      </w:pPr>
      <w:r>
        <w:rPr>
          <w:color w:val="00385A"/>
        </w:rPr>
        <w:t>Lesson 5: Product design and 3D Printing (45 minutes)</w:t>
      </w:r>
    </w:p>
    <w:p>
      <w:pPr>
        <w:pStyle w:val="ListParagraph"/>
        <w:numPr>
          <w:ilvl w:val="0"/>
          <w:numId w:val="7"/>
        </w:numPr>
        <w:tabs>
          <w:tab w:pos="1604" w:val="left" w:leader="none"/>
          <w:tab w:pos="1605" w:val="left" w:leader="none"/>
        </w:tabs>
        <w:spacing w:line="283" w:lineRule="auto" w:before="64" w:after="0"/>
        <w:ind w:left="1604" w:right="1533" w:hanging="360"/>
        <w:jc w:val="left"/>
        <w:rPr>
          <w:i/>
          <w:sz w:val="22"/>
        </w:rPr>
      </w:pPr>
      <w:r>
        <w:rPr>
          <w:i/>
          <w:sz w:val="22"/>
        </w:rPr>
        <w:t>The class watches the following video to become familiar with 3D printing:</w:t>
      </w:r>
      <w:r>
        <w:rPr>
          <w:i/>
          <w:color w:val="0000FF"/>
          <w:sz w:val="22"/>
          <w:u w:val="single" w:color="0000FF"/>
        </w:rPr>
        <w:t> </w:t>
      </w:r>
      <w:hyperlink r:id="rId21">
        <w:r>
          <w:rPr>
            <w:i/>
            <w:color w:val="0000FF"/>
            <w:w w:val="104"/>
            <w:sz w:val="22"/>
            <w:u w:val="single" w:color="0000FF"/>
          </w:rPr>
          <w:t>htt</w:t>
        </w:r>
        <w:r>
          <w:rPr>
            <w:i/>
            <w:color w:val="0000FF"/>
            <w:spacing w:val="-2"/>
            <w:w w:val="104"/>
            <w:sz w:val="22"/>
            <w:u w:val="single" w:color="0000FF"/>
          </w:rPr>
          <w:t>p</w:t>
        </w:r>
        <w:r>
          <w:rPr>
            <w:i/>
            <w:color w:val="0000FF"/>
            <w:w w:val="75"/>
            <w:sz w:val="22"/>
            <w:u w:val="single" w:color="0000FF"/>
          </w:rPr>
          <w:t>s:/</w:t>
        </w:r>
        <w:r>
          <w:rPr>
            <w:i/>
            <w:color w:val="0000FF"/>
            <w:spacing w:val="-2"/>
            <w:w w:val="75"/>
            <w:sz w:val="22"/>
            <w:u w:val="single" w:color="0000FF"/>
          </w:rPr>
          <w:t>/</w:t>
        </w:r>
        <w:r>
          <w:rPr>
            <w:i/>
            <w:color w:val="0000FF"/>
            <w:w w:val="99"/>
            <w:sz w:val="22"/>
            <w:u w:val="single" w:color="0000FF"/>
          </w:rPr>
          <w:t>w</w:t>
        </w:r>
        <w:r>
          <w:rPr>
            <w:i/>
            <w:color w:val="0000FF"/>
            <w:spacing w:val="-2"/>
            <w:w w:val="99"/>
            <w:sz w:val="22"/>
            <w:u w:val="single" w:color="0000FF"/>
          </w:rPr>
          <w:t>w</w:t>
        </w:r>
        <w:r>
          <w:rPr>
            <w:i/>
            <w:color w:val="0000FF"/>
            <w:w w:val="99"/>
            <w:sz w:val="22"/>
            <w:u w:val="single" w:color="0000FF"/>
          </w:rPr>
          <w:t>w</w:t>
        </w:r>
        <w:r>
          <w:rPr>
            <w:i/>
            <w:color w:val="0000FF"/>
            <w:spacing w:val="-1"/>
            <w:w w:val="127"/>
            <w:sz w:val="22"/>
            <w:u w:val="single" w:color="0000FF"/>
          </w:rPr>
          <w:t>.</w:t>
        </w:r>
        <w:r>
          <w:rPr>
            <w:i/>
            <w:color w:val="0000FF"/>
            <w:spacing w:val="-2"/>
            <w:w w:val="105"/>
            <w:sz w:val="22"/>
            <w:u w:val="single" w:color="0000FF"/>
          </w:rPr>
          <w:t>y</w:t>
        </w:r>
        <w:r>
          <w:rPr>
            <w:i/>
            <w:color w:val="0000FF"/>
            <w:w w:val="102"/>
            <w:sz w:val="22"/>
            <w:u w:val="single" w:color="0000FF"/>
          </w:rPr>
          <w:t>o</w:t>
        </w:r>
        <w:r>
          <w:rPr>
            <w:i/>
            <w:color w:val="0000FF"/>
            <w:w w:val="105"/>
            <w:sz w:val="22"/>
            <w:u w:val="single" w:color="0000FF"/>
          </w:rPr>
          <w:t>ut</w:t>
        </w:r>
        <w:r>
          <w:rPr>
            <w:i/>
            <w:color w:val="0000FF"/>
            <w:spacing w:val="-2"/>
            <w:w w:val="105"/>
            <w:sz w:val="22"/>
            <w:u w:val="single" w:color="0000FF"/>
          </w:rPr>
          <w:t>u</w:t>
        </w:r>
        <w:r>
          <w:rPr>
            <w:i/>
            <w:color w:val="0000FF"/>
            <w:w w:val="105"/>
            <w:sz w:val="22"/>
            <w:u w:val="single" w:color="0000FF"/>
          </w:rPr>
          <w:t>be.</w:t>
        </w:r>
        <w:r>
          <w:rPr>
            <w:i/>
            <w:color w:val="0000FF"/>
            <w:spacing w:val="-2"/>
            <w:w w:val="105"/>
            <w:sz w:val="22"/>
            <w:u w:val="single" w:color="0000FF"/>
          </w:rPr>
          <w:t>c</w:t>
        </w:r>
        <w:r>
          <w:rPr>
            <w:i/>
            <w:color w:val="0000FF"/>
            <w:w w:val="102"/>
            <w:sz w:val="22"/>
            <w:u w:val="single" w:color="0000FF"/>
          </w:rPr>
          <w:t>o</w:t>
        </w:r>
        <w:r>
          <w:rPr>
            <w:i/>
            <w:color w:val="0000FF"/>
            <w:spacing w:val="-3"/>
            <w:w w:val="107"/>
            <w:sz w:val="22"/>
            <w:u w:val="single" w:color="0000FF"/>
          </w:rPr>
          <w:t>m</w:t>
        </w:r>
        <w:r>
          <w:rPr>
            <w:i/>
            <w:color w:val="0000FF"/>
            <w:spacing w:val="-2"/>
            <w:w w:val="57"/>
            <w:sz w:val="22"/>
            <w:u w:val="single" w:color="0000FF"/>
          </w:rPr>
          <w:t>/</w:t>
        </w:r>
        <w:r>
          <w:rPr>
            <w:i/>
            <w:color w:val="0000FF"/>
            <w:w w:val="99"/>
            <w:sz w:val="22"/>
            <w:u w:val="single" w:color="0000FF"/>
          </w:rPr>
          <w:t>w</w:t>
        </w:r>
        <w:r>
          <w:rPr>
            <w:i/>
            <w:color w:val="0000FF"/>
            <w:w w:val="88"/>
            <w:sz w:val="22"/>
            <w:u w:val="single" w:color="0000FF"/>
          </w:rPr>
          <w:t>a</w:t>
        </w:r>
        <w:r>
          <w:rPr>
            <w:i/>
            <w:color w:val="0000FF"/>
            <w:w w:val="103"/>
            <w:sz w:val="22"/>
            <w:u w:val="single" w:color="0000FF"/>
          </w:rPr>
          <w:t>t</w:t>
        </w:r>
        <w:r>
          <w:rPr>
            <w:i/>
            <w:color w:val="0000FF"/>
            <w:spacing w:val="-2"/>
            <w:w w:val="103"/>
            <w:sz w:val="22"/>
            <w:u w:val="single" w:color="0000FF"/>
          </w:rPr>
          <w:t>c</w:t>
        </w:r>
        <w:r>
          <w:rPr>
            <w:i/>
            <w:color w:val="0000FF"/>
            <w:w w:val="102"/>
            <w:sz w:val="22"/>
            <w:u w:val="single" w:color="0000FF"/>
          </w:rPr>
          <w:t>h?v</w:t>
        </w:r>
        <w:r>
          <w:rPr>
            <w:i/>
            <w:color w:val="0000FF"/>
            <w:spacing w:val="-1"/>
            <w:w w:val="102"/>
            <w:sz w:val="22"/>
            <w:u w:val="single" w:color="0000FF"/>
          </w:rPr>
          <w:t>=</w:t>
        </w:r>
        <w:r>
          <w:rPr>
            <w:i/>
            <w:color w:val="0000FF"/>
            <w:spacing w:val="-1"/>
            <w:w w:val="106"/>
            <w:sz w:val="22"/>
            <w:u w:val="single" w:color="0000FF"/>
          </w:rPr>
          <w:t>V</w:t>
        </w:r>
        <w:r>
          <w:rPr>
            <w:i/>
            <w:color w:val="0000FF"/>
            <w:spacing w:val="-1"/>
            <w:w w:val="110"/>
            <w:sz w:val="22"/>
            <w:u w:val="single" w:color="0000FF"/>
          </w:rPr>
          <w:t>x</w:t>
        </w:r>
        <w:r>
          <w:rPr>
            <w:i/>
            <w:color w:val="0000FF"/>
            <w:w w:val="107"/>
            <w:sz w:val="22"/>
            <w:u w:val="single" w:color="0000FF"/>
          </w:rPr>
          <w:t>0Z</w:t>
        </w:r>
        <w:r>
          <w:rPr>
            <w:i/>
            <w:color w:val="0000FF"/>
            <w:spacing w:val="-4"/>
            <w:w w:val="95"/>
            <w:sz w:val="22"/>
            <w:u w:val="single" w:color="0000FF"/>
          </w:rPr>
          <w:t>6</w:t>
        </w:r>
        <w:r>
          <w:rPr>
            <w:i/>
            <w:color w:val="0000FF"/>
            <w:w w:val="100"/>
            <w:sz w:val="22"/>
            <w:u w:val="single" w:color="0000FF"/>
          </w:rPr>
          <w:t>Lpl</w:t>
        </w:r>
        <w:r>
          <w:rPr>
            <w:i/>
            <w:color w:val="0000FF"/>
            <w:spacing w:val="1"/>
            <w:w w:val="100"/>
            <w:sz w:val="22"/>
            <w:u w:val="single" w:color="0000FF"/>
          </w:rPr>
          <w:t>a</w:t>
        </w:r>
        <w:r>
          <w:rPr>
            <w:i/>
            <w:color w:val="0000FF"/>
            <w:spacing w:val="-1"/>
            <w:w w:val="106"/>
            <w:sz w:val="22"/>
            <w:u w:val="single" w:color="0000FF"/>
          </w:rPr>
          <w:t>M</w:t>
        </w:r>
        <w:r>
          <w:rPr>
            <w:i/>
            <w:color w:val="0000FF"/>
            <w:w w:val="109"/>
            <w:sz w:val="22"/>
            <w:u w:val="single" w:color="0000FF"/>
          </w:rPr>
          <w:t>U</w:t>
        </w:r>
        <w:r>
          <w:rPr>
            <w:i/>
            <w:color w:val="0000FF"/>
            <w:spacing w:val="-4"/>
            <w:sz w:val="22"/>
          </w:rPr>
          <w:t> </w:t>
        </w:r>
      </w:hyperlink>
      <w:r>
        <w:rPr>
          <w:i/>
          <w:w w:val="100"/>
          <w:sz w:val="22"/>
        </w:rPr>
        <w:t>[</w:t>
      </w:r>
      <w:r>
        <w:rPr>
          <w:i/>
          <w:spacing w:val="-3"/>
          <w:w w:val="100"/>
          <w:sz w:val="22"/>
        </w:rPr>
        <w:t>i</w:t>
      </w:r>
      <w:r>
        <w:rPr>
          <w:i/>
          <w:w w:val="106"/>
          <w:sz w:val="22"/>
        </w:rPr>
        <w:t>n</w:t>
      </w:r>
      <w:r>
        <w:rPr>
          <w:i/>
          <w:spacing w:val="-6"/>
          <w:sz w:val="22"/>
        </w:rPr>
        <w:t> </w:t>
      </w:r>
      <w:r>
        <w:rPr>
          <w:i/>
          <w:spacing w:val="-1"/>
          <w:w w:val="96"/>
          <w:sz w:val="22"/>
        </w:rPr>
        <w:t>E</w:t>
      </w:r>
      <w:r>
        <w:rPr>
          <w:i/>
          <w:w w:val="103"/>
          <w:sz w:val="22"/>
        </w:rPr>
        <w:t>n</w:t>
      </w:r>
      <w:r>
        <w:rPr>
          <w:i/>
          <w:spacing w:val="-2"/>
          <w:w w:val="103"/>
          <w:sz w:val="22"/>
        </w:rPr>
        <w:t>g</w:t>
      </w:r>
      <w:r>
        <w:rPr>
          <w:i/>
          <w:w w:val="108"/>
          <w:sz w:val="22"/>
        </w:rPr>
        <w:t>li</w:t>
      </w:r>
      <w:r>
        <w:rPr>
          <w:i/>
          <w:w w:val="103"/>
          <w:sz w:val="22"/>
        </w:rPr>
        <w:t>sh]</w:t>
      </w:r>
    </w:p>
    <w:p>
      <w:pPr>
        <w:pStyle w:val="ListParagraph"/>
        <w:numPr>
          <w:ilvl w:val="0"/>
          <w:numId w:val="7"/>
        </w:numPr>
        <w:tabs>
          <w:tab w:pos="1604" w:val="left" w:leader="none"/>
          <w:tab w:pos="1605" w:val="left" w:leader="none"/>
        </w:tabs>
        <w:spacing w:line="285" w:lineRule="auto" w:before="13" w:after="0"/>
        <w:ind w:left="1604" w:right="1536" w:hanging="360"/>
        <w:jc w:val="left"/>
        <w:rPr>
          <w:i/>
          <w:sz w:val="22"/>
        </w:rPr>
      </w:pPr>
      <w:r>
        <w:rPr>
          <w:i/>
          <w:sz w:val="22"/>
        </w:rPr>
        <w:t>The class discusses their thoughts on 3D printing. For the discussion you can use following </w:t>
      </w:r>
      <w:r>
        <w:rPr>
          <w:i/>
          <w:sz w:val="22"/>
        </w:rPr>
        <w:t>worksheet about 3D printing from the Annex</w:t>
      </w:r>
      <w:r>
        <w:rPr>
          <w:i/>
          <w:spacing w:val="-35"/>
          <w:sz w:val="22"/>
        </w:rPr>
        <w:t> </w:t>
      </w:r>
      <w:r>
        <w:rPr>
          <w:i/>
          <w:sz w:val="22"/>
        </w:rPr>
        <w:t>7.</w:t>
      </w:r>
    </w:p>
    <w:p>
      <w:pPr>
        <w:pStyle w:val="ListParagraph"/>
        <w:numPr>
          <w:ilvl w:val="1"/>
          <w:numId w:val="7"/>
        </w:numPr>
        <w:tabs>
          <w:tab w:pos="2324" w:val="left" w:leader="none"/>
          <w:tab w:pos="2325" w:val="left" w:leader="none"/>
        </w:tabs>
        <w:spacing w:line="240" w:lineRule="auto" w:before="3" w:after="0"/>
        <w:ind w:left="2324" w:right="0" w:hanging="360"/>
        <w:jc w:val="left"/>
        <w:rPr>
          <w:i/>
          <w:sz w:val="22"/>
        </w:rPr>
      </w:pPr>
      <w:r>
        <w:rPr>
          <w:i/>
          <w:w w:val="105"/>
          <w:sz w:val="22"/>
        </w:rPr>
        <w:t>The</w:t>
      </w:r>
      <w:r>
        <w:rPr>
          <w:i/>
          <w:spacing w:val="-10"/>
          <w:w w:val="105"/>
          <w:sz w:val="22"/>
        </w:rPr>
        <w:t> </w:t>
      </w:r>
      <w:r>
        <w:rPr>
          <w:i/>
          <w:w w:val="105"/>
          <w:sz w:val="22"/>
        </w:rPr>
        <w:t>teacher</w:t>
      </w:r>
      <w:r>
        <w:rPr>
          <w:i/>
          <w:spacing w:val="-10"/>
          <w:w w:val="105"/>
          <w:sz w:val="22"/>
        </w:rPr>
        <w:t> </w:t>
      </w:r>
      <w:r>
        <w:rPr>
          <w:i/>
          <w:w w:val="105"/>
          <w:sz w:val="22"/>
        </w:rPr>
        <w:t>divides</w:t>
      </w:r>
      <w:r>
        <w:rPr>
          <w:i/>
          <w:spacing w:val="-9"/>
          <w:w w:val="105"/>
          <w:sz w:val="22"/>
        </w:rPr>
        <w:t> </w:t>
      </w:r>
      <w:r>
        <w:rPr>
          <w:i/>
          <w:w w:val="105"/>
          <w:sz w:val="22"/>
        </w:rPr>
        <w:t>students</w:t>
      </w:r>
      <w:r>
        <w:rPr>
          <w:i/>
          <w:spacing w:val="-10"/>
          <w:w w:val="105"/>
          <w:sz w:val="22"/>
        </w:rPr>
        <w:t> </w:t>
      </w:r>
      <w:r>
        <w:rPr>
          <w:i/>
          <w:w w:val="105"/>
          <w:sz w:val="22"/>
        </w:rPr>
        <w:t>into</w:t>
      </w:r>
      <w:r>
        <w:rPr>
          <w:i/>
          <w:spacing w:val="-9"/>
          <w:w w:val="105"/>
          <w:sz w:val="22"/>
        </w:rPr>
        <w:t> </w:t>
      </w:r>
      <w:r>
        <w:rPr>
          <w:i/>
          <w:w w:val="105"/>
          <w:sz w:val="22"/>
        </w:rPr>
        <w:t>groups</w:t>
      </w:r>
      <w:r>
        <w:rPr>
          <w:i/>
          <w:spacing w:val="-11"/>
          <w:w w:val="105"/>
          <w:sz w:val="22"/>
        </w:rPr>
        <w:t> </w:t>
      </w:r>
      <w:r>
        <w:rPr>
          <w:i/>
          <w:w w:val="105"/>
          <w:sz w:val="22"/>
        </w:rPr>
        <w:t>of</w:t>
      </w:r>
      <w:r>
        <w:rPr>
          <w:i/>
          <w:spacing w:val="-10"/>
          <w:w w:val="105"/>
          <w:sz w:val="22"/>
        </w:rPr>
        <w:t> </w:t>
      </w:r>
      <w:r>
        <w:rPr>
          <w:i/>
          <w:w w:val="105"/>
          <w:sz w:val="22"/>
        </w:rPr>
        <w:t>4</w:t>
      </w:r>
      <w:r>
        <w:rPr>
          <w:i/>
          <w:spacing w:val="-9"/>
          <w:w w:val="105"/>
          <w:sz w:val="22"/>
        </w:rPr>
        <w:t> </w:t>
      </w:r>
      <w:r>
        <w:rPr>
          <w:i/>
          <w:w w:val="105"/>
          <w:sz w:val="22"/>
        </w:rPr>
        <w:t>or</w:t>
      </w:r>
      <w:r>
        <w:rPr>
          <w:i/>
          <w:spacing w:val="-10"/>
          <w:w w:val="105"/>
          <w:sz w:val="22"/>
        </w:rPr>
        <w:t> </w:t>
      </w:r>
      <w:r>
        <w:rPr>
          <w:i/>
          <w:w w:val="105"/>
          <w:sz w:val="22"/>
        </w:rPr>
        <w:t>5</w:t>
      </w:r>
      <w:r>
        <w:rPr>
          <w:i/>
          <w:spacing w:val="-9"/>
          <w:w w:val="105"/>
          <w:sz w:val="22"/>
        </w:rPr>
        <w:t> </w:t>
      </w:r>
      <w:r>
        <w:rPr>
          <w:i/>
          <w:w w:val="105"/>
          <w:sz w:val="22"/>
        </w:rPr>
        <w:t>students.</w:t>
      </w:r>
    </w:p>
    <w:p>
      <w:pPr>
        <w:pStyle w:val="ListParagraph"/>
        <w:numPr>
          <w:ilvl w:val="1"/>
          <w:numId w:val="7"/>
        </w:numPr>
        <w:tabs>
          <w:tab w:pos="2324" w:val="left" w:leader="none"/>
          <w:tab w:pos="2325" w:val="left" w:leader="none"/>
        </w:tabs>
        <w:spacing w:line="240" w:lineRule="auto" w:before="34" w:after="0"/>
        <w:ind w:left="2324" w:right="0" w:hanging="360"/>
        <w:jc w:val="left"/>
        <w:rPr>
          <w:i/>
          <w:sz w:val="22"/>
        </w:rPr>
      </w:pPr>
      <w:r>
        <w:rPr>
          <w:i/>
          <w:w w:val="105"/>
          <w:sz w:val="22"/>
        </w:rPr>
        <w:t>Every</w:t>
      </w:r>
      <w:r>
        <w:rPr>
          <w:i/>
          <w:spacing w:val="-11"/>
          <w:w w:val="105"/>
          <w:sz w:val="22"/>
        </w:rPr>
        <w:t> </w:t>
      </w:r>
      <w:r>
        <w:rPr>
          <w:i/>
          <w:w w:val="105"/>
          <w:sz w:val="22"/>
        </w:rPr>
        <w:t>group</w:t>
      </w:r>
      <w:r>
        <w:rPr>
          <w:i/>
          <w:spacing w:val="-11"/>
          <w:w w:val="105"/>
          <w:sz w:val="22"/>
        </w:rPr>
        <w:t> </w:t>
      </w:r>
      <w:r>
        <w:rPr>
          <w:i/>
          <w:w w:val="105"/>
          <w:sz w:val="22"/>
        </w:rPr>
        <w:t>should</w:t>
      </w:r>
      <w:r>
        <w:rPr>
          <w:i/>
          <w:spacing w:val="-11"/>
          <w:w w:val="105"/>
          <w:sz w:val="22"/>
        </w:rPr>
        <w:t> </w:t>
      </w:r>
      <w:r>
        <w:rPr>
          <w:i/>
          <w:w w:val="105"/>
          <w:sz w:val="22"/>
        </w:rPr>
        <w:t>have</w:t>
      </w:r>
      <w:r>
        <w:rPr>
          <w:i/>
          <w:spacing w:val="-11"/>
          <w:w w:val="105"/>
          <w:sz w:val="22"/>
        </w:rPr>
        <w:t> </w:t>
      </w:r>
      <w:r>
        <w:rPr>
          <w:i/>
          <w:w w:val="105"/>
          <w:sz w:val="22"/>
        </w:rPr>
        <w:t>some</w:t>
      </w:r>
      <w:r>
        <w:rPr>
          <w:i/>
          <w:spacing w:val="-11"/>
          <w:w w:val="105"/>
          <w:sz w:val="22"/>
        </w:rPr>
        <w:t> </w:t>
      </w:r>
      <w:r>
        <w:rPr>
          <w:i/>
          <w:w w:val="105"/>
          <w:sz w:val="22"/>
        </w:rPr>
        <w:t>sticky</w:t>
      </w:r>
      <w:r>
        <w:rPr>
          <w:i/>
          <w:spacing w:val="-11"/>
          <w:w w:val="105"/>
          <w:sz w:val="22"/>
        </w:rPr>
        <w:t> </w:t>
      </w:r>
      <w:r>
        <w:rPr>
          <w:i/>
          <w:w w:val="105"/>
          <w:sz w:val="22"/>
        </w:rPr>
        <w:t>notes,</w:t>
      </w:r>
      <w:r>
        <w:rPr>
          <w:i/>
          <w:spacing w:val="-11"/>
          <w:w w:val="105"/>
          <w:sz w:val="22"/>
        </w:rPr>
        <w:t> </w:t>
      </w:r>
      <w:r>
        <w:rPr>
          <w:i/>
          <w:w w:val="105"/>
          <w:sz w:val="22"/>
        </w:rPr>
        <w:t>so</w:t>
      </w:r>
      <w:r>
        <w:rPr>
          <w:i/>
          <w:spacing w:val="-10"/>
          <w:w w:val="105"/>
          <w:sz w:val="22"/>
        </w:rPr>
        <w:t> </w:t>
      </w:r>
      <w:r>
        <w:rPr>
          <w:i/>
          <w:w w:val="105"/>
          <w:sz w:val="22"/>
        </w:rPr>
        <w:t>they</w:t>
      </w:r>
      <w:r>
        <w:rPr>
          <w:i/>
          <w:spacing w:val="-11"/>
          <w:w w:val="105"/>
          <w:sz w:val="22"/>
        </w:rPr>
        <w:t> </w:t>
      </w:r>
      <w:r>
        <w:rPr>
          <w:i/>
          <w:w w:val="105"/>
          <w:sz w:val="22"/>
        </w:rPr>
        <w:t>can</w:t>
      </w:r>
      <w:r>
        <w:rPr>
          <w:i/>
          <w:spacing w:val="-11"/>
          <w:w w:val="105"/>
          <w:sz w:val="22"/>
        </w:rPr>
        <w:t> </w:t>
      </w:r>
      <w:r>
        <w:rPr>
          <w:i/>
          <w:w w:val="105"/>
          <w:sz w:val="22"/>
        </w:rPr>
        <w:t>write</w:t>
      </w:r>
      <w:r>
        <w:rPr>
          <w:i/>
          <w:spacing w:val="-10"/>
          <w:w w:val="105"/>
          <w:sz w:val="22"/>
        </w:rPr>
        <w:t> </w:t>
      </w:r>
      <w:r>
        <w:rPr>
          <w:i/>
          <w:w w:val="105"/>
          <w:sz w:val="22"/>
        </w:rPr>
        <w:t>down</w:t>
      </w:r>
      <w:r>
        <w:rPr>
          <w:i/>
          <w:spacing w:val="-11"/>
          <w:w w:val="105"/>
          <w:sz w:val="22"/>
        </w:rPr>
        <w:t> </w:t>
      </w:r>
      <w:r>
        <w:rPr>
          <w:i/>
          <w:w w:val="105"/>
          <w:sz w:val="22"/>
        </w:rPr>
        <w:t>their</w:t>
      </w:r>
      <w:r>
        <w:rPr>
          <w:i/>
          <w:spacing w:val="-11"/>
          <w:w w:val="105"/>
          <w:sz w:val="22"/>
        </w:rPr>
        <w:t> </w:t>
      </w:r>
      <w:r>
        <w:rPr>
          <w:i/>
          <w:w w:val="105"/>
          <w:sz w:val="22"/>
        </w:rPr>
        <w:t>opinions.</w:t>
      </w:r>
    </w:p>
    <w:p>
      <w:pPr>
        <w:pStyle w:val="ListParagraph"/>
        <w:numPr>
          <w:ilvl w:val="1"/>
          <w:numId w:val="7"/>
        </w:numPr>
        <w:tabs>
          <w:tab w:pos="2324" w:val="left" w:leader="none"/>
          <w:tab w:pos="2325" w:val="left" w:leader="none"/>
        </w:tabs>
        <w:spacing w:line="240" w:lineRule="auto" w:before="35" w:after="0"/>
        <w:ind w:left="2324" w:right="0" w:hanging="360"/>
        <w:jc w:val="left"/>
        <w:rPr>
          <w:i/>
          <w:sz w:val="22"/>
        </w:rPr>
      </w:pPr>
      <w:r>
        <w:rPr>
          <w:i/>
          <w:w w:val="105"/>
          <w:sz w:val="22"/>
        </w:rPr>
        <w:t>Students</w:t>
      </w:r>
      <w:r>
        <w:rPr>
          <w:i/>
          <w:spacing w:val="-9"/>
          <w:w w:val="105"/>
          <w:sz w:val="22"/>
        </w:rPr>
        <w:t> </w:t>
      </w:r>
      <w:r>
        <w:rPr>
          <w:i/>
          <w:w w:val="105"/>
          <w:sz w:val="22"/>
        </w:rPr>
        <w:t>present</w:t>
      </w:r>
      <w:r>
        <w:rPr>
          <w:i/>
          <w:spacing w:val="-9"/>
          <w:w w:val="105"/>
          <w:sz w:val="22"/>
        </w:rPr>
        <w:t> </w:t>
      </w:r>
      <w:r>
        <w:rPr>
          <w:i/>
          <w:w w:val="105"/>
          <w:sz w:val="22"/>
        </w:rPr>
        <w:t>their</w:t>
      </w:r>
      <w:r>
        <w:rPr>
          <w:i/>
          <w:spacing w:val="-10"/>
          <w:w w:val="105"/>
          <w:sz w:val="22"/>
        </w:rPr>
        <w:t> </w:t>
      </w:r>
      <w:r>
        <w:rPr>
          <w:i/>
          <w:w w:val="105"/>
          <w:sz w:val="22"/>
        </w:rPr>
        <w:t>opinions</w:t>
      </w:r>
      <w:r>
        <w:rPr>
          <w:i/>
          <w:spacing w:val="-9"/>
          <w:w w:val="105"/>
          <w:sz w:val="22"/>
        </w:rPr>
        <w:t> </w:t>
      </w:r>
      <w:r>
        <w:rPr>
          <w:i/>
          <w:w w:val="105"/>
          <w:sz w:val="22"/>
        </w:rPr>
        <w:t>to</w:t>
      </w:r>
      <w:r>
        <w:rPr>
          <w:i/>
          <w:spacing w:val="-8"/>
          <w:w w:val="105"/>
          <w:sz w:val="22"/>
        </w:rPr>
        <w:t> </w:t>
      </w:r>
      <w:r>
        <w:rPr>
          <w:i/>
          <w:w w:val="105"/>
          <w:sz w:val="22"/>
        </w:rPr>
        <w:t>the</w:t>
      </w:r>
      <w:r>
        <w:rPr>
          <w:i/>
          <w:spacing w:val="-8"/>
          <w:w w:val="105"/>
          <w:sz w:val="22"/>
        </w:rPr>
        <w:t> </w:t>
      </w:r>
      <w:r>
        <w:rPr>
          <w:i/>
          <w:w w:val="105"/>
          <w:sz w:val="22"/>
        </w:rPr>
        <w:t>class</w:t>
      </w:r>
      <w:r>
        <w:rPr>
          <w:i/>
          <w:spacing w:val="-8"/>
          <w:w w:val="105"/>
          <w:sz w:val="22"/>
        </w:rPr>
        <w:t> </w:t>
      </w:r>
      <w:r>
        <w:rPr>
          <w:i/>
          <w:w w:val="105"/>
          <w:sz w:val="22"/>
        </w:rPr>
        <w:t>after</w:t>
      </w:r>
      <w:r>
        <w:rPr>
          <w:i/>
          <w:spacing w:val="-10"/>
          <w:w w:val="105"/>
          <w:sz w:val="22"/>
        </w:rPr>
        <w:t> </w:t>
      </w:r>
      <w:r>
        <w:rPr>
          <w:i/>
          <w:w w:val="105"/>
          <w:sz w:val="22"/>
        </w:rPr>
        <w:t>the</w:t>
      </w:r>
      <w:r>
        <w:rPr>
          <w:i/>
          <w:spacing w:val="-11"/>
          <w:w w:val="105"/>
          <w:sz w:val="22"/>
        </w:rPr>
        <w:t> </w:t>
      </w:r>
      <w:r>
        <w:rPr>
          <w:i/>
          <w:w w:val="105"/>
          <w:sz w:val="22"/>
        </w:rPr>
        <w:t>discussion.</w:t>
      </w:r>
    </w:p>
    <w:p>
      <w:pPr>
        <w:pStyle w:val="ListParagraph"/>
        <w:numPr>
          <w:ilvl w:val="0"/>
          <w:numId w:val="7"/>
        </w:numPr>
        <w:tabs>
          <w:tab w:pos="1604" w:val="left" w:leader="none"/>
          <w:tab w:pos="1605" w:val="left" w:leader="none"/>
        </w:tabs>
        <w:spacing w:line="240" w:lineRule="auto" w:before="41" w:after="0"/>
        <w:ind w:left="1604" w:right="0" w:hanging="360"/>
        <w:jc w:val="left"/>
        <w:rPr>
          <w:i/>
          <w:sz w:val="22"/>
        </w:rPr>
      </w:pPr>
      <w:r>
        <w:rPr>
          <w:i/>
          <w:w w:val="105"/>
          <w:sz w:val="22"/>
        </w:rPr>
        <w:t>The</w:t>
      </w:r>
      <w:r>
        <w:rPr>
          <w:i/>
          <w:spacing w:val="-12"/>
          <w:w w:val="105"/>
          <w:sz w:val="22"/>
        </w:rPr>
        <w:t> </w:t>
      </w:r>
      <w:r>
        <w:rPr>
          <w:i/>
          <w:w w:val="105"/>
          <w:sz w:val="22"/>
        </w:rPr>
        <w:t>class</w:t>
      </w:r>
      <w:r>
        <w:rPr>
          <w:i/>
          <w:spacing w:val="-11"/>
          <w:w w:val="105"/>
          <w:sz w:val="22"/>
        </w:rPr>
        <w:t> </w:t>
      </w:r>
      <w:r>
        <w:rPr>
          <w:i/>
          <w:w w:val="105"/>
          <w:sz w:val="22"/>
        </w:rPr>
        <w:t>makes</w:t>
      </w:r>
      <w:r>
        <w:rPr>
          <w:i/>
          <w:spacing w:val="-14"/>
          <w:w w:val="105"/>
          <w:sz w:val="22"/>
        </w:rPr>
        <w:t> </w:t>
      </w:r>
      <w:r>
        <w:rPr>
          <w:i/>
          <w:w w:val="105"/>
          <w:sz w:val="22"/>
        </w:rPr>
        <w:t>a</w:t>
      </w:r>
      <w:r>
        <w:rPr>
          <w:i/>
          <w:spacing w:val="-10"/>
          <w:w w:val="105"/>
          <w:sz w:val="22"/>
        </w:rPr>
        <w:t> </w:t>
      </w:r>
      <w:r>
        <w:rPr>
          <w:i/>
          <w:w w:val="105"/>
          <w:sz w:val="22"/>
        </w:rPr>
        <w:t>3D</w:t>
      </w:r>
      <w:r>
        <w:rPr>
          <w:i/>
          <w:spacing w:val="-10"/>
          <w:w w:val="105"/>
          <w:sz w:val="22"/>
        </w:rPr>
        <w:t> </w:t>
      </w:r>
      <w:r>
        <w:rPr>
          <w:i/>
          <w:w w:val="105"/>
          <w:sz w:val="22"/>
        </w:rPr>
        <w:t>design</w:t>
      </w:r>
      <w:r>
        <w:rPr>
          <w:i/>
          <w:spacing w:val="-12"/>
          <w:w w:val="105"/>
          <w:sz w:val="22"/>
        </w:rPr>
        <w:t> </w:t>
      </w:r>
      <w:r>
        <w:rPr>
          <w:i/>
          <w:w w:val="105"/>
          <w:sz w:val="22"/>
        </w:rPr>
        <w:t>for</w:t>
      </w:r>
      <w:r>
        <w:rPr>
          <w:i/>
          <w:spacing w:val="-12"/>
          <w:w w:val="105"/>
          <w:sz w:val="22"/>
        </w:rPr>
        <w:t> </w:t>
      </w:r>
      <w:r>
        <w:rPr>
          <w:i/>
          <w:w w:val="105"/>
          <w:sz w:val="22"/>
        </w:rPr>
        <w:t>a</w:t>
      </w:r>
      <w:r>
        <w:rPr>
          <w:i/>
          <w:spacing w:val="-11"/>
          <w:w w:val="105"/>
          <w:sz w:val="22"/>
        </w:rPr>
        <w:t> </w:t>
      </w:r>
      <w:r>
        <w:rPr>
          <w:i/>
          <w:w w:val="105"/>
          <w:sz w:val="22"/>
        </w:rPr>
        <w:t>keychain</w:t>
      </w:r>
      <w:r>
        <w:rPr>
          <w:i/>
          <w:spacing w:val="-11"/>
          <w:w w:val="105"/>
          <w:sz w:val="22"/>
        </w:rPr>
        <w:t> </w:t>
      </w:r>
      <w:r>
        <w:rPr>
          <w:i/>
          <w:w w:val="105"/>
          <w:sz w:val="22"/>
        </w:rPr>
        <w:t>in</w:t>
      </w:r>
      <w:r>
        <w:rPr>
          <w:i/>
          <w:spacing w:val="-12"/>
          <w:w w:val="105"/>
          <w:sz w:val="22"/>
        </w:rPr>
        <w:t> </w:t>
      </w:r>
      <w:r>
        <w:rPr>
          <w:i/>
          <w:w w:val="105"/>
          <w:sz w:val="22"/>
        </w:rPr>
        <w:t>Tinkercad,</w:t>
      </w:r>
      <w:r>
        <w:rPr>
          <w:i/>
          <w:spacing w:val="-12"/>
          <w:w w:val="105"/>
          <w:sz w:val="22"/>
        </w:rPr>
        <w:t> </w:t>
      </w:r>
      <w:r>
        <w:rPr>
          <w:i/>
          <w:w w:val="105"/>
          <w:sz w:val="22"/>
        </w:rPr>
        <w:t>following</w:t>
      </w:r>
      <w:r>
        <w:rPr>
          <w:i/>
          <w:spacing w:val="-13"/>
          <w:w w:val="105"/>
          <w:sz w:val="22"/>
        </w:rPr>
        <w:t> </w:t>
      </w:r>
      <w:r>
        <w:rPr>
          <w:i/>
          <w:w w:val="105"/>
          <w:sz w:val="22"/>
        </w:rPr>
        <w:t>instructions</w:t>
      </w:r>
      <w:r>
        <w:rPr>
          <w:i/>
          <w:spacing w:val="-13"/>
          <w:w w:val="105"/>
          <w:sz w:val="22"/>
        </w:rPr>
        <w:t> </w:t>
      </w:r>
      <w:r>
        <w:rPr>
          <w:i/>
          <w:w w:val="105"/>
          <w:sz w:val="22"/>
        </w:rPr>
        <w:t>in</w:t>
      </w:r>
      <w:r>
        <w:rPr>
          <w:i/>
          <w:spacing w:val="-10"/>
          <w:w w:val="105"/>
          <w:sz w:val="22"/>
        </w:rPr>
        <w:t> </w:t>
      </w:r>
      <w:r>
        <w:rPr>
          <w:i/>
          <w:w w:val="105"/>
          <w:sz w:val="22"/>
        </w:rPr>
        <w:t>Annex</w:t>
      </w:r>
      <w:r>
        <w:rPr>
          <w:i/>
          <w:spacing w:val="-12"/>
          <w:w w:val="105"/>
          <w:sz w:val="22"/>
        </w:rPr>
        <w:t> </w:t>
      </w:r>
      <w:r>
        <w:rPr>
          <w:i/>
          <w:w w:val="105"/>
          <w:sz w:val="22"/>
        </w:rPr>
        <w:t>8.</w:t>
      </w:r>
    </w:p>
    <w:p>
      <w:pPr>
        <w:spacing w:after="0" w:line="240" w:lineRule="auto"/>
        <w:jc w:val="left"/>
        <w:rPr>
          <w:sz w:val="22"/>
        </w:rPr>
        <w:sectPr>
          <w:pgSz w:w="11900" w:h="16850"/>
          <w:pgMar w:header="366" w:footer="0" w:top="1300" w:bottom="280" w:left="280" w:right="0"/>
        </w:sectPr>
      </w:pPr>
    </w:p>
    <w:p>
      <w:pPr>
        <w:spacing w:before="71"/>
        <w:ind w:left="1244" w:right="0" w:firstLine="0"/>
        <w:jc w:val="left"/>
        <w:rPr>
          <w:rFonts w:ascii="Palatino Linotype"/>
          <w:b/>
          <w:i/>
          <w:sz w:val="19"/>
        </w:rPr>
      </w:pPr>
      <w:r>
        <w:rPr>
          <w:rFonts w:ascii="Palatino Linotype"/>
          <w:b/>
          <w:i/>
          <w:sz w:val="19"/>
        </w:rPr>
        <w:t>The detailed description of the activity</w:t>
      </w:r>
    </w:p>
    <w:p>
      <w:pPr>
        <w:pStyle w:val="BodyText"/>
        <w:spacing w:line="20" w:lineRule="exact"/>
        <w:ind w:left="1131"/>
        <w:rPr>
          <w:rFonts w:ascii="Palatino Linotype"/>
          <w:i w:val="0"/>
          <w:sz w:val="2"/>
        </w:rPr>
      </w:pPr>
      <w:r>
        <w:rPr>
          <w:rFonts w:ascii="Palatino Linotype"/>
          <w:i w:val="0"/>
          <w:sz w:val="2"/>
        </w:rPr>
        <w:pict>
          <v:group style="width:452.85pt;height:.5pt;mso-position-horizontal-relative:char;mso-position-vertical-relative:line" coordorigin="0,0" coordsize="9057,10">
            <v:line style="position:absolute" from="0,5" to="9057,5" stroked="true" strokeweight=".48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31.95pt;mso-position-horizontal-relative:char;mso-position-vertical-relative:line" type="#_x0000_t202" filled="true" fillcolor="#ebf6fb" stroked="false">
            <w10:anchorlock/>
            <v:textbox inset="0,0,0,0">
              <w:txbxContent>
                <w:p>
                  <w:pPr>
                    <w:pStyle w:val="BodyText"/>
                    <w:numPr>
                      <w:ilvl w:val="0"/>
                      <w:numId w:val="8"/>
                    </w:numPr>
                    <w:tabs>
                      <w:tab w:pos="467" w:val="left" w:leader="none"/>
                      <w:tab w:pos="468" w:val="left" w:leader="none"/>
                    </w:tabs>
                    <w:spacing w:line="283" w:lineRule="auto" w:before="2" w:after="0"/>
                    <w:ind w:left="468" w:right="116" w:hanging="360"/>
                    <w:jc w:val="left"/>
                  </w:pPr>
                  <w:r>
                    <w:rPr>
                      <w:i/>
                      <w:w w:val="105"/>
                    </w:rPr>
                    <w:t>If the schools has a 3D printer, it is possible to print the final product in class. If not, the </w:t>
                  </w:r>
                  <w:r>
                    <w:rPr>
                      <w:w w:val="105"/>
                    </w:rPr>
                    <w:t>teacher</w:t>
                  </w:r>
                  <w:r>
                    <w:rPr>
                      <w:spacing w:val="-22"/>
                      <w:w w:val="105"/>
                    </w:rPr>
                    <w:t> </w:t>
                  </w:r>
                  <w:r>
                    <w:rPr>
                      <w:w w:val="105"/>
                    </w:rPr>
                    <w:t>can</w:t>
                  </w:r>
                  <w:r>
                    <w:rPr>
                      <w:spacing w:val="-21"/>
                      <w:w w:val="105"/>
                    </w:rPr>
                    <w:t> </w:t>
                  </w:r>
                  <w:r>
                    <w:rPr>
                      <w:w w:val="105"/>
                    </w:rPr>
                    <w:t>maybe</w:t>
                  </w:r>
                  <w:r>
                    <w:rPr>
                      <w:spacing w:val="-21"/>
                      <w:w w:val="105"/>
                    </w:rPr>
                    <w:t> </w:t>
                  </w:r>
                  <w:r>
                    <w:rPr>
                      <w:w w:val="105"/>
                    </w:rPr>
                    <w:t>liaise</w:t>
                  </w:r>
                  <w:r>
                    <w:rPr>
                      <w:spacing w:val="-20"/>
                      <w:w w:val="105"/>
                    </w:rPr>
                    <w:t> </w:t>
                  </w:r>
                  <w:r>
                    <w:rPr>
                      <w:w w:val="105"/>
                    </w:rPr>
                    <w:t>with</w:t>
                  </w:r>
                  <w:r>
                    <w:rPr>
                      <w:spacing w:val="-21"/>
                      <w:w w:val="105"/>
                    </w:rPr>
                    <w:t> </w:t>
                  </w:r>
                  <w:r>
                    <w:rPr>
                      <w:w w:val="105"/>
                    </w:rPr>
                    <w:t>a</w:t>
                  </w:r>
                  <w:r>
                    <w:rPr>
                      <w:spacing w:val="-20"/>
                      <w:w w:val="105"/>
                    </w:rPr>
                    <w:t> </w:t>
                  </w:r>
                  <w:r>
                    <w:rPr>
                      <w:w w:val="105"/>
                    </w:rPr>
                    <w:t>fablab</w:t>
                  </w:r>
                  <w:r>
                    <w:rPr>
                      <w:spacing w:val="-20"/>
                      <w:w w:val="105"/>
                    </w:rPr>
                    <w:t> </w:t>
                  </w:r>
                  <w:r>
                    <w:rPr>
                      <w:w w:val="105"/>
                    </w:rPr>
                    <w:t>or</w:t>
                  </w:r>
                  <w:r>
                    <w:rPr>
                      <w:spacing w:val="-23"/>
                      <w:w w:val="105"/>
                    </w:rPr>
                    <w:t> </w:t>
                  </w:r>
                  <w:r>
                    <w:rPr>
                      <w:w w:val="105"/>
                    </w:rPr>
                    <w:t>with</w:t>
                  </w:r>
                  <w:r>
                    <w:rPr>
                      <w:spacing w:val="-24"/>
                      <w:w w:val="105"/>
                    </w:rPr>
                    <w:t> </w:t>
                  </w:r>
                  <w:r>
                    <w:rPr>
                      <w:w w:val="105"/>
                    </w:rPr>
                    <w:t>a</w:t>
                  </w:r>
                  <w:r>
                    <w:rPr>
                      <w:spacing w:val="-19"/>
                      <w:w w:val="105"/>
                    </w:rPr>
                    <w:t> </w:t>
                  </w:r>
                  <w:r>
                    <w:rPr>
                      <w:w w:val="105"/>
                    </w:rPr>
                    <w:t>company</w:t>
                  </w:r>
                  <w:r>
                    <w:rPr>
                      <w:spacing w:val="-21"/>
                      <w:w w:val="105"/>
                    </w:rPr>
                    <w:t> </w:t>
                  </w:r>
                  <w:r>
                    <w:rPr>
                      <w:w w:val="105"/>
                    </w:rPr>
                    <w:t>in</w:t>
                  </w:r>
                  <w:r>
                    <w:rPr>
                      <w:spacing w:val="-21"/>
                      <w:w w:val="105"/>
                    </w:rPr>
                    <w:t> </w:t>
                  </w:r>
                  <w:r>
                    <w:rPr>
                      <w:w w:val="105"/>
                    </w:rPr>
                    <w:t>the</w:t>
                  </w:r>
                  <w:r>
                    <w:rPr>
                      <w:spacing w:val="-22"/>
                      <w:w w:val="105"/>
                    </w:rPr>
                    <w:t> </w:t>
                  </w:r>
                  <w:r>
                    <w:rPr>
                      <w:w w:val="105"/>
                    </w:rPr>
                    <w:t>neighbourhood</w:t>
                  </w:r>
                  <w:r>
                    <w:rPr>
                      <w:spacing w:val="-21"/>
                      <w:w w:val="105"/>
                    </w:rPr>
                    <w:t> </w:t>
                  </w:r>
                  <w:r>
                    <w:rPr>
                      <w:w w:val="105"/>
                    </w:rPr>
                    <w:t>to</w:t>
                  </w:r>
                  <w:r>
                    <w:rPr>
                      <w:spacing w:val="-16"/>
                      <w:w w:val="105"/>
                    </w:rPr>
                    <w:t> </w:t>
                  </w:r>
                  <w:r>
                    <w:rPr>
                      <w:w w:val="105"/>
                    </w:rPr>
                    <w:t>print</w:t>
                  </w:r>
                  <w:r>
                    <w:rPr>
                      <w:spacing w:val="-22"/>
                      <w:w w:val="105"/>
                    </w:rPr>
                    <w:t> </w:t>
                  </w:r>
                  <w:r>
                    <w:rPr>
                      <w:w w:val="105"/>
                    </w:rPr>
                    <w:t>it.</w:t>
                  </w:r>
                </w:p>
              </w:txbxContent>
            </v:textbox>
            <v:fill type="solid"/>
          </v:shape>
        </w:pict>
      </w:r>
      <w:r>
        <w:rPr>
          <w:rFonts w:ascii="Palatino Linotype"/>
          <w:i w:val="0"/>
          <w:sz w:val="20"/>
        </w:rPr>
      </w:r>
    </w:p>
    <w:p>
      <w:pPr>
        <w:pStyle w:val="BodyText"/>
        <w:spacing w:before="7"/>
        <w:rPr>
          <w:rFonts w:ascii="Palatino Linotype"/>
          <w:b/>
          <w:i/>
          <w:sz w:val="8"/>
        </w:rPr>
      </w:pPr>
    </w:p>
    <w:p>
      <w:pPr>
        <w:pStyle w:val="Heading1"/>
        <w:spacing w:before="90"/>
        <w:rPr>
          <w:i/>
        </w:rPr>
      </w:pPr>
      <w:r>
        <w:rPr/>
        <w:pict>
          <v:line style="position:absolute;mso-position-horizontal-relative:page;mso-position-vertical-relative:paragraph;z-index:1888" from="70.103996pt,-7.076484pt" to="523.653996pt,-7.076484pt" stroked="true" strokeweight=".48pt" strokecolor="#000000">
            <v:stroke dashstyle="solid"/>
            <w10:wrap type="none"/>
          </v:line>
        </w:pict>
      </w:r>
      <w:bookmarkStart w:name="_bookmark7" w:id="8"/>
      <w:bookmarkEnd w:id="8"/>
      <w:r>
        <w:rPr>
          <w:i w:val="0"/>
        </w:rPr>
      </w:r>
      <w:r>
        <w:rPr>
          <w:i/>
          <w:color w:val="00385A"/>
          <w:w w:val="105"/>
        </w:rPr>
        <w:t>Learning Activities</w:t>
      </w:r>
    </w:p>
    <w:p>
      <w:pPr>
        <w:spacing w:before="123"/>
        <w:ind w:left="1244" w:right="0" w:firstLine="0"/>
        <w:jc w:val="left"/>
        <w:rPr>
          <w:rFonts w:ascii="Palatino Linotype"/>
          <w:b/>
          <w:i/>
          <w:sz w:val="19"/>
        </w:rPr>
      </w:pPr>
      <w:r>
        <w:rPr>
          <w:rFonts w:ascii="Palatino Linotype"/>
          <w:b/>
          <w:i/>
          <w:sz w:val="19"/>
        </w:rPr>
        <w:t>Link to the Learning Activities created with Learning Designer </w:t>
      </w:r>
      <w:hyperlink r:id="rId27">
        <w:r>
          <w:rPr>
            <w:rFonts w:ascii="Palatino Linotype"/>
            <w:b/>
            <w:i/>
            <w:sz w:val="19"/>
          </w:rPr>
          <w:t>(</w:t>
        </w:r>
        <w:r>
          <w:rPr>
            <w:rFonts w:ascii="Palatino Linotype"/>
            <w:b/>
            <w:i/>
            <w:color w:val="0000FF"/>
            <w:sz w:val="19"/>
            <w:u w:val="single" w:color="0000FF"/>
          </w:rPr>
          <w:t>http://learningdesigner.org</w:t>
        </w:r>
        <w:r>
          <w:rPr>
            <w:rFonts w:ascii="Palatino Linotype"/>
            <w:b/>
            <w:i/>
            <w:sz w:val="19"/>
          </w:rPr>
          <w:t>)</w:t>
        </w:r>
      </w:hyperlink>
    </w:p>
    <w:p>
      <w:pPr>
        <w:pStyle w:val="BodyText"/>
        <w:spacing w:line="20" w:lineRule="exact"/>
        <w:ind w:left="1133"/>
        <w:rPr>
          <w:rFonts w:ascii="Palatino Linotype"/>
          <w:i w:val="0"/>
          <w:sz w:val="2"/>
        </w:rPr>
      </w:pPr>
      <w:r>
        <w:rPr/>
        <w:pict>
          <v:line style="position:absolute;mso-position-horizontal-relative:page;mso-position-vertical-relative:paragraph;z-index:1912" from="70.103996pt,40.709999pt" to="523.653996pt,40.709999pt" stroked="true" strokeweight=".24001pt" strokecolor="#000000">
            <v:stroke dashstyle="solid"/>
            <w10:wrap type="none"/>
          </v:line>
        </w:pict>
      </w:r>
      <w:r>
        <w:rPr>
          <w:rFonts w:ascii="Palatino Linotype"/>
          <w:i w:val="0"/>
          <w:sz w:val="2"/>
        </w:rPr>
        <w:pict>
          <v:group style="width:452.85pt;height:.25pt;mso-position-horizontal-relative:char;mso-position-vertical-relative:line" coordorigin="0,0" coordsize="9057,5">
            <v:line style="position:absolute" from="0,2" to="9057,2" stroked="true" strokeweight=".24001pt" strokecolor="#000000">
              <v:stroke dashstyle="solid"/>
            </v:line>
          </v:group>
        </w:pict>
      </w:r>
      <w:r>
        <w:rPr>
          <w:rFonts w:ascii="Palatino Linotype"/>
          <w:i w:val="0"/>
          <w:sz w:val="2"/>
        </w:rPr>
      </w:r>
    </w:p>
    <w:p>
      <w:pPr>
        <w:pStyle w:val="BodyText"/>
        <w:ind w:left="1136"/>
        <w:rPr>
          <w:rFonts w:ascii="Palatino Linotype"/>
          <w:i w:val="0"/>
          <w:sz w:val="20"/>
        </w:rPr>
      </w:pPr>
      <w:r>
        <w:rPr>
          <w:rFonts w:ascii="Palatino Linotype"/>
          <w:i w:val="0"/>
          <w:sz w:val="20"/>
        </w:rPr>
        <w:pict>
          <v:shape style="width:452.95pt;height:40.35pt;mso-position-horizontal-relative:char;mso-position-vertical-relative:line" type="#_x0000_t202" filled="true" fillcolor="#ebf6fb" stroked="false">
            <w10:anchorlock/>
            <v:textbox inset="0,0,0,0">
              <w:txbxContent>
                <w:p>
                  <w:pPr>
                    <w:pStyle w:val="BodyText"/>
                    <w:spacing w:before="5"/>
                    <w:rPr>
                      <w:rFonts w:ascii="Palatino Linotype"/>
                      <w:b/>
                      <w:i/>
                      <w:sz w:val="19"/>
                    </w:rPr>
                  </w:pPr>
                </w:p>
                <w:p>
                  <w:pPr>
                    <w:pStyle w:val="BodyText"/>
                    <w:ind w:left="108"/>
                    <w:rPr>
                      <w:i/>
                    </w:rPr>
                  </w:pPr>
                  <w:hyperlink r:id="rId28">
                    <w:r>
                      <w:rPr>
                        <w:i/>
                        <w:color w:val="800080"/>
                        <w:u w:val="single" w:color="800080"/>
                      </w:rPr>
                      <w:t>https://v.gd/RcWp4L</w:t>
                    </w:r>
                    <w:r>
                      <w:rPr>
                        <w:i/>
                        <w:color w:val="800080"/>
                      </w:rPr>
                      <w:t> </w:t>
                    </w:r>
                  </w:hyperlink>
                  <w:r>
                    <w:rPr>
                      <w:i/>
                    </w:rPr>
                    <w:t>(Full text available in Annex 9)</w:t>
                  </w:r>
                </w:p>
              </w:txbxContent>
            </v:textbox>
            <v:fill type="solid"/>
          </v:shape>
        </w:pict>
      </w:r>
      <w:r>
        <w:rPr>
          <w:rFonts w:ascii="Palatino Linotype"/>
          <w:i w:val="0"/>
          <w:sz w:val="20"/>
        </w:rPr>
      </w:r>
    </w:p>
    <w:p>
      <w:pPr>
        <w:spacing w:after="0"/>
        <w:rPr>
          <w:rFonts w:ascii="Palatino Linotype"/>
          <w:sz w:val="20"/>
        </w:rPr>
        <w:sectPr>
          <w:pgSz w:w="11900" w:h="16850"/>
          <w:pgMar w:header="366" w:footer="0" w:top="1300" w:bottom="280" w:left="280" w:right="0"/>
        </w:sectPr>
      </w:pPr>
    </w:p>
    <w:p>
      <w:pPr>
        <w:pStyle w:val="Heading1"/>
        <w:spacing w:before="87"/>
        <w:rPr>
          <w:i/>
        </w:rPr>
      </w:pPr>
      <w:bookmarkStart w:name="_bookmark8" w:id="9"/>
      <w:bookmarkEnd w:id="9"/>
      <w:r>
        <w:rPr>
          <w:i w:val="0"/>
        </w:rPr>
      </w:r>
      <w:r>
        <w:rPr>
          <w:i/>
          <w:color w:val="00385A"/>
          <w:w w:val="105"/>
        </w:rPr>
        <w:t>Annexes</w:t>
      </w:r>
    </w:p>
    <w:p>
      <w:pPr>
        <w:pStyle w:val="Heading2"/>
        <w:spacing w:before="262"/>
        <w:rPr>
          <w:i/>
        </w:rPr>
      </w:pPr>
      <w:r>
        <w:rPr>
          <w:i/>
          <w:color w:val="78910E"/>
        </w:rPr>
        <w:t>Annex 1: Identify 6 types of plastic</w:t>
      </w:r>
    </w:p>
    <w:p>
      <w:pPr>
        <w:pStyle w:val="ListParagraph"/>
        <w:numPr>
          <w:ilvl w:val="0"/>
          <w:numId w:val="9"/>
        </w:numPr>
        <w:tabs>
          <w:tab w:pos="1849" w:val="left" w:leader="none"/>
          <w:tab w:pos="1850" w:val="left" w:leader="none"/>
        </w:tabs>
        <w:spacing w:line="240" w:lineRule="auto" w:before="147" w:after="0"/>
        <w:ind w:left="1849" w:right="0" w:hanging="355"/>
        <w:jc w:val="left"/>
        <w:rPr>
          <w:i/>
          <w:sz w:val="22"/>
        </w:rPr>
      </w:pPr>
      <w:r>
        <w:rPr>
          <w:i/>
          <w:sz w:val="22"/>
        </w:rPr>
        <w:t>Experimental</w:t>
      </w:r>
      <w:r>
        <w:rPr>
          <w:i/>
          <w:spacing w:val="-5"/>
          <w:sz w:val="22"/>
        </w:rPr>
        <w:t> </w:t>
      </w:r>
      <w:r>
        <w:rPr>
          <w:i/>
          <w:sz w:val="22"/>
        </w:rPr>
        <w:t>Protocols</w:t>
      </w:r>
    </w:p>
    <w:p>
      <w:pPr>
        <w:pStyle w:val="ListParagraph"/>
        <w:numPr>
          <w:ilvl w:val="0"/>
          <w:numId w:val="9"/>
        </w:numPr>
        <w:tabs>
          <w:tab w:pos="1849" w:val="left" w:leader="none"/>
          <w:tab w:pos="1850" w:val="left" w:leader="none"/>
        </w:tabs>
        <w:spacing w:line="240" w:lineRule="auto" w:before="58" w:after="0"/>
        <w:ind w:left="1849" w:right="0" w:hanging="355"/>
        <w:jc w:val="left"/>
        <w:rPr>
          <w:i/>
          <w:sz w:val="22"/>
        </w:rPr>
      </w:pPr>
      <w:r>
        <w:rPr>
          <w:i/>
          <w:w w:val="105"/>
          <w:sz w:val="22"/>
        </w:rPr>
        <w:t>How</w:t>
      </w:r>
      <w:r>
        <w:rPr>
          <w:i/>
          <w:spacing w:val="-8"/>
          <w:w w:val="105"/>
          <w:sz w:val="22"/>
        </w:rPr>
        <w:t> </w:t>
      </w:r>
      <w:r>
        <w:rPr>
          <w:i/>
          <w:w w:val="105"/>
          <w:sz w:val="22"/>
        </w:rPr>
        <w:t>to</w:t>
      </w:r>
      <w:r>
        <w:rPr>
          <w:i/>
          <w:spacing w:val="-7"/>
          <w:w w:val="105"/>
          <w:sz w:val="22"/>
        </w:rPr>
        <w:t> </w:t>
      </w:r>
      <w:r>
        <w:rPr>
          <w:i/>
          <w:w w:val="105"/>
          <w:sz w:val="22"/>
        </w:rPr>
        <w:t>identify</w:t>
      </w:r>
      <w:r>
        <w:rPr>
          <w:i/>
          <w:spacing w:val="-9"/>
          <w:w w:val="105"/>
          <w:sz w:val="22"/>
        </w:rPr>
        <w:t> </w:t>
      </w:r>
      <w:r>
        <w:rPr>
          <w:i/>
          <w:w w:val="105"/>
          <w:sz w:val="22"/>
        </w:rPr>
        <w:t>6</w:t>
      </w:r>
      <w:r>
        <w:rPr>
          <w:i/>
          <w:spacing w:val="-9"/>
          <w:w w:val="105"/>
          <w:sz w:val="22"/>
        </w:rPr>
        <w:t> </w:t>
      </w:r>
      <w:r>
        <w:rPr>
          <w:i/>
          <w:w w:val="105"/>
          <w:sz w:val="22"/>
        </w:rPr>
        <w:t>different</w:t>
      </w:r>
      <w:r>
        <w:rPr>
          <w:i/>
          <w:spacing w:val="-7"/>
          <w:w w:val="105"/>
          <w:sz w:val="22"/>
        </w:rPr>
        <w:t> </w:t>
      </w:r>
      <w:r>
        <w:rPr>
          <w:i/>
          <w:w w:val="105"/>
          <w:sz w:val="22"/>
        </w:rPr>
        <w:t>types</w:t>
      </w:r>
      <w:r>
        <w:rPr>
          <w:i/>
          <w:spacing w:val="-8"/>
          <w:w w:val="105"/>
          <w:sz w:val="22"/>
        </w:rPr>
        <w:t> </w:t>
      </w:r>
      <w:r>
        <w:rPr>
          <w:i/>
          <w:w w:val="105"/>
          <w:sz w:val="22"/>
        </w:rPr>
        <w:t>of</w:t>
      </w:r>
      <w:r>
        <w:rPr>
          <w:i/>
          <w:spacing w:val="-9"/>
          <w:w w:val="105"/>
          <w:sz w:val="22"/>
        </w:rPr>
        <w:t> </w:t>
      </w:r>
      <w:r>
        <w:rPr>
          <w:i/>
          <w:w w:val="105"/>
          <w:sz w:val="22"/>
        </w:rPr>
        <w:t>plastic</w:t>
      </w:r>
    </w:p>
    <w:p>
      <w:pPr>
        <w:pStyle w:val="ListParagraph"/>
        <w:numPr>
          <w:ilvl w:val="0"/>
          <w:numId w:val="9"/>
        </w:numPr>
        <w:tabs>
          <w:tab w:pos="1849" w:val="left" w:leader="none"/>
          <w:tab w:pos="1850" w:val="left" w:leader="none"/>
        </w:tabs>
        <w:spacing w:line="240" w:lineRule="auto" w:before="57" w:after="0"/>
        <w:ind w:left="1849" w:right="0" w:hanging="355"/>
        <w:jc w:val="left"/>
        <w:rPr>
          <w:i/>
          <w:sz w:val="22"/>
        </w:rPr>
      </w:pPr>
      <w:r>
        <w:rPr>
          <w:i/>
          <w:sz w:val="22"/>
        </w:rPr>
        <w:t>Target</w:t>
      </w:r>
      <w:r>
        <w:rPr>
          <w:i/>
          <w:spacing w:val="-5"/>
          <w:sz w:val="22"/>
        </w:rPr>
        <w:t> </w:t>
      </w:r>
      <w:r>
        <w:rPr>
          <w:i/>
          <w:sz w:val="22"/>
        </w:rPr>
        <w:t>Audience</w:t>
      </w:r>
    </w:p>
    <w:p>
      <w:pPr>
        <w:pStyle w:val="ListParagraph"/>
        <w:numPr>
          <w:ilvl w:val="0"/>
          <w:numId w:val="9"/>
        </w:numPr>
        <w:tabs>
          <w:tab w:pos="1849" w:val="left" w:leader="none"/>
          <w:tab w:pos="1850" w:val="left" w:leader="none"/>
        </w:tabs>
        <w:spacing w:line="240" w:lineRule="auto" w:before="59" w:after="0"/>
        <w:ind w:left="1849" w:right="0" w:hanging="355"/>
        <w:jc w:val="left"/>
        <w:rPr>
          <w:i/>
          <w:sz w:val="22"/>
        </w:rPr>
      </w:pPr>
      <w:r>
        <w:rPr>
          <w:i/>
          <w:w w:val="105"/>
          <w:sz w:val="22"/>
        </w:rPr>
        <w:t>Curricular</w:t>
      </w:r>
      <w:r>
        <w:rPr>
          <w:i/>
          <w:spacing w:val="-10"/>
          <w:w w:val="105"/>
          <w:sz w:val="22"/>
        </w:rPr>
        <w:t> </w:t>
      </w:r>
      <w:r>
        <w:rPr>
          <w:i/>
          <w:w w:val="105"/>
          <w:sz w:val="22"/>
        </w:rPr>
        <w:t>Areas:</w:t>
      </w:r>
      <w:r>
        <w:rPr>
          <w:i/>
          <w:spacing w:val="-9"/>
          <w:w w:val="105"/>
          <w:sz w:val="22"/>
        </w:rPr>
        <w:t> </w:t>
      </w:r>
      <w:r>
        <w:rPr>
          <w:i/>
          <w:w w:val="105"/>
          <w:sz w:val="22"/>
        </w:rPr>
        <w:t>Natural</w:t>
      </w:r>
      <w:r>
        <w:rPr>
          <w:i/>
          <w:spacing w:val="-12"/>
          <w:w w:val="105"/>
          <w:sz w:val="22"/>
        </w:rPr>
        <w:t> </w:t>
      </w:r>
      <w:r>
        <w:rPr>
          <w:i/>
          <w:w w:val="105"/>
          <w:sz w:val="22"/>
        </w:rPr>
        <w:t>Sciences,</w:t>
      </w:r>
      <w:r>
        <w:rPr>
          <w:i/>
          <w:spacing w:val="-10"/>
          <w:w w:val="105"/>
          <w:sz w:val="22"/>
        </w:rPr>
        <w:t> </w:t>
      </w:r>
      <w:r>
        <w:rPr>
          <w:i/>
          <w:w w:val="105"/>
          <w:sz w:val="22"/>
        </w:rPr>
        <w:t>Chemistry,</w:t>
      </w:r>
      <w:r>
        <w:rPr>
          <w:i/>
          <w:spacing w:val="-10"/>
          <w:w w:val="105"/>
          <w:sz w:val="22"/>
        </w:rPr>
        <w:t> </w:t>
      </w:r>
      <w:r>
        <w:rPr>
          <w:i/>
          <w:w w:val="105"/>
          <w:sz w:val="22"/>
        </w:rPr>
        <w:t>Physic</w:t>
      </w:r>
      <w:r>
        <w:rPr>
          <w:i/>
          <w:spacing w:val="-10"/>
          <w:w w:val="105"/>
          <w:sz w:val="22"/>
        </w:rPr>
        <w:t> </w:t>
      </w:r>
      <w:r>
        <w:rPr>
          <w:i/>
          <w:w w:val="105"/>
          <w:sz w:val="22"/>
        </w:rPr>
        <w:t>and</w:t>
      </w:r>
      <w:r>
        <w:rPr>
          <w:i/>
          <w:spacing w:val="-10"/>
          <w:w w:val="105"/>
          <w:sz w:val="22"/>
        </w:rPr>
        <w:t> </w:t>
      </w:r>
      <w:r>
        <w:rPr>
          <w:i/>
          <w:w w:val="105"/>
          <w:sz w:val="22"/>
        </w:rPr>
        <w:t>Biology</w:t>
      </w:r>
    </w:p>
    <w:p>
      <w:pPr>
        <w:pStyle w:val="ListParagraph"/>
        <w:numPr>
          <w:ilvl w:val="0"/>
          <w:numId w:val="9"/>
        </w:numPr>
        <w:tabs>
          <w:tab w:pos="1849" w:val="left" w:leader="none"/>
          <w:tab w:pos="1850" w:val="left" w:leader="none"/>
        </w:tabs>
        <w:spacing w:line="240" w:lineRule="auto" w:before="58" w:after="0"/>
        <w:ind w:left="1849" w:right="0" w:hanging="355"/>
        <w:jc w:val="left"/>
        <w:rPr>
          <w:i/>
          <w:sz w:val="22"/>
        </w:rPr>
      </w:pPr>
      <w:r>
        <w:rPr>
          <w:i/>
          <w:sz w:val="22"/>
        </w:rPr>
        <w:t>Age group:</w:t>
      </w:r>
      <w:r>
        <w:rPr>
          <w:i/>
          <w:spacing w:val="-12"/>
          <w:sz w:val="22"/>
        </w:rPr>
        <w:t> </w:t>
      </w:r>
      <w:r>
        <w:rPr>
          <w:i/>
          <w:sz w:val="22"/>
        </w:rPr>
        <w:t>11-18</w:t>
      </w:r>
    </w:p>
    <w:p>
      <w:pPr>
        <w:pStyle w:val="BodyText"/>
        <w:spacing w:before="7"/>
        <w:rPr>
          <w:i/>
          <w:sz w:val="28"/>
        </w:rPr>
      </w:pPr>
    </w:p>
    <w:p>
      <w:pPr>
        <w:pStyle w:val="Heading6"/>
        <w:tabs>
          <w:tab w:pos="6606" w:val="left" w:leader="none"/>
          <w:tab w:pos="10154" w:val="left" w:leader="none"/>
          <w:tab w:pos="10227" w:val="left" w:leader="none"/>
        </w:tabs>
        <w:spacing w:line="259" w:lineRule="auto"/>
        <w:ind w:right="1389"/>
      </w:pPr>
      <w:r>
        <w:rPr/>
        <w:t>Name</w:t>
      </w:r>
      <w:r>
        <w:rPr>
          <w:spacing w:val="-5"/>
        </w:rPr>
        <w:t> </w:t>
      </w:r>
      <w:r>
        <w:rPr/>
        <w:t>of</w:t>
      </w:r>
      <w:r>
        <w:rPr>
          <w:spacing w:val="-6"/>
        </w:rPr>
        <w:t> </w:t>
      </w:r>
      <w:r>
        <w:rPr/>
        <w:t>group:</w:t>
      </w:r>
      <w:r>
        <w:rPr>
          <w:u w:val="single"/>
        </w:rPr>
        <w:t> </w:t>
        <w:tab/>
      </w:r>
      <w:r>
        <w:rPr/>
        <w:t>date:</w:t>
      </w:r>
      <w:r>
        <w:rPr>
          <w:u w:val="single"/>
        </w:rPr>
        <w:tab/>
      </w:r>
      <w:r>
        <w:rPr/>
        <w:t> Name of</w:t>
      </w:r>
      <w:r>
        <w:rPr>
          <w:spacing w:val="8"/>
        </w:rPr>
        <w:t> </w:t>
      </w:r>
      <w:r>
        <w:rPr/>
        <w:t>students</w:t>
      </w:r>
      <w:r>
        <w:rPr>
          <w:spacing w:val="-11"/>
        </w:rPr>
        <w:t> </w:t>
      </w:r>
      <w:r>
        <w:rPr>
          <w:w w:val="82"/>
          <w:u w:val="single"/>
        </w:rPr>
        <w:t> </w:t>
      </w:r>
      <w:r>
        <w:rPr>
          <w:u w:val="single"/>
        </w:rPr>
        <w:tab/>
        <w:tab/>
        <w:tab/>
      </w:r>
    </w:p>
    <w:p>
      <w:pPr>
        <w:pStyle w:val="BodyText"/>
        <w:rPr>
          <w:b/>
          <w:i w:val="0"/>
          <w:sz w:val="20"/>
        </w:rPr>
      </w:pPr>
    </w:p>
    <w:p>
      <w:pPr>
        <w:pStyle w:val="BodyText"/>
        <w:spacing w:before="5"/>
        <w:rPr>
          <w:b/>
          <w:i w:val="0"/>
          <w:sz w:val="23"/>
        </w:rPr>
      </w:pPr>
    </w:p>
    <w:p>
      <w:pPr>
        <w:pStyle w:val="Heading6"/>
      </w:pPr>
      <w:r>
        <w:rPr>
          <w:color w:val="00385A"/>
        </w:rPr>
        <w:t>Background information: Types of plastic</w:t>
      </w:r>
    </w:p>
    <w:p>
      <w:pPr>
        <w:pStyle w:val="BodyText"/>
        <w:spacing w:line="249" w:lineRule="auto" w:before="176"/>
        <w:ind w:left="1136" w:right="1476"/>
      </w:pPr>
      <w:r>
        <w:rPr>
          <w:i/>
          <w:color w:val="212121"/>
        </w:rPr>
        <w:t>The following table illustrates the most common types of plastics used and the symbol which is </w:t>
      </w:r>
      <w:r>
        <w:rPr>
          <w:color w:val="212121"/>
        </w:rPr>
        <w:t>often used to identify them on forms of plastic packaging- </w:t>
      </w:r>
      <w:r>
        <w:rPr>
          <w:color w:val="202020"/>
        </w:rPr>
        <w:t>European directive </w:t>
      </w:r>
      <w:r>
        <w:rPr/>
        <w:t>94/62/CE.</w:t>
      </w:r>
    </w:p>
    <w:p>
      <w:pPr>
        <w:pStyle w:val="BodyText"/>
        <w:spacing w:before="10"/>
        <w:rPr>
          <w:i/>
          <w:sz w:val="23"/>
        </w:rPr>
      </w:pPr>
    </w:p>
    <w:p>
      <w:pPr>
        <w:pStyle w:val="BodyText"/>
        <w:spacing w:after="19"/>
        <w:ind w:left="1136"/>
        <w:rPr>
          <w:i/>
        </w:rPr>
      </w:pPr>
      <w:r>
        <w:rPr>
          <w:i/>
        </w:rPr>
        <w:t>Table 1. </w:t>
      </w:r>
      <w:r>
        <w:rPr>
          <w:i/>
          <w:color w:val="202020"/>
        </w:rPr>
        <w:t>Plastic materials, symbols and acronyms.</w:t>
      </w:r>
    </w:p>
    <w:p>
      <w:pPr>
        <w:pStyle w:val="BodyText"/>
        <w:ind w:left="1137"/>
        <w:rPr>
          <w:i w:val="0"/>
          <w:sz w:val="20"/>
        </w:rPr>
      </w:pPr>
      <w:r>
        <w:rPr>
          <w:i w:val="0"/>
          <w:sz w:val="20"/>
        </w:rPr>
        <w:drawing>
          <wp:inline distT="0" distB="0" distL="0" distR="0">
            <wp:extent cx="5264079" cy="1853184"/>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9" cstate="print"/>
                    <a:stretch>
                      <a:fillRect/>
                    </a:stretch>
                  </pic:blipFill>
                  <pic:spPr>
                    <a:xfrm>
                      <a:off x="0" y="0"/>
                      <a:ext cx="5264079" cy="1853184"/>
                    </a:xfrm>
                    <a:prstGeom prst="rect">
                      <a:avLst/>
                    </a:prstGeom>
                  </pic:spPr>
                </pic:pic>
              </a:graphicData>
            </a:graphic>
          </wp:inline>
        </w:drawing>
      </w:r>
      <w:r>
        <w:rPr>
          <w:i w:val="0"/>
          <w:sz w:val="20"/>
        </w:rPr>
      </w:r>
    </w:p>
    <w:p>
      <w:pPr>
        <w:pStyle w:val="BodyText"/>
        <w:spacing w:line="252" w:lineRule="auto" w:before="74"/>
        <w:ind w:left="1136" w:right="1415"/>
        <w:jc w:val="both"/>
      </w:pPr>
      <w:r>
        <w:rPr>
          <w:i/>
          <w:color w:val="202020"/>
          <w:w w:val="105"/>
        </w:rPr>
        <w:t>The identification of the plastics allows separate collection and therefore the possibility of  </w:t>
      </w:r>
      <w:r>
        <w:rPr>
          <w:color w:val="202020"/>
          <w:w w:val="105"/>
        </w:rPr>
        <w:t>recycling</w:t>
      </w:r>
      <w:r>
        <w:rPr>
          <w:color w:val="202020"/>
          <w:spacing w:val="-10"/>
          <w:w w:val="105"/>
        </w:rPr>
        <w:t> </w:t>
      </w:r>
      <w:r>
        <w:rPr>
          <w:color w:val="202020"/>
          <w:w w:val="105"/>
        </w:rPr>
        <w:t>them.</w:t>
      </w:r>
      <w:r>
        <w:rPr>
          <w:color w:val="202020"/>
          <w:spacing w:val="-10"/>
          <w:w w:val="105"/>
        </w:rPr>
        <w:t> </w:t>
      </w:r>
      <w:r>
        <w:rPr>
          <w:color w:val="202020"/>
          <w:w w:val="105"/>
        </w:rPr>
        <w:t>Polymer</w:t>
      </w:r>
      <w:r>
        <w:rPr>
          <w:color w:val="202020"/>
          <w:spacing w:val="-9"/>
          <w:w w:val="105"/>
        </w:rPr>
        <w:t> </w:t>
      </w:r>
      <w:r>
        <w:rPr>
          <w:color w:val="202020"/>
          <w:w w:val="105"/>
        </w:rPr>
        <w:t>recycling</w:t>
      </w:r>
      <w:r>
        <w:rPr>
          <w:color w:val="202020"/>
          <w:spacing w:val="-10"/>
          <w:w w:val="105"/>
        </w:rPr>
        <w:t> </w:t>
      </w:r>
      <w:r>
        <w:rPr>
          <w:color w:val="202020"/>
          <w:w w:val="105"/>
        </w:rPr>
        <w:t>is</w:t>
      </w:r>
      <w:r>
        <w:rPr>
          <w:color w:val="202020"/>
          <w:spacing w:val="-9"/>
          <w:w w:val="105"/>
        </w:rPr>
        <w:t> </w:t>
      </w:r>
      <w:r>
        <w:rPr>
          <w:color w:val="202020"/>
          <w:w w:val="105"/>
        </w:rPr>
        <w:t>part</w:t>
      </w:r>
      <w:r>
        <w:rPr>
          <w:color w:val="202020"/>
          <w:spacing w:val="-9"/>
          <w:w w:val="105"/>
        </w:rPr>
        <w:t> </w:t>
      </w:r>
      <w:r>
        <w:rPr>
          <w:color w:val="202020"/>
          <w:w w:val="105"/>
        </w:rPr>
        <w:t>of</w:t>
      </w:r>
      <w:r>
        <w:rPr>
          <w:color w:val="202020"/>
          <w:spacing w:val="-10"/>
          <w:w w:val="105"/>
        </w:rPr>
        <w:t> </w:t>
      </w:r>
      <w:r>
        <w:rPr>
          <w:color w:val="202020"/>
          <w:w w:val="105"/>
        </w:rPr>
        <w:t>the</w:t>
      </w:r>
      <w:r>
        <w:rPr>
          <w:color w:val="202020"/>
          <w:spacing w:val="-9"/>
          <w:w w:val="105"/>
        </w:rPr>
        <w:t> </w:t>
      </w:r>
      <w:r>
        <w:rPr>
          <w:color w:val="202020"/>
          <w:w w:val="105"/>
        </w:rPr>
        <w:t>policy</w:t>
      </w:r>
      <w:r>
        <w:rPr>
          <w:color w:val="202020"/>
          <w:spacing w:val="-10"/>
          <w:w w:val="105"/>
        </w:rPr>
        <w:t> </w:t>
      </w:r>
      <w:r>
        <w:rPr>
          <w:color w:val="202020"/>
          <w:w w:val="105"/>
        </w:rPr>
        <w:t>of</w:t>
      </w:r>
      <w:r>
        <w:rPr>
          <w:color w:val="202020"/>
          <w:spacing w:val="-9"/>
          <w:w w:val="105"/>
        </w:rPr>
        <w:t> </w:t>
      </w:r>
      <w:r>
        <w:rPr>
          <w:color w:val="202020"/>
          <w:w w:val="105"/>
        </w:rPr>
        <w:t>saving</w:t>
      </w:r>
      <w:r>
        <w:rPr>
          <w:color w:val="202020"/>
          <w:spacing w:val="-10"/>
          <w:w w:val="105"/>
        </w:rPr>
        <w:t> </w:t>
      </w:r>
      <w:r>
        <w:rPr>
          <w:color w:val="202020"/>
          <w:w w:val="105"/>
        </w:rPr>
        <w:t>energy</w:t>
      </w:r>
      <w:r>
        <w:rPr>
          <w:color w:val="202020"/>
          <w:spacing w:val="-10"/>
          <w:w w:val="105"/>
        </w:rPr>
        <w:t> </w:t>
      </w:r>
      <w:r>
        <w:rPr>
          <w:color w:val="202020"/>
          <w:w w:val="105"/>
        </w:rPr>
        <w:t>resources</w:t>
      </w:r>
      <w:r>
        <w:rPr>
          <w:color w:val="202020"/>
          <w:spacing w:val="-9"/>
          <w:w w:val="105"/>
        </w:rPr>
        <w:t> </w:t>
      </w:r>
      <w:r>
        <w:rPr>
          <w:color w:val="202020"/>
          <w:w w:val="105"/>
        </w:rPr>
        <w:t>and</w:t>
      </w:r>
      <w:r>
        <w:rPr>
          <w:color w:val="202020"/>
          <w:spacing w:val="-9"/>
          <w:w w:val="105"/>
        </w:rPr>
        <w:t> </w:t>
      </w:r>
      <w:r>
        <w:rPr>
          <w:color w:val="202020"/>
          <w:w w:val="105"/>
        </w:rPr>
        <w:t>protecting the</w:t>
      </w:r>
      <w:r>
        <w:rPr>
          <w:color w:val="202020"/>
          <w:spacing w:val="-9"/>
          <w:w w:val="105"/>
        </w:rPr>
        <w:t> </w:t>
      </w:r>
      <w:r>
        <w:rPr>
          <w:color w:val="202020"/>
          <w:w w:val="105"/>
        </w:rPr>
        <w:t>environment.</w:t>
      </w:r>
    </w:p>
    <w:p>
      <w:pPr>
        <w:pStyle w:val="BodyText"/>
        <w:spacing w:before="7"/>
        <w:rPr>
          <w:i/>
        </w:rPr>
      </w:pPr>
    </w:p>
    <w:p>
      <w:pPr>
        <w:pStyle w:val="BodyText"/>
        <w:spacing w:line="249" w:lineRule="auto"/>
        <w:ind w:left="1136" w:right="1415"/>
        <w:jc w:val="both"/>
      </w:pPr>
      <w:r>
        <w:rPr>
          <w:i/>
          <w:color w:val="202020"/>
          <w:w w:val="105"/>
        </w:rPr>
        <w:t>It</w:t>
      </w:r>
      <w:r>
        <w:rPr>
          <w:i/>
          <w:color w:val="202020"/>
          <w:spacing w:val="-10"/>
          <w:w w:val="105"/>
        </w:rPr>
        <w:t> </w:t>
      </w:r>
      <w:r>
        <w:rPr>
          <w:i/>
          <w:color w:val="202020"/>
          <w:w w:val="105"/>
        </w:rPr>
        <w:t>is</w:t>
      </w:r>
      <w:r>
        <w:rPr>
          <w:i/>
          <w:color w:val="202020"/>
          <w:spacing w:val="-10"/>
          <w:w w:val="105"/>
        </w:rPr>
        <w:t> </w:t>
      </w:r>
      <w:r>
        <w:rPr>
          <w:i/>
          <w:color w:val="202020"/>
          <w:w w:val="105"/>
        </w:rPr>
        <w:t>not</w:t>
      </w:r>
      <w:r>
        <w:rPr>
          <w:i/>
          <w:color w:val="202020"/>
          <w:spacing w:val="-9"/>
          <w:w w:val="105"/>
        </w:rPr>
        <w:t> </w:t>
      </w:r>
      <w:r>
        <w:rPr>
          <w:i/>
          <w:color w:val="202020"/>
          <w:w w:val="105"/>
        </w:rPr>
        <w:t>easy</w:t>
      </w:r>
      <w:r>
        <w:rPr>
          <w:i/>
          <w:color w:val="202020"/>
          <w:spacing w:val="-10"/>
          <w:w w:val="105"/>
        </w:rPr>
        <w:t> </w:t>
      </w:r>
      <w:r>
        <w:rPr>
          <w:i/>
          <w:color w:val="202020"/>
          <w:w w:val="105"/>
        </w:rPr>
        <w:t>to</w:t>
      </w:r>
      <w:r>
        <w:rPr>
          <w:i/>
          <w:color w:val="202020"/>
          <w:spacing w:val="-9"/>
          <w:w w:val="105"/>
        </w:rPr>
        <w:t> </w:t>
      </w:r>
      <w:r>
        <w:rPr>
          <w:i/>
          <w:color w:val="202020"/>
          <w:w w:val="105"/>
        </w:rPr>
        <w:t>recognize</w:t>
      </w:r>
      <w:r>
        <w:rPr>
          <w:i/>
          <w:color w:val="202020"/>
          <w:spacing w:val="-10"/>
          <w:w w:val="105"/>
        </w:rPr>
        <w:t> </w:t>
      </w:r>
      <w:r>
        <w:rPr>
          <w:i/>
          <w:color w:val="202020"/>
          <w:w w:val="105"/>
        </w:rPr>
        <w:t>the</w:t>
      </w:r>
      <w:r>
        <w:rPr>
          <w:i/>
          <w:color w:val="202020"/>
          <w:spacing w:val="-9"/>
          <w:w w:val="105"/>
        </w:rPr>
        <w:t> </w:t>
      </w:r>
      <w:r>
        <w:rPr>
          <w:i/>
          <w:color w:val="202020"/>
          <w:w w:val="105"/>
        </w:rPr>
        <w:t>various</w:t>
      </w:r>
      <w:r>
        <w:rPr>
          <w:i/>
          <w:color w:val="202020"/>
          <w:spacing w:val="-10"/>
          <w:w w:val="105"/>
        </w:rPr>
        <w:t> </w:t>
      </w:r>
      <w:r>
        <w:rPr>
          <w:i/>
          <w:color w:val="202020"/>
          <w:w w:val="105"/>
        </w:rPr>
        <w:t>types</w:t>
      </w:r>
      <w:r>
        <w:rPr>
          <w:i/>
          <w:color w:val="202020"/>
          <w:spacing w:val="-12"/>
          <w:w w:val="105"/>
        </w:rPr>
        <w:t> </w:t>
      </w:r>
      <w:r>
        <w:rPr>
          <w:i/>
          <w:color w:val="202020"/>
          <w:w w:val="105"/>
        </w:rPr>
        <w:t>of</w:t>
      </w:r>
      <w:r>
        <w:rPr>
          <w:i/>
          <w:color w:val="202020"/>
          <w:spacing w:val="-10"/>
          <w:w w:val="105"/>
        </w:rPr>
        <w:t> </w:t>
      </w:r>
      <w:r>
        <w:rPr>
          <w:i/>
          <w:color w:val="202020"/>
          <w:w w:val="105"/>
        </w:rPr>
        <w:t>plastic,</w:t>
      </w:r>
      <w:r>
        <w:rPr>
          <w:i/>
          <w:color w:val="202020"/>
          <w:spacing w:val="-10"/>
          <w:w w:val="105"/>
        </w:rPr>
        <w:t> </w:t>
      </w:r>
      <w:r>
        <w:rPr>
          <w:i/>
          <w:color w:val="202020"/>
          <w:w w:val="105"/>
        </w:rPr>
        <w:t>even</w:t>
      </w:r>
      <w:r>
        <w:rPr>
          <w:i/>
          <w:color w:val="202020"/>
          <w:spacing w:val="-10"/>
          <w:w w:val="105"/>
        </w:rPr>
        <w:t> </w:t>
      </w:r>
      <w:r>
        <w:rPr>
          <w:i/>
          <w:color w:val="202020"/>
          <w:w w:val="105"/>
        </w:rPr>
        <w:t>if</w:t>
      </w:r>
      <w:r>
        <w:rPr>
          <w:i/>
          <w:color w:val="202020"/>
          <w:spacing w:val="-11"/>
          <w:w w:val="105"/>
        </w:rPr>
        <w:t> </w:t>
      </w:r>
      <w:r>
        <w:rPr>
          <w:i/>
          <w:color w:val="202020"/>
          <w:w w:val="105"/>
        </w:rPr>
        <w:t>the</w:t>
      </w:r>
      <w:r>
        <w:rPr>
          <w:i/>
          <w:color w:val="202020"/>
          <w:spacing w:val="-10"/>
          <w:w w:val="105"/>
        </w:rPr>
        <w:t> </w:t>
      </w:r>
      <w:r>
        <w:rPr>
          <w:i/>
          <w:color w:val="202020"/>
          <w:w w:val="105"/>
        </w:rPr>
        <w:t>beverage</w:t>
      </w:r>
      <w:r>
        <w:rPr>
          <w:i/>
          <w:color w:val="202020"/>
          <w:spacing w:val="-9"/>
          <w:w w:val="105"/>
        </w:rPr>
        <w:t> </w:t>
      </w:r>
      <w:r>
        <w:rPr>
          <w:i/>
          <w:color w:val="202020"/>
          <w:w w:val="105"/>
        </w:rPr>
        <w:t>containers</w:t>
      </w:r>
      <w:r>
        <w:rPr>
          <w:i/>
          <w:color w:val="202020"/>
          <w:spacing w:val="-12"/>
          <w:w w:val="105"/>
        </w:rPr>
        <w:t> </w:t>
      </w:r>
      <w:r>
        <w:rPr>
          <w:i/>
          <w:color w:val="202020"/>
          <w:w w:val="105"/>
        </w:rPr>
        <w:t>are</w:t>
      </w:r>
      <w:r>
        <w:rPr>
          <w:i/>
          <w:color w:val="202020"/>
          <w:spacing w:val="-10"/>
          <w:w w:val="105"/>
        </w:rPr>
        <w:t> </w:t>
      </w:r>
      <w:r>
        <w:rPr>
          <w:i/>
          <w:color w:val="202020"/>
          <w:w w:val="105"/>
        </w:rPr>
        <w:t>usually </w:t>
      </w:r>
      <w:r>
        <w:rPr>
          <w:color w:val="202020"/>
          <w:w w:val="105"/>
        </w:rPr>
        <w:t>made of PET, the LDPE bags and the PVC pipes. Plastic is a polymeric material. The different molecular</w:t>
      </w:r>
      <w:r>
        <w:rPr>
          <w:color w:val="202020"/>
          <w:spacing w:val="-34"/>
          <w:w w:val="105"/>
        </w:rPr>
        <w:t> </w:t>
      </w:r>
      <w:r>
        <w:rPr>
          <w:color w:val="202020"/>
          <w:w w:val="105"/>
        </w:rPr>
        <w:t>structure</w:t>
      </w:r>
      <w:r>
        <w:rPr>
          <w:color w:val="202020"/>
          <w:spacing w:val="-33"/>
          <w:w w:val="105"/>
        </w:rPr>
        <w:t> </w:t>
      </w:r>
      <w:r>
        <w:rPr>
          <w:color w:val="202020"/>
          <w:w w:val="105"/>
        </w:rPr>
        <w:t>of</w:t>
      </w:r>
      <w:r>
        <w:rPr>
          <w:color w:val="202020"/>
          <w:spacing w:val="-33"/>
          <w:w w:val="105"/>
        </w:rPr>
        <w:t> </w:t>
      </w:r>
      <w:r>
        <w:rPr>
          <w:color w:val="202020"/>
          <w:w w:val="105"/>
        </w:rPr>
        <w:t>the</w:t>
      </w:r>
      <w:r>
        <w:rPr>
          <w:color w:val="202020"/>
          <w:spacing w:val="-35"/>
          <w:w w:val="105"/>
        </w:rPr>
        <w:t> </w:t>
      </w:r>
      <w:r>
        <w:rPr>
          <w:color w:val="202020"/>
          <w:w w:val="105"/>
        </w:rPr>
        <w:t>polymers</w:t>
      </w:r>
      <w:r>
        <w:rPr>
          <w:color w:val="202020"/>
          <w:spacing w:val="-33"/>
          <w:w w:val="105"/>
        </w:rPr>
        <w:t> </w:t>
      </w:r>
      <w:r>
        <w:rPr>
          <w:color w:val="202020"/>
          <w:w w:val="105"/>
        </w:rPr>
        <w:t>involves</w:t>
      </w:r>
      <w:r>
        <w:rPr>
          <w:color w:val="202020"/>
          <w:spacing w:val="-33"/>
          <w:w w:val="105"/>
        </w:rPr>
        <w:t> </w:t>
      </w:r>
      <w:r>
        <w:rPr>
          <w:color w:val="202020"/>
          <w:w w:val="105"/>
        </w:rPr>
        <w:t>different</w:t>
      </w:r>
      <w:r>
        <w:rPr>
          <w:color w:val="202020"/>
          <w:spacing w:val="-33"/>
          <w:w w:val="105"/>
        </w:rPr>
        <w:t> </w:t>
      </w:r>
      <w:r>
        <w:rPr>
          <w:color w:val="202020"/>
          <w:w w:val="105"/>
        </w:rPr>
        <w:t>physical</w:t>
      </w:r>
      <w:r>
        <w:rPr>
          <w:color w:val="202020"/>
          <w:spacing w:val="-34"/>
          <w:w w:val="105"/>
        </w:rPr>
        <w:t> </w:t>
      </w:r>
      <w:r>
        <w:rPr>
          <w:color w:val="202020"/>
          <w:w w:val="105"/>
        </w:rPr>
        <w:t>and</w:t>
      </w:r>
      <w:r>
        <w:rPr>
          <w:color w:val="202020"/>
          <w:spacing w:val="-34"/>
          <w:w w:val="105"/>
        </w:rPr>
        <w:t> </w:t>
      </w:r>
      <w:r>
        <w:rPr>
          <w:color w:val="202020"/>
          <w:w w:val="105"/>
        </w:rPr>
        <w:t>chemical</w:t>
      </w:r>
      <w:r>
        <w:rPr>
          <w:color w:val="202020"/>
          <w:spacing w:val="-33"/>
          <w:w w:val="105"/>
        </w:rPr>
        <w:t> </w:t>
      </w:r>
      <w:r>
        <w:rPr>
          <w:color w:val="202020"/>
          <w:w w:val="105"/>
        </w:rPr>
        <w:t>properties</w:t>
      </w:r>
      <w:r>
        <w:rPr>
          <w:color w:val="202020"/>
          <w:spacing w:val="-34"/>
          <w:w w:val="105"/>
        </w:rPr>
        <w:t> </w:t>
      </w:r>
      <w:r>
        <w:rPr>
          <w:color w:val="202020"/>
          <w:w w:val="105"/>
        </w:rPr>
        <w:t>and</w:t>
      </w:r>
      <w:r>
        <w:rPr>
          <w:color w:val="202020"/>
          <w:spacing w:val="-34"/>
          <w:w w:val="105"/>
        </w:rPr>
        <w:t> </w:t>
      </w:r>
      <w:r>
        <w:rPr>
          <w:color w:val="202020"/>
          <w:w w:val="105"/>
        </w:rPr>
        <w:t>for</w:t>
      </w:r>
      <w:r>
        <w:rPr>
          <w:color w:val="202020"/>
          <w:spacing w:val="-33"/>
          <w:w w:val="105"/>
        </w:rPr>
        <w:t> </w:t>
      </w:r>
      <w:r>
        <w:rPr>
          <w:color w:val="202020"/>
          <w:w w:val="105"/>
        </w:rPr>
        <w:t>this reason</w:t>
      </w:r>
      <w:r>
        <w:rPr>
          <w:color w:val="202020"/>
          <w:spacing w:val="-15"/>
          <w:w w:val="105"/>
        </w:rPr>
        <w:t> </w:t>
      </w:r>
      <w:r>
        <w:rPr>
          <w:color w:val="202020"/>
          <w:w w:val="105"/>
        </w:rPr>
        <w:t>it</w:t>
      </w:r>
      <w:r>
        <w:rPr>
          <w:color w:val="202020"/>
          <w:spacing w:val="-10"/>
          <w:w w:val="105"/>
        </w:rPr>
        <w:t> </w:t>
      </w:r>
      <w:r>
        <w:rPr>
          <w:color w:val="202020"/>
          <w:w w:val="105"/>
        </w:rPr>
        <w:t>is</w:t>
      </w:r>
      <w:r>
        <w:rPr>
          <w:color w:val="202020"/>
          <w:spacing w:val="-10"/>
          <w:w w:val="105"/>
        </w:rPr>
        <w:t> </w:t>
      </w:r>
      <w:r>
        <w:rPr>
          <w:color w:val="202020"/>
          <w:w w:val="105"/>
        </w:rPr>
        <w:t>possible</w:t>
      </w:r>
      <w:r>
        <w:rPr>
          <w:color w:val="202020"/>
          <w:spacing w:val="-11"/>
          <w:w w:val="105"/>
        </w:rPr>
        <w:t> </w:t>
      </w:r>
      <w:r>
        <w:rPr>
          <w:color w:val="202020"/>
          <w:w w:val="105"/>
        </w:rPr>
        <w:t>to</w:t>
      </w:r>
      <w:r>
        <w:rPr>
          <w:color w:val="202020"/>
          <w:spacing w:val="-9"/>
          <w:w w:val="105"/>
        </w:rPr>
        <w:t> </w:t>
      </w:r>
      <w:r>
        <w:rPr>
          <w:color w:val="202020"/>
          <w:w w:val="105"/>
        </w:rPr>
        <w:t>develop</w:t>
      </w:r>
      <w:r>
        <w:rPr>
          <w:color w:val="202020"/>
          <w:spacing w:val="-12"/>
          <w:w w:val="105"/>
        </w:rPr>
        <w:t> </w:t>
      </w:r>
      <w:r>
        <w:rPr>
          <w:color w:val="202020"/>
          <w:w w:val="105"/>
        </w:rPr>
        <w:t>protocols</w:t>
      </w:r>
      <w:r>
        <w:rPr>
          <w:color w:val="202020"/>
          <w:spacing w:val="-10"/>
          <w:w w:val="105"/>
        </w:rPr>
        <w:t> </w:t>
      </w:r>
      <w:r>
        <w:rPr>
          <w:color w:val="202020"/>
          <w:w w:val="105"/>
        </w:rPr>
        <w:t>for</w:t>
      </w:r>
      <w:r>
        <w:rPr>
          <w:color w:val="202020"/>
          <w:spacing w:val="-11"/>
          <w:w w:val="105"/>
        </w:rPr>
        <w:t> </w:t>
      </w:r>
      <w:r>
        <w:rPr>
          <w:color w:val="202020"/>
          <w:w w:val="105"/>
        </w:rPr>
        <w:t>the</w:t>
      </w:r>
      <w:r>
        <w:rPr>
          <w:color w:val="202020"/>
          <w:spacing w:val="-11"/>
          <w:w w:val="105"/>
        </w:rPr>
        <w:t> </w:t>
      </w:r>
      <w:r>
        <w:rPr>
          <w:color w:val="202020"/>
          <w:w w:val="105"/>
        </w:rPr>
        <w:t>recognition</w:t>
      </w:r>
      <w:r>
        <w:rPr>
          <w:color w:val="202020"/>
          <w:spacing w:val="-14"/>
          <w:w w:val="105"/>
        </w:rPr>
        <w:t> </w:t>
      </w:r>
      <w:r>
        <w:rPr>
          <w:color w:val="202020"/>
          <w:w w:val="105"/>
        </w:rPr>
        <w:t>of</w:t>
      </w:r>
      <w:r>
        <w:rPr>
          <w:color w:val="202020"/>
          <w:spacing w:val="-11"/>
          <w:w w:val="105"/>
        </w:rPr>
        <w:t> </w:t>
      </w:r>
      <w:r>
        <w:rPr>
          <w:color w:val="202020"/>
          <w:w w:val="105"/>
        </w:rPr>
        <w:t>these</w:t>
      </w:r>
      <w:r>
        <w:rPr>
          <w:color w:val="202020"/>
          <w:spacing w:val="-11"/>
          <w:w w:val="105"/>
        </w:rPr>
        <w:t> </w:t>
      </w:r>
      <w:r>
        <w:rPr>
          <w:color w:val="202020"/>
          <w:w w:val="105"/>
        </w:rPr>
        <w:t>substances.</w:t>
      </w:r>
    </w:p>
    <w:p>
      <w:pPr>
        <w:pStyle w:val="BodyText"/>
        <w:spacing w:before="2"/>
        <w:rPr>
          <w:i/>
          <w:sz w:val="23"/>
        </w:rPr>
      </w:pPr>
    </w:p>
    <w:p>
      <w:pPr>
        <w:pStyle w:val="BodyText"/>
        <w:spacing w:line="249" w:lineRule="auto"/>
        <w:ind w:left="1136" w:right="410"/>
      </w:pPr>
      <w:r>
        <w:rPr>
          <w:i/>
          <w:color w:val="202020"/>
          <w:w w:val="105"/>
        </w:rPr>
        <w:t>This laboratory activity is based on the recognition of 6 different types of polymers through the </w:t>
      </w:r>
      <w:r>
        <w:rPr>
          <w:color w:val="202020"/>
          <w:w w:val="105"/>
        </w:rPr>
        <w:t>evaluation of their different density and through a flame test.</w:t>
      </w:r>
    </w:p>
    <w:p>
      <w:pPr>
        <w:pStyle w:val="BodyText"/>
        <w:spacing w:before="3"/>
        <w:rPr>
          <w:i/>
          <w:sz w:val="23"/>
        </w:rPr>
      </w:pPr>
    </w:p>
    <w:p>
      <w:pPr>
        <w:pStyle w:val="BodyText"/>
        <w:ind w:left="1136"/>
        <w:jc w:val="both"/>
        <w:rPr>
          <w:i/>
        </w:rPr>
      </w:pPr>
      <w:r>
        <w:rPr>
          <w:i/>
          <w:color w:val="202020"/>
          <w:w w:val="105"/>
        </w:rPr>
        <w:t>The purpose of the following experience is:</w:t>
      </w:r>
    </w:p>
    <w:p>
      <w:pPr>
        <w:pStyle w:val="ListParagraph"/>
        <w:numPr>
          <w:ilvl w:val="0"/>
          <w:numId w:val="9"/>
        </w:numPr>
        <w:tabs>
          <w:tab w:pos="1849" w:val="left" w:leader="none"/>
          <w:tab w:pos="1850" w:val="left" w:leader="none"/>
        </w:tabs>
        <w:spacing w:line="240" w:lineRule="auto" w:before="18" w:after="0"/>
        <w:ind w:left="1849" w:right="0" w:hanging="355"/>
        <w:jc w:val="left"/>
        <w:rPr>
          <w:i/>
          <w:sz w:val="22"/>
        </w:rPr>
      </w:pPr>
      <w:r>
        <w:rPr>
          <w:i/>
          <w:color w:val="202020"/>
          <w:sz w:val="22"/>
        </w:rPr>
        <w:t>building</w:t>
      </w:r>
      <w:r>
        <w:rPr>
          <w:i/>
          <w:color w:val="202020"/>
          <w:spacing w:val="-9"/>
          <w:sz w:val="22"/>
        </w:rPr>
        <w:t> </w:t>
      </w:r>
      <w:r>
        <w:rPr>
          <w:i/>
          <w:color w:val="202020"/>
          <w:sz w:val="22"/>
        </w:rPr>
        <w:t>a</w:t>
      </w:r>
      <w:r>
        <w:rPr>
          <w:i/>
          <w:color w:val="202020"/>
          <w:spacing w:val="-3"/>
          <w:sz w:val="22"/>
        </w:rPr>
        <w:t> </w:t>
      </w:r>
      <w:r>
        <w:rPr>
          <w:i/>
          <w:color w:val="202020"/>
          <w:sz w:val="22"/>
        </w:rPr>
        <w:t>density</w:t>
      </w:r>
      <w:r>
        <w:rPr>
          <w:i/>
          <w:color w:val="202020"/>
          <w:spacing w:val="-5"/>
          <w:sz w:val="22"/>
        </w:rPr>
        <w:t> </w:t>
      </w:r>
      <w:r>
        <w:rPr>
          <w:i/>
          <w:color w:val="202020"/>
          <w:sz w:val="22"/>
        </w:rPr>
        <w:t>scale</w:t>
      </w:r>
      <w:r>
        <w:rPr>
          <w:i/>
          <w:color w:val="202020"/>
          <w:spacing w:val="-4"/>
          <w:sz w:val="22"/>
        </w:rPr>
        <w:t> </w:t>
      </w:r>
      <w:r>
        <w:rPr>
          <w:i/>
          <w:color w:val="202020"/>
          <w:sz w:val="22"/>
        </w:rPr>
        <w:t>of</w:t>
      </w:r>
      <w:r>
        <w:rPr>
          <w:i/>
          <w:color w:val="202020"/>
          <w:spacing w:val="-9"/>
          <w:sz w:val="22"/>
        </w:rPr>
        <w:t> </w:t>
      </w:r>
      <w:r>
        <w:rPr>
          <w:i/>
          <w:color w:val="202020"/>
          <w:sz w:val="22"/>
        </w:rPr>
        <w:t>the</w:t>
      </w:r>
      <w:r>
        <w:rPr>
          <w:i/>
          <w:color w:val="202020"/>
          <w:spacing w:val="-5"/>
          <w:sz w:val="22"/>
        </w:rPr>
        <w:t> </w:t>
      </w:r>
      <w:r>
        <w:rPr>
          <w:i/>
          <w:color w:val="202020"/>
          <w:sz w:val="22"/>
        </w:rPr>
        <w:t>six</w:t>
      </w:r>
      <w:r>
        <w:rPr>
          <w:i/>
          <w:color w:val="202020"/>
          <w:spacing w:val="-5"/>
          <w:sz w:val="22"/>
        </w:rPr>
        <w:t> </w:t>
      </w:r>
      <w:r>
        <w:rPr>
          <w:i/>
          <w:color w:val="202020"/>
          <w:sz w:val="22"/>
        </w:rPr>
        <w:t>polymers</w:t>
      </w:r>
      <w:r>
        <w:rPr>
          <w:i/>
          <w:color w:val="202020"/>
          <w:spacing w:val="-4"/>
          <w:sz w:val="22"/>
        </w:rPr>
        <w:t> </w:t>
      </w:r>
      <w:r>
        <w:rPr>
          <w:i/>
          <w:color w:val="202020"/>
          <w:sz w:val="22"/>
        </w:rPr>
        <w:t>(Activity</w:t>
      </w:r>
      <w:r>
        <w:rPr>
          <w:i/>
          <w:color w:val="202020"/>
          <w:spacing w:val="-8"/>
          <w:sz w:val="22"/>
        </w:rPr>
        <w:t> </w:t>
      </w:r>
      <w:r>
        <w:rPr>
          <w:i/>
          <w:color w:val="202020"/>
          <w:sz w:val="22"/>
        </w:rPr>
        <w:t>1);</w:t>
      </w:r>
    </w:p>
    <w:p>
      <w:pPr>
        <w:pStyle w:val="ListParagraph"/>
        <w:numPr>
          <w:ilvl w:val="0"/>
          <w:numId w:val="9"/>
        </w:numPr>
        <w:tabs>
          <w:tab w:pos="1849" w:val="left" w:leader="none"/>
          <w:tab w:pos="1850" w:val="left" w:leader="none"/>
        </w:tabs>
        <w:spacing w:line="240" w:lineRule="auto" w:before="56" w:after="0"/>
        <w:ind w:left="1849" w:right="0" w:hanging="355"/>
        <w:jc w:val="left"/>
        <w:rPr>
          <w:i/>
          <w:sz w:val="22"/>
        </w:rPr>
      </w:pPr>
      <w:r>
        <w:rPr>
          <w:i/>
          <w:color w:val="202020"/>
          <w:w w:val="105"/>
          <w:sz w:val="22"/>
        </w:rPr>
        <w:t>identify</w:t>
      </w:r>
      <w:r>
        <w:rPr>
          <w:i/>
          <w:color w:val="202020"/>
          <w:spacing w:val="-10"/>
          <w:w w:val="105"/>
          <w:sz w:val="22"/>
        </w:rPr>
        <w:t> </w:t>
      </w:r>
      <w:r>
        <w:rPr>
          <w:i/>
          <w:color w:val="202020"/>
          <w:w w:val="105"/>
          <w:sz w:val="22"/>
        </w:rPr>
        <w:t>a</w:t>
      </w:r>
      <w:r>
        <w:rPr>
          <w:i/>
          <w:color w:val="202020"/>
          <w:spacing w:val="-7"/>
          <w:w w:val="105"/>
          <w:sz w:val="22"/>
        </w:rPr>
        <w:t> </w:t>
      </w:r>
      <w:r>
        <w:rPr>
          <w:i/>
          <w:color w:val="202020"/>
          <w:w w:val="105"/>
          <w:sz w:val="22"/>
        </w:rPr>
        <w:t>polymer</w:t>
      </w:r>
      <w:r>
        <w:rPr>
          <w:i/>
          <w:color w:val="202020"/>
          <w:spacing w:val="-9"/>
          <w:w w:val="105"/>
          <w:sz w:val="22"/>
        </w:rPr>
        <w:t> </w:t>
      </w:r>
      <w:r>
        <w:rPr>
          <w:i/>
          <w:color w:val="202020"/>
          <w:w w:val="105"/>
          <w:sz w:val="22"/>
        </w:rPr>
        <w:t>using</w:t>
      </w:r>
      <w:r>
        <w:rPr>
          <w:i/>
          <w:color w:val="202020"/>
          <w:spacing w:val="-10"/>
          <w:w w:val="105"/>
          <w:sz w:val="22"/>
        </w:rPr>
        <w:t> </w:t>
      </w:r>
      <w:r>
        <w:rPr>
          <w:i/>
          <w:color w:val="202020"/>
          <w:w w:val="105"/>
          <w:sz w:val="22"/>
        </w:rPr>
        <w:t>the</w:t>
      </w:r>
      <w:r>
        <w:rPr>
          <w:i/>
          <w:color w:val="202020"/>
          <w:spacing w:val="-10"/>
          <w:w w:val="105"/>
          <w:sz w:val="22"/>
        </w:rPr>
        <w:t> </w:t>
      </w:r>
      <w:r>
        <w:rPr>
          <w:i/>
          <w:color w:val="202020"/>
          <w:w w:val="105"/>
          <w:sz w:val="22"/>
        </w:rPr>
        <w:t>flame</w:t>
      </w:r>
      <w:r>
        <w:rPr>
          <w:i/>
          <w:color w:val="202020"/>
          <w:spacing w:val="-9"/>
          <w:w w:val="105"/>
          <w:sz w:val="22"/>
        </w:rPr>
        <w:t> </w:t>
      </w:r>
      <w:r>
        <w:rPr>
          <w:i/>
          <w:color w:val="202020"/>
          <w:w w:val="105"/>
          <w:sz w:val="22"/>
        </w:rPr>
        <w:t>test</w:t>
      </w:r>
      <w:r>
        <w:rPr>
          <w:i/>
          <w:color w:val="202020"/>
          <w:spacing w:val="-8"/>
          <w:w w:val="105"/>
          <w:sz w:val="22"/>
        </w:rPr>
        <w:t> </w:t>
      </w:r>
      <w:r>
        <w:rPr>
          <w:i/>
          <w:color w:val="202020"/>
          <w:w w:val="105"/>
          <w:sz w:val="22"/>
        </w:rPr>
        <w:t>(Activity</w:t>
      </w:r>
      <w:r>
        <w:rPr>
          <w:i/>
          <w:color w:val="202020"/>
          <w:spacing w:val="-12"/>
          <w:w w:val="105"/>
          <w:sz w:val="22"/>
        </w:rPr>
        <w:t> </w:t>
      </w:r>
      <w:r>
        <w:rPr>
          <w:i/>
          <w:color w:val="202020"/>
          <w:w w:val="105"/>
          <w:sz w:val="22"/>
        </w:rPr>
        <w:t>2).</w:t>
      </w:r>
    </w:p>
    <w:p>
      <w:pPr>
        <w:spacing w:after="0" w:line="240" w:lineRule="auto"/>
        <w:jc w:val="left"/>
        <w:rPr>
          <w:sz w:val="22"/>
        </w:rPr>
        <w:sectPr>
          <w:pgSz w:w="11900" w:h="16850"/>
          <w:pgMar w:header="366" w:footer="0" w:top="1300" w:bottom="280" w:left="280" w:right="0"/>
        </w:sectPr>
      </w:pPr>
    </w:p>
    <w:p>
      <w:pPr>
        <w:pStyle w:val="Heading6"/>
        <w:spacing w:before="100"/>
      </w:pPr>
      <w:r>
        <w:rPr>
          <w:color w:val="00385A"/>
        </w:rPr>
        <w:t>ACTIVITY 1: Which plastic floats and which sinks</w:t>
      </w:r>
    </w:p>
    <w:p>
      <w:pPr>
        <w:pStyle w:val="BodyText"/>
        <w:spacing w:line="249" w:lineRule="auto" w:before="177"/>
        <w:ind w:left="1136" w:right="1416"/>
        <w:jc w:val="both"/>
      </w:pPr>
      <w:r>
        <w:rPr>
          <w:i/>
          <w:color w:val="202020"/>
        </w:rPr>
        <w:t>The activity is based on the application of the Archimedes principle: "in the presence of a </w:t>
      </w:r>
      <w:r>
        <w:rPr>
          <w:color w:val="202020"/>
        </w:rPr>
        <w:t>gravitational field, a body immersed in a fluid receives a thrust from the bottom upwards equal to the weight of the displaced fluid volume".</w:t>
      </w:r>
    </w:p>
    <w:p>
      <w:pPr>
        <w:pStyle w:val="BodyText"/>
        <w:spacing w:line="249" w:lineRule="auto" w:before="1"/>
        <w:ind w:left="1136" w:right="1411"/>
        <w:jc w:val="both"/>
      </w:pPr>
      <w:r>
        <w:rPr>
          <w:i/>
          <w:color w:val="202020"/>
          <w:w w:val="105"/>
        </w:rPr>
        <w:t>The</w:t>
      </w:r>
      <w:r>
        <w:rPr>
          <w:i/>
          <w:color w:val="202020"/>
          <w:spacing w:val="-5"/>
          <w:w w:val="105"/>
        </w:rPr>
        <w:t> </w:t>
      </w:r>
      <w:r>
        <w:rPr>
          <w:i/>
          <w:color w:val="202020"/>
          <w:w w:val="105"/>
        </w:rPr>
        <w:t>result</w:t>
      </w:r>
      <w:r>
        <w:rPr>
          <w:i/>
          <w:color w:val="202020"/>
          <w:spacing w:val="-4"/>
          <w:w w:val="105"/>
        </w:rPr>
        <w:t> </w:t>
      </w:r>
      <w:r>
        <w:rPr>
          <w:i/>
          <w:color w:val="202020"/>
          <w:w w:val="105"/>
        </w:rPr>
        <w:t>of</w:t>
      </w:r>
      <w:r>
        <w:rPr>
          <w:i/>
          <w:color w:val="202020"/>
          <w:spacing w:val="-5"/>
          <w:w w:val="105"/>
        </w:rPr>
        <w:t> </w:t>
      </w:r>
      <w:r>
        <w:rPr>
          <w:i/>
          <w:color w:val="202020"/>
          <w:w w:val="105"/>
        </w:rPr>
        <w:t>the</w:t>
      </w:r>
      <w:r>
        <w:rPr>
          <w:i/>
          <w:color w:val="202020"/>
          <w:spacing w:val="-4"/>
          <w:w w:val="105"/>
        </w:rPr>
        <w:t> </w:t>
      </w:r>
      <w:r>
        <w:rPr>
          <w:i/>
          <w:color w:val="202020"/>
          <w:w w:val="105"/>
        </w:rPr>
        <w:t>principle</w:t>
      </w:r>
      <w:r>
        <w:rPr>
          <w:i/>
          <w:color w:val="202020"/>
          <w:spacing w:val="-4"/>
          <w:w w:val="105"/>
        </w:rPr>
        <w:t> </w:t>
      </w:r>
      <w:r>
        <w:rPr>
          <w:i/>
          <w:color w:val="202020"/>
          <w:w w:val="105"/>
        </w:rPr>
        <w:t>of</w:t>
      </w:r>
      <w:r>
        <w:rPr>
          <w:i/>
          <w:color w:val="202020"/>
          <w:spacing w:val="-5"/>
          <w:w w:val="105"/>
        </w:rPr>
        <w:t> </w:t>
      </w:r>
      <w:r>
        <w:rPr>
          <w:i/>
          <w:color w:val="202020"/>
          <w:w w:val="105"/>
        </w:rPr>
        <w:t>Archimedes</w:t>
      </w:r>
      <w:r>
        <w:rPr>
          <w:i/>
          <w:color w:val="202020"/>
          <w:spacing w:val="-4"/>
          <w:w w:val="105"/>
        </w:rPr>
        <w:t> </w:t>
      </w:r>
      <w:r>
        <w:rPr>
          <w:i/>
          <w:color w:val="202020"/>
          <w:w w:val="105"/>
        </w:rPr>
        <w:t>is</w:t>
      </w:r>
      <w:r>
        <w:rPr>
          <w:i/>
          <w:color w:val="202020"/>
          <w:spacing w:val="-4"/>
          <w:w w:val="105"/>
        </w:rPr>
        <w:t> </w:t>
      </w:r>
      <w:r>
        <w:rPr>
          <w:i/>
          <w:color w:val="202020"/>
          <w:w w:val="105"/>
        </w:rPr>
        <w:t>that</w:t>
      </w:r>
      <w:r>
        <w:rPr>
          <w:i/>
          <w:color w:val="202020"/>
          <w:spacing w:val="-4"/>
          <w:w w:val="105"/>
        </w:rPr>
        <w:t> </w:t>
      </w:r>
      <w:r>
        <w:rPr>
          <w:i/>
          <w:color w:val="202020"/>
          <w:w w:val="105"/>
        </w:rPr>
        <w:t>if</w:t>
      </w:r>
      <w:r>
        <w:rPr>
          <w:i/>
          <w:color w:val="202020"/>
          <w:spacing w:val="-3"/>
          <w:w w:val="105"/>
        </w:rPr>
        <w:t> </w:t>
      </w:r>
      <w:r>
        <w:rPr>
          <w:i/>
          <w:color w:val="202020"/>
          <w:w w:val="105"/>
        </w:rPr>
        <w:t>we</w:t>
      </w:r>
      <w:r>
        <w:rPr>
          <w:i/>
          <w:color w:val="202020"/>
          <w:spacing w:val="-4"/>
          <w:w w:val="105"/>
        </w:rPr>
        <w:t> </w:t>
      </w:r>
      <w:r>
        <w:rPr>
          <w:i/>
          <w:color w:val="202020"/>
          <w:w w:val="105"/>
        </w:rPr>
        <w:t>immerse</w:t>
      </w:r>
      <w:r>
        <w:rPr>
          <w:i/>
          <w:color w:val="202020"/>
          <w:spacing w:val="-4"/>
          <w:w w:val="105"/>
        </w:rPr>
        <w:t> </w:t>
      </w:r>
      <w:r>
        <w:rPr>
          <w:i/>
          <w:color w:val="202020"/>
          <w:w w:val="105"/>
        </w:rPr>
        <w:t>a</w:t>
      </w:r>
      <w:r>
        <w:rPr>
          <w:i/>
          <w:color w:val="202020"/>
          <w:spacing w:val="-3"/>
          <w:w w:val="105"/>
        </w:rPr>
        <w:t> </w:t>
      </w:r>
      <w:r>
        <w:rPr>
          <w:i/>
          <w:color w:val="202020"/>
          <w:w w:val="105"/>
        </w:rPr>
        <w:t>body</w:t>
      </w:r>
      <w:r>
        <w:rPr>
          <w:i/>
          <w:color w:val="202020"/>
          <w:spacing w:val="-5"/>
          <w:w w:val="105"/>
        </w:rPr>
        <w:t> </w:t>
      </w:r>
      <w:r>
        <w:rPr>
          <w:i/>
          <w:color w:val="202020"/>
          <w:w w:val="105"/>
        </w:rPr>
        <w:t>in</w:t>
      </w:r>
      <w:r>
        <w:rPr>
          <w:i/>
          <w:color w:val="202020"/>
          <w:spacing w:val="-4"/>
          <w:w w:val="105"/>
        </w:rPr>
        <w:t> </w:t>
      </w:r>
      <w:r>
        <w:rPr>
          <w:i/>
          <w:color w:val="202020"/>
          <w:w w:val="105"/>
        </w:rPr>
        <w:t>a</w:t>
      </w:r>
      <w:r>
        <w:rPr>
          <w:i/>
          <w:color w:val="202020"/>
          <w:spacing w:val="-3"/>
          <w:w w:val="105"/>
        </w:rPr>
        <w:t> </w:t>
      </w:r>
      <w:r>
        <w:rPr>
          <w:i/>
          <w:color w:val="202020"/>
          <w:w w:val="105"/>
        </w:rPr>
        <w:t>fluid,</w:t>
      </w:r>
      <w:r>
        <w:rPr>
          <w:i/>
          <w:color w:val="202020"/>
          <w:spacing w:val="-5"/>
          <w:w w:val="105"/>
        </w:rPr>
        <w:t> </w:t>
      </w:r>
      <w:r>
        <w:rPr>
          <w:i/>
          <w:color w:val="202020"/>
          <w:w w:val="105"/>
        </w:rPr>
        <w:t>the</w:t>
      </w:r>
      <w:r>
        <w:rPr>
          <w:i/>
          <w:color w:val="202020"/>
          <w:spacing w:val="-4"/>
          <w:w w:val="105"/>
        </w:rPr>
        <w:t> </w:t>
      </w:r>
      <w:r>
        <w:rPr>
          <w:i/>
          <w:color w:val="202020"/>
          <w:w w:val="105"/>
        </w:rPr>
        <w:t>body</w:t>
      </w:r>
      <w:r>
        <w:rPr>
          <w:i/>
          <w:color w:val="202020"/>
          <w:spacing w:val="-5"/>
          <w:w w:val="105"/>
        </w:rPr>
        <w:t> </w:t>
      </w:r>
      <w:r>
        <w:rPr>
          <w:i/>
          <w:color w:val="202020"/>
          <w:w w:val="105"/>
        </w:rPr>
        <w:t>sinks</w:t>
      </w:r>
      <w:r>
        <w:rPr>
          <w:i/>
          <w:color w:val="202020"/>
          <w:spacing w:val="-4"/>
          <w:w w:val="105"/>
        </w:rPr>
        <w:t> </w:t>
      </w:r>
      <w:r>
        <w:rPr>
          <w:i/>
          <w:color w:val="202020"/>
          <w:w w:val="105"/>
        </w:rPr>
        <w:t>if </w:t>
      </w:r>
      <w:r>
        <w:rPr>
          <w:color w:val="202020"/>
          <w:w w:val="105"/>
        </w:rPr>
        <w:t>its density is higher than that of the fluid, it floats if its density is lower, it is in indifferent equilibrium,</w:t>
      </w:r>
      <w:r>
        <w:rPr>
          <w:color w:val="202020"/>
          <w:spacing w:val="-17"/>
          <w:w w:val="105"/>
        </w:rPr>
        <w:t> </w:t>
      </w:r>
      <w:r>
        <w:rPr>
          <w:color w:val="202020"/>
          <w:w w:val="105"/>
        </w:rPr>
        <w:t>that</w:t>
      </w:r>
      <w:r>
        <w:rPr>
          <w:color w:val="202020"/>
          <w:spacing w:val="-16"/>
          <w:w w:val="105"/>
        </w:rPr>
        <w:t> </w:t>
      </w:r>
      <w:r>
        <w:rPr>
          <w:color w:val="202020"/>
          <w:w w:val="105"/>
        </w:rPr>
        <w:t>is,</w:t>
      </w:r>
      <w:r>
        <w:rPr>
          <w:color w:val="202020"/>
          <w:spacing w:val="-17"/>
          <w:w w:val="105"/>
        </w:rPr>
        <w:t> </w:t>
      </w:r>
      <w:r>
        <w:rPr>
          <w:color w:val="202020"/>
          <w:w w:val="105"/>
        </w:rPr>
        <w:t>it</w:t>
      </w:r>
      <w:r>
        <w:rPr>
          <w:color w:val="202020"/>
          <w:spacing w:val="-14"/>
          <w:w w:val="105"/>
        </w:rPr>
        <w:t> </w:t>
      </w:r>
      <w:r>
        <w:rPr>
          <w:color w:val="202020"/>
          <w:w w:val="105"/>
        </w:rPr>
        <w:t>does</w:t>
      </w:r>
      <w:r>
        <w:rPr>
          <w:color w:val="202020"/>
          <w:spacing w:val="-13"/>
          <w:w w:val="105"/>
        </w:rPr>
        <w:t> </w:t>
      </w:r>
      <w:r>
        <w:rPr>
          <w:color w:val="202020"/>
          <w:w w:val="105"/>
        </w:rPr>
        <w:t>not</w:t>
      </w:r>
      <w:r>
        <w:rPr>
          <w:color w:val="202020"/>
          <w:spacing w:val="-16"/>
          <w:w w:val="105"/>
        </w:rPr>
        <w:t> </w:t>
      </w:r>
      <w:r>
        <w:rPr>
          <w:color w:val="202020"/>
          <w:w w:val="105"/>
        </w:rPr>
        <w:t>sink</w:t>
      </w:r>
      <w:r>
        <w:rPr>
          <w:color w:val="202020"/>
          <w:spacing w:val="-16"/>
          <w:w w:val="105"/>
        </w:rPr>
        <w:t> </w:t>
      </w:r>
      <w:r>
        <w:rPr>
          <w:color w:val="202020"/>
          <w:w w:val="105"/>
        </w:rPr>
        <w:t>and</w:t>
      </w:r>
      <w:r>
        <w:rPr>
          <w:color w:val="202020"/>
          <w:spacing w:val="-15"/>
          <w:w w:val="105"/>
        </w:rPr>
        <w:t> </w:t>
      </w:r>
      <w:r>
        <w:rPr>
          <w:color w:val="202020"/>
          <w:w w:val="105"/>
        </w:rPr>
        <w:t>does</w:t>
      </w:r>
      <w:r>
        <w:rPr>
          <w:color w:val="202020"/>
          <w:spacing w:val="-14"/>
          <w:w w:val="105"/>
        </w:rPr>
        <w:t> </w:t>
      </w:r>
      <w:r>
        <w:rPr>
          <w:color w:val="202020"/>
          <w:w w:val="105"/>
        </w:rPr>
        <w:t>not</w:t>
      </w:r>
      <w:r>
        <w:rPr>
          <w:color w:val="202020"/>
          <w:spacing w:val="-14"/>
          <w:w w:val="105"/>
        </w:rPr>
        <w:t> </w:t>
      </w:r>
      <w:r>
        <w:rPr>
          <w:color w:val="202020"/>
          <w:w w:val="105"/>
        </w:rPr>
        <w:t>float</w:t>
      </w:r>
      <w:r>
        <w:rPr>
          <w:color w:val="202020"/>
          <w:spacing w:val="-13"/>
          <w:w w:val="105"/>
        </w:rPr>
        <w:t> </w:t>
      </w:r>
      <w:r>
        <w:rPr>
          <w:color w:val="202020"/>
          <w:w w:val="115"/>
        </w:rPr>
        <w:t>,</w:t>
      </w:r>
      <w:r>
        <w:rPr>
          <w:color w:val="202020"/>
          <w:spacing w:val="-20"/>
          <w:w w:val="115"/>
        </w:rPr>
        <w:t> </w:t>
      </w:r>
      <w:r>
        <w:rPr>
          <w:color w:val="202020"/>
          <w:w w:val="105"/>
        </w:rPr>
        <w:t>if</w:t>
      </w:r>
      <w:r>
        <w:rPr>
          <w:color w:val="202020"/>
          <w:spacing w:val="-17"/>
          <w:w w:val="105"/>
        </w:rPr>
        <w:t> </w:t>
      </w:r>
      <w:r>
        <w:rPr>
          <w:color w:val="202020"/>
          <w:w w:val="105"/>
        </w:rPr>
        <w:t>its</w:t>
      </w:r>
      <w:r>
        <w:rPr>
          <w:color w:val="202020"/>
          <w:spacing w:val="-14"/>
          <w:w w:val="105"/>
        </w:rPr>
        <w:t> </w:t>
      </w:r>
      <w:r>
        <w:rPr>
          <w:color w:val="202020"/>
          <w:w w:val="105"/>
        </w:rPr>
        <w:t>density</w:t>
      </w:r>
      <w:r>
        <w:rPr>
          <w:color w:val="202020"/>
          <w:spacing w:val="-15"/>
          <w:w w:val="105"/>
        </w:rPr>
        <w:t> </w:t>
      </w:r>
      <w:r>
        <w:rPr>
          <w:color w:val="202020"/>
          <w:w w:val="105"/>
        </w:rPr>
        <w:t>is</w:t>
      </w:r>
      <w:r>
        <w:rPr>
          <w:color w:val="202020"/>
          <w:spacing w:val="-13"/>
          <w:w w:val="105"/>
        </w:rPr>
        <w:t> </w:t>
      </w:r>
      <w:r>
        <w:rPr>
          <w:color w:val="202020"/>
          <w:w w:val="105"/>
        </w:rPr>
        <w:t>identical</w:t>
      </w:r>
      <w:r>
        <w:rPr>
          <w:color w:val="202020"/>
          <w:spacing w:val="-14"/>
          <w:w w:val="105"/>
        </w:rPr>
        <w:t> </w:t>
      </w:r>
      <w:r>
        <w:rPr>
          <w:color w:val="202020"/>
          <w:w w:val="105"/>
        </w:rPr>
        <w:t>to</w:t>
      </w:r>
      <w:r>
        <w:rPr>
          <w:color w:val="202020"/>
          <w:spacing w:val="-13"/>
          <w:w w:val="105"/>
        </w:rPr>
        <w:t> </w:t>
      </w:r>
      <w:r>
        <w:rPr>
          <w:color w:val="202020"/>
          <w:w w:val="105"/>
        </w:rPr>
        <w:t>that</w:t>
      </w:r>
      <w:r>
        <w:rPr>
          <w:color w:val="202020"/>
          <w:spacing w:val="-16"/>
          <w:w w:val="105"/>
        </w:rPr>
        <w:t> </w:t>
      </w:r>
      <w:r>
        <w:rPr>
          <w:color w:val="202020"/>
          <w:w w:val="105"/>
        </w:rPr>
        <w:t>of</w:t>
      </w:r>
      <w:r>
        <w:rPr>
          <w:color w:val="202020"/>
          <w:spacing w:val="-15"/>
          <w:w w:val="105"/>
        </w:rPr>
        <w:t> </w:t>
      </w:r>
      <w:r>
        <w:rPr>
          <w:color w:val="202020"/>
          <w:w w:val="105"/>
        </w:rPr>
        <w:t>the</w:t>
      </w:r>
      <w:r>
        <w:rPr>
          <w:color w:val="202020"/>
          <w:spacing w:val="-15"/>
          <w:w w:val="105"/>
        </w:rPr>
        <w:t> </w:t>
      </w:r>
      <w:r>
        <w:rPr>
          <w:color w:val="202020"/>
          <w:w w:val="105"/>
        </w:rPr>
        <w:t>fluid.</w:t>
      </w:r>
    </w:p>
    <w:p>
      <w:pPr>
        <w:pStyle w:val="Heading3"/>
        <w:spacing w:before="209"/>
        <w:ind w:firstLine="0"/>
        <w:jc w:val="both"/>
      </w:pPr>
      <w:r>
        <w:rPr>
          <w:color w:val="78910E"/>
        </w:rPr>
        <w:t>Materials (required for each group)</w:t>
      </w:r>
    </w:p>
    <w:p>
      <w:pPr>
        <w:pStyle w:val="ListParagraph"/>
        <w:numPr>
          <w:ilvl w:val="0"/>
          <w:numId w:val="9"/>
        </w:numPr>
        <w:tabs>
          <w:tab w:pos="1849" w:val="left" w:leader="none"/>
          <w:tab w:pos="1850" w:val="left" w:leader="none"/>
        </w:tabs>
        <w:spacing w:line="240" w:lineRule="auto" w:before="23" w:after="0"/>
        <w:ind w:left="1849" w:right="0" w:hanging="355"/>
        <w:jc w:val="left"/>
        <w:rPr>
          <w:i/>
          <w:sz w:val="22"/>
        </w:rPr>
      </w:pPr>
      <w:r>
        <w:rPr>
          <w:i/>
          <w:sz w:val="22"/>
        </w:rPr>
        <w:t>Graduated</w:t>
      </w:r>
      <w:r>
        <w:rPr>
          <w:i/>
          <w:spacing w:val="-6"/>
          <w:sz w:val="22"/>
        </w:rPr>
        <w:t> </w:t>
      </w:r>
      <w:r>
        <w:rPr>
          <w:i/>
          <w:sz w:val="22"/>
        </w:rPr>
        <w:t>cylinder;</w:t>
      </w:r>
    </w:p>
    <w:p>
      <w:pPr>
        <w:pStyle w:val="ListParagraph"/>
        <w:numPr>
          <w:ilvl w:val="0"/>
          <w:numId w:val="9"/>
        </w:numPr>
        <w:tabs>
          <w:tab w:pos="1849" w:val="left" w:leader="none"/>
          <w:tab w:pos="1850" w:val="left" w:leader="none"/>
        </w:tabs>
        <w:spacing w:line="240" w:lineRule="auto" w:before="59" w:after="0"/>
        <w:ind w:left="1849" w:right="0" w:hanging="355"/>
        <w:jc w:val="left"/>
        <w:rPr>
          <w:i/>
          <w:sz w:val="22"/>
        </w:rPr>
      </w:pPr>
      <w:r>
        <w:rPr>
          <w:i/>
          <w:sz w:val="22"/>
        </w:rPr>
        <w:t>Glass</w:t>
      </w:r>
      <w:r>
        <w:rPr>
          <w:i/>
          <w:spacing w:val="-5"/>
          <w:sz w:val="22"/>
        </w:rPr>
        <w:t> </w:t>
      </w:r>
      <w:r>
        <w:rPr>
          <w:i/>
          <w:sz w:val="22"/>
        </w:rPr>
        <w:t>rod;</w:t>
      </w:r>
    </w:p>
    <w:p>
      <w:pPr>
        <w:pStyle w:val="ListParagraph"/>
        <w:numPr>
          <w:ilvl w:val="0"/>
          <w:numId w:val="9"/>
        </w:numPr>
        <w:tabs>
          <w:tab w:pos="1849" w:val="left" w:leader="none"/>
          <w:tab w:pos="1850" w:val="left" w:leader="none"/>
        </w:tabs>
        <w:spacing w:line="240" w:lineRule="auto" w:before="58" w:after="0"/>
        <w:ind w:left="1849" w:right="0" w:hanging="355"/>
        <w:jc w:val="left"/>
        <w:rPr>
          <w:i/>
          <w:sz w:val="22"/>
        </w:rPr>
      </w:pPr>
      <w:r>
        <w:rPr>
          <w:i/>
          <w:sz w:val="22"/>
        </w:rPr>
        <w:t>Pasteur</w:t>
      </w:r>
      <w:r>
        <w:rPr>
          <w:i/>
          <w:spacing w:val="-7"/>
          <w:sz w:val="22"/>
        </w:rPr>
        <w:t> </w:t>
      </w:r>
      <w:r>
        <w:rPr>
          <w:i/>
          <w:sz w:val="22"/>
        </w:rPr>
        <w:t>pipette;</w:t>
      </w:r>
    </w:p>
    <w:p>
      <w:pPr>
        <w:pStyle w:val="ListParagraph"/>
        <w:numPr>
          <w:ilvl w:val="0"/>
          <w:numId w:val="9"/>
        </w:numPr>
        <w:tabs>
          <w:tab w:pos="1850" w:val="left" w:leader="none"/>
        </w:tabs>
        <w:spacing w:line="288" w:lineRule="auto" w:before="57" w:after="0"/>
        <w:ind w:left="1849" w:right="1418" w:hanging="355"/>
        <w:jc w:val="both"/>
        <w:rPr>
          <w:i/>
          <w:sz w:val="22"/>
        </w:rPr>
      </w:pPr>
      <w:r>
        <w:rPr>
          <w:i/>
          <w:sz w:val="22"/>
        </w:rPr>
        <w:t>Solution of ethanol and water (60 parts of alcohol, 40 parts of water) density about 0.90 g </w:t>
      </w:r>
      <w:r>
        <w:rPr>
          <w:i/>
          <w:w w:val="95"/>
          <w:sz w:val="22"/>
        </w:rPr>
        <w:t>/ </w:t>
      </w:r>
      <w:r>
        <w:rPr>
          <w:i/>
          <w:sz w:val="22"/>
        </w:rPr>
        <w:t>mL (The 96% ethyl alcohol has a density of about 0.80 g </w:t>
      </w:r>
      <w:r>
        <w:rPr>
          <w:i/>
          <w:w w:val="95"/>
          <w:sz w:val="22"/>
        </w:rPr>
        <w:t>/ </w:t>
      </w:r>
      <w:r>
        <w:rPr>
          <w:i/>
          <w:sz w:val="22"/>
        </w:rPr>
        <w:t>mL, pure water has density </w:t>
      </w:r>
      <w:r>
        <w:rPr>
          <w:i/>
          <w:w w:val="95"/>
          <w:sz w:val="22"/>
        </w:rPr>
        <w:t>1 </w:t>
      </w:r>
      <w:r>
        <w:rPr>
          <w:i/>
          <w:sz w:val="22"/>
        </w:rPr>
        <w:t>g </w:t>
      </w:r>
      <w:r>
        <w:rPr>
          <w:i/>
          <w:w w:val="95"/>
          <w:sz w:val="22"/>
        </w:rPr>
        <w:t>/ </w:t>
      </w:r>
      <w:r>
        <w:rPr>
          <w:i/>
          <w:sz w:val="22"/>
        </w:rPr>
        <w:t>mL);</w:t>
      </w:r>
    </w:p>
    <w:p>
      <w:pPr>
        <w:pStyle w:val="ListParagraph"/>
        <w:numPr>
          <w:ilvl w:val="0"/>
          <w:numId w:val="9"/>
        </w:numPr>
        <w:tabs>
          <w:tab w:pos="1849" w:val="left" w:leader="none"/>
          <w:tab w:pos="1850" w:val="left" w:leader="none"/>
        </w:tabs>
        <w:spacing w:line="240" w:lineRule="auto" w:before="5" w:after="0"/>
        <w:ind w:left="1849" w:right="0" w:hanging="355"/>
        <w:jc w:val="left"/>
        <w:rPr>
          <w:i/>
          <w:sz w:val="22"/>
        </w:rPr>
      </w:pPr>
      <w:r>
        <w:rPr>
          <w:i/>
          <w:sz w:val="22"/>
        </w:rPr>
        <w:t>Saturated</w:t>
      </w:r>
      <w:r>
        <w:rPr>
          <w:i/>
          <w:spacing w:val="-6"/>
          <w:sz w:val="22"/>
        </w:rPr>
        <w:t> </w:t>
      </w:r>
      <w:r>
        <w:rPr>
          <w:i/>
          <w:sz w:val="22"/>
        </w:rPr>
        <w:t>solution</w:t>
      </w:r>
      <w:r>
        <w:rPr>
          <w:i/>
          <w:spacing w:val="-5"/>
          <w:sz w:val="22"/>
        </w:rPr>
        <w:t> </w:t>
      </w:r>
      <w:r>
        <w:rPr>
          <w:i/>
          <w:sz w:val="22"/>
        </w:rPr>
        <w:t>of</w:t>
      </w:r>
      <w:r>
        <w:rPr>
          <w:i/>
          <w:spacing w:val="-5"/>
          <w:sz w:val="22"/>
        </w:rPr>
        <w:t> </w:t>
      </w:r>
      <w:r>
        <w:rPr>
          <w:i/>
          <w:sz w:val="22"/>
        </w:rPr>
        <w:t>NaCl</w:t>
      </w:r>
      <w:r>
        <w:rPr>
          <w:i/>
          <w:spacing w:val="-6"/>
          <w:sz w:val="22"/>
        </w:rPr>
        <w:t> </w:t>
      </w:r>
      <w:r>
        <w:rPr>
          <w:i/>
          <w:sz w:val="22"/>
        </w:rPr>
        <w:t>(the</w:t>
      </w:r>
      <w:r>
        <w:rPr>
          <w:i/>
          <w:spacing w:val="-5"/>
          <w:sz w:val="22"/>
        </w:rPr>
        <w:t> </w:t>
      </w:r>
      <w:r>
        <w:rPr>
          <w:i/>
          <w:sz w:val="22"/>
        </w:rPr>
        <w:t>common</w:t>
      </w:r>
      <w:r>
        <w:rPr>
          <w:i/>
          <w:spacing w:val="-5"/>
          <w:sz w:val="22"/>
        </w:rPr>
        <w:t> </w:t>
      </w:r>
      <w:r>
        <w:rPr>
          <w:i/>
          <w:sz w:val="22"/>
        </w:rPr>
        <w:t>kitchen</w:t>
      </w:r>
      <w:r>
        <w:rPr>
          <w:i/>
          <w:spacing w:val="-5"/>
          <w:sz w:val="22"/>
        </w:rPr>
        <w:t> </w:t>
      </w:r>
      <w:r>
        <w:rPr>
          <w:i/>
          <w:sz w:val="22"/>
        </w:rPr>
        <w:t>salt),</w:t>
      </w:r>
      <w:r>
        <w:rPr>
          <w:i/>
          <w:spacing w:val="-5"/>
          <w:sz w:val="22"/>
        </w:rPr>
        <w:t> </w:t>
      </w:r>
      <w:r>
        <w:rPr>
          <w:i/>
          <w:sz w:val="22"/>
        </w:rPr>
        <w:t>density</w:t>
      </w:r>
      <w:r>
        <w:rPr>
          <w:i/>
          <w:spacing w:val="-5"/>
          <w:sz w:val="22"/>
        </w:rPr>
        <w:t> </w:t>
      </w:r>
      <w:r>
        <w:rPr>
          <w:i/>
          <w:sz w:val="22"/>
        </w:rPr>
        <w:t>about</w:t>
      </w:r>
      <w:r>
        <w:rPr>
          <w:i/>
          <w:spacing w:val="-9"/>
          <w:sz w:val="22"/>
        </w:rPr>
        <w:t> </w:t>
      </w:r>
      <w:r>
        <w:rPr>
          <w:i/>
          <w:sz w:val="22"/>
        </w:rPr>
        <w:t>1.2</w:t>
      </w:r>
      <w:r>
        <w:rPr>
          <w:i/>
          <w:spacing w:val="-3"/>
          <w:sz w:val="22"/>
        </w:rPr>
        <w:t> </w:t>
      </w:r>
      <w:r>
        <w:rPr>
          <w:i/>
          <w:sz w:val="22"/>
        </w:rPr>
        <w:t>g</w:t>
      </w:r>
      <w:r>
        <w:rPr>
          <w:i/>
          <w:spacing w:val="-6"/>
          <w:sz w:val="22"/>
        </w:rPr>
        <w:t> </w:t>
      </w:r>
      <w:r>
        <w:rPr>
          <w:i/>
          <w:w w:val="95"/>
          <w:sz w:val="22"/>
        </w:rPr>
        <w:t>/</w:t>
      </w:r>
      <w:r>
        <w:rPr>
          <w:i/>
          <w:spacing w:val="-4"/>
          <w:w w:val="95"/>
          <w:sz w:val="22"/>
        </w:rPr>
        <w:t> </w:t>
      </w:r>
      <w:r>
        <w:rPr>
          <w:i/>
          <w:sz w:val="22"/>
        </w:rPr>
        <w:t>mL;</w:t>
      </w:r>
    </w:p>
    <w:p>
      <w:pPr>
        <w:pStyle w:val="ListParagraph"/>
        <w:numPr>
          <w:ilvl w:val="0"/>
          <w:numId w:val="9"/>
        </w:numPr>
        <w:tabs>
          <w:tab w:pos="1849" w:val="left" w:leader="none"/>
          <w:tab w:pos="1850" w:val="left" w:leader="none"/>
        </w:tabs>
        <w:spacing w:line="240" w:lineRule="auto" w:before="59" w:after="0"/>
        <w:ind w:left="1849" w:right="0" w:hanging="355"/>
        <w:jc w:val="left"/>
        <w:rPr>
          <w:i/>
          <w:sz w:val="22"/>
        </w:rPr>
      </w:pPr>
      <w:r>
        <w:rPr>
          <w:i/>
          <w:w w:val="110"/>
          <w:sz w:val="22"/>
        </w:rPr>
        <w:t>6</w:t>
      </w:r>
      <w:r>
        <w:rPr>
          <w:i/>
          <w:spacing w:val="-13"/>
          <w:w w:val="110"/>
          <w:sz w:val="22"/>
        </w:rPr>
        <w:t> </w:t>
      </w:r>
      <w:r>
        <w:rPr>
          <w:i/>
          <w:w w:val="110"/>
          <w:sz w:val="22"/>
        </w:rPr>
        <w:t>types</w:t>
      </w:r>
      <w:r>
        <w:rPr>
          <w:i/>
          <w:spacing w:val="-12"/>
          <w:w w:val="110"/>
          <w:sz w:val="22"/>
        </w:rPr>
        <w:t> </w:t>
      </w:r>
      <w:r>
        <w:rPr>
          <w:i/>
          <w:w w:val="110"/>
          <w:sz w:val="22"/>
        </w:rPr>
        <w:t>of</w:t>
      </w:r>
      <w:r>
        <w:rPr>
          <w:i/>
          <w:spacing w:val="-13"/>
          <w:w w:val="110"/>
          <w:sz w:val="22"/>
        </w:rPr>
        <w:t> </w:t>
      </w:r>
      <w:r>
        <w:rPr>
          <w:i/>
          <w:w w:val="110"/>
          <w:sz w:val="22"/>
        </w:rPr>
        <w:t>plastic</w:t>
      </w:r>
      <w:r>
        <w:rPr>
          <w:i/>
          <w:spacing w:val="-13"/>
          <w:w w:val="110"/>
          <w:sz w:val="22"/>
        </w:rPr>
        <w:t> </w:t>
      </w:r>
      <w:r>
        <w:rPr>
          <w:i/>
          <w:w w:val="110"/>
          <w:sz w:val="22"/>
        </w:rPr>
        <w:t>(PET,</w:t>
      </w:r>
      <w:r>
        <w:rPr>
          <w:i/>
          <w:spacing w:val="-13"/>
          <w:w w:val="110"/>
          <w:sz w:val="22"/>
        </w:rPr>
        <w:t> </w:t>
      </w:r>
      <w:r>
        <w:rPr>
          <w:i/>
          <w:w w:val="110"/>
          <w:sz w:val="22"/>
        </w:rPr>
        <w:t>PVC,</w:t>
      </w:r>
      <w:r>
        <w:rPr>
          <w:i/>
          <w:spacing w:val="-12"/>
          <w:w w:val="110"/>
          <w:sz w:val="22"/>
        </w:rPr>
        <w:t> </w:t>
      </w:r>
      <w:r>
        <w:rPr>
          <w:i/>
          <w:w w:val="110"/>
          <w:sz w:val="22"/>
        </w:rPr>
        <w:t>PS,</w:t>
      </w:r>
      <w:r>
        <w:rPr>
          <w:i/>
          <w:spacing w:val="-13"/>
          <w:w w:val="110"/>
          <w:sz w:val="22"/>
        </w:rPr>
        <w:t> </w:t>
      </w:r>
      <w:r>
        <w:rPr>
          <w:i/>
          <w:w w:val="110"/>
          <w:sz w:val="22"/>
        </w:rPr>
        <w:t>PP,</w:t>
      </w:r>
      <w:r>
        <w:rPr>
          <w:i/>
          <w:spacing w:val="-13"/>
          <w:w w:val="110"/>
          <w:sz w:val="22"/>
        </w:rPr>
        <w:t> </w:t>
      </w:r>
      <w:r>
        <w:rPr>
          <w:i/>
          <w:w w:val="110"/>
          <w:sz w:val="22"/>
        </w:rPr>
        <w:t>HDPE,</w:t>
      </w:r>
      <w:r>
        <w:rPr>
          <w:i/>
          <w:spacing w:val="-11"/>
          <w:w w:val="110"/>
          <w:sz w:val="22"/>
        </w:rPr>
        <w:t> </w:t>
      </w:r>
      <w:r>
        <w:rPr>
          <w:i/>
          <w:w w:val="110"/>
          <w:sz w:val="22"/>
        </w:rPr>
        <w:t>LDPE).</w:t>
      </w:r>
    </w:p>
    <w:p>
      <w:pPr>
        <w:pStyle w:val="BodyText"/>
        <w:spacing w:before="7"/>
        <w:rPr>
          <w:i/>
          <w:sz w:val="30"/>
        </w:rPr>
      </w:pPr>
    </w:p>
    <w:p>
      <w:pPr>
        <w:pStyle w:val="BodyText"/>
        <w:ind w:left="1136"/>
        <w:jc w:val="both"/>
        <w:rPr>
          <w:i/>
        </w:rPr>
      </w:pPr>
      <w:r>
        <w:rPr>
          <w:i/>
          <w:w w:val="105"/>
        </w:rPr>
        <w:t>The density of polymers and solutions are shown in Table 2.</w:t>
      </w:r>
    </w:p>
    <w:p>
      <w:pPr>
        <w:pStyle w:val="BodyText"/>
        <w:spacing w:before="6"/>
        <w:rPr>
          <w:i/>
          <w:sz w:val="24"/>
        </w:rPr>
      </w:pPr>
    </w:p>
    <w:p>
      <w:pPr>
        <w:pStyle w:val="Heading6"/>
        <w:spacing w:after="21"/>
        <w:jc w:val="both"/>
      </w:pPr>
      <w:r>
        <w:rPr>
          <w:color w:val="202020"/>
        </w:rPr>
        <w:t>Table 2. The density of polymers and solutions</w:t>
      </w: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3"/>
        <w:gridCol w:w="3101"/>
        <w:gridCol w:w="1116"/>
        <w:gridCol w:w="494"/>
        <w:gridCol w:w="1761"/>
      </w:tblGrid>
      <w:tr>
        <w:trPr>
          <w:trHeight w:val="280" w:hRule="atLeast"/>
        </w:trPr>
        <w:tc>
          <w:tcPr>
            <w:tcW w:w="2583" w:type="dxa"/>
            <w:shd w:val="clear" w:color="auto" w:fill="A4C400"/>
          </w:tcPr>
          <w:p>
            <w:pPr>
              <w:pStyle w:val="TableParagraph"/>
              <w:spacing w:before="2"/>
              <w:ind w:left="11"/>
              <w:rPr>
                <w:b/>
                <w:sz w:val="22"/>
              </w:rPr>
            </w:pPr>
            <w:r>
              <w:rPr>
                <w:b/>
                <w:color w:val="FFFFFF"/>
                <w:sz w:val="22"/>
              </w:rPr>
              <w:t>Substance in italian</w:t>
            </w:r>
          </w:p>
        </w:tc>
        <w:tc>
          <w:tcPr>
            <w:tcW w:w="3101" w:type="dxa"/>
            <w:shd w:val="clear" w:color="auto" w:fill="A4C400"/>
          </w:tcPr>
          <w:p>
            <w:pPr>
              <w:pStyle w:val="TableParagraph"/>
              <w:spacing w:before="2"/>
              <w:ind w:left="107"/>
              <w:rPr>
                <w:b/>
                <w:sz w:val="22"/>
              </w:rPr>
            </w:pPr>
            <w:r>
              <w:rPr>
                <w:b/>
                <w:color w:val="FFFFFF"/>
                <w:sz w:val="22"/>
              </w:rPr>
              <w:t>Substance in English</w:t>
            </w:r>
          </w:p>
        </w:tc>
        <w:tc>
          <w:tcPr>
            <w:tcW w:w="1610" w:type="dxa"/>
            <w:gridSpan w:val="2"/>
            <w:shd w:val="clear" w:color="auto" w:fill="A4C400"/>
          </w:tcPr>
          <w:p>
            <w:pPr>
              <w:pStyle w:val="TableParagraph"/>
              <w:spacing w:before="2"/>
              <w:ind w:left="110"/>
              <w:rPr>
                <w:b/>
                <w:sz w:val="22"/>
              </w:rPr>
            </w:pPr>
            <w:r>
              <w:rPr>
                <w:b/>
                <w:color w:val="FFFFFF"/>
                <w:sz w:val="22"/>
              </w:rPr>
              <w:t>Symbol /n</w:t>
            </w:r>
          </w:p>
        </w:tc>
        <w:tc>
          <w:tcPr>
            <w:tcW w:w="1761" w:type="dxa"/>
            <w:shd w:val="clear" w:color="auto" w:fill="A4C400"/>
          </w:tcPr>
          <w:p>
            <w:pPr>
              <w:pStyle w:val="TableParagraph"/>
              <w:spacing w:before="2"/>
              <w:ind w:left="111"/>
              <w:rPr>
                <w:b/>
                <w:sz w:val="22"/>
              </w:rPr>
            </w:pPr>
            <w:r>
              <w:rPr>
                <w:b/>
                <w:color w:val="FFFFFF"/>
                <w:sz w:val="22"/>
              </w:rPr>
              <w:t>Density g/mL</w:t>
            </w:r>
          </w:p>
        </w:tc>
      </w:tr>
      <w:tr>
        <w:trPr>
          <w:trHeight w:val="268" w:hRule="atLeast"/>
        </w:trPr>
        <w:tc>
          <w:tcPr>
            <w:tcW w:w="2583" w:type="dxa"/>
          </w:tcPr>
          <w:p>
            <w:pPr>
              <w:pStyle w:val="TableParagraph"/>
              <w:spacing w:line="248" w:lineRule="exact"/>
              <w:ind w:left="11"/>
              <w:rPr>
                <w:i/>
                <w:sz w:val="22"/>
              </w:rPr>
            </w:pPr>
            <w:r>
              <w:rPr>
                <w:i/>
                <w:sz w:val="22"/>
              </w:rPr>
              <w:t>Poli(etilentereftalato)</w:t>
            </w:r>
          </w:p>
        </w:tc>
        <w:tc>
          <w:tcPr>
            <w:tcW w:w="3101" w:type="dxa"/>
          </w:tcPr>
          <w:p>
            <w:pPr>
              <w:pStyle w:val="TableParagraph"/>
              <w:spacing w:line="248" w:lineRule="exact"/>
              <w:ind w:left="107"/>
              <w:rPr>
                <w:i/>
                <w:sz w:val="22"/>
              </w:rPr>
            </w:pPr>
            <w:r>
              <w:rPr>
                <w:i/>
                <w:sz w:val="22"/>
              </w:rPr>
              <w:t>Poly(ethylene terephthalate)</w:t>
            </w:r>
          </w:p>
        </w:tc>
        <w:tc>
          <w:tcPr>
            <w:tcW w:w="1116" w:type="dxa"/>
          </w:tcPr>
          <w:p>
            <w:pPr>
              <w:pStyle w:val="TableParagraph"/>
              <w:spacing w:line="248" w:lineRule="exact"/>
              <w:ind w:left="110"/>
              <w:rPr>
                <w:i/>
                <w:sz w:val="22"/>
              </w:rPr>
            </w:pPr>
            <w:r>
              <w:rPr>
                <w:i/>
                <w:sz w:val="22"/>
              </w:rPr>
              <w:t>PET</w:t>
            </w:r>
          </w:p>
        </w:tc>
        <w:tc>
          <w:tcPr>
            <w:tcW w:w="494" w:type="dxa"/>
          </w:tcPr>
          <w:p>
            <w:pPr>
              <w:pStyle w:val="TableParagraph"/>
              <w:spacing w:line="248" w:lineRule="exact"/>
              <w:ind w:left="110"/>
              <w:rPr>
                <w:i/>
                <w:sz w:val="22"/>
              </w:rPr>
            </w:pPr>
            <w:r>
              <w:rPr>
                <w:i/>
                <w:w w:val="65"/>
                <w:sz w:val="22"/>
              </w:rPr>
              <w:t>1</w:t>
            </w:r>
          </w:p>
        </w:tc>
        <w:tc>
          <w:tcPr>
            <w:tcW w:w="1761" w:type="dxa"/>
          </w:tcPr>
          <w:p>
            <w:pPr>
              <w:pStyle w:val="TableParagraph"/>
              <w:spacing w:line="248" w:lineRule="exact"/>
              <w:ind w:left="111"/>
              <w:rPr>
                <w:i/>
                <w:sz w:val="22"/>
              </w:rPr>
            </w:pPr>
            <w:r>
              <w:rPr>
                <w:i/>
                <w:sz w:val="22"/>
              </w:rPr>
              <w:t>1.38-1.39</w:t>
            </w:r>
          </w:p>
        </w:tc>
      </w:tr>
      <w:tr>
        <w:trPr>
          <w:trHeight w:val="268" w:hRule="atLeast"/>
        </w:trPr>
        <w:tc>
          <w:tcPr>
            <w:tcW w:w="2583" w:type="dxa"/>
          </w:tcPr>
          <w:p>
            <w:pPr>
              <w:pStyle w:val="TableParagraph"/>
              <w:spacing w:line="249" w:lineRule="exact"/>
              <w:ind w:left="11"/>
              <w:rPr>
                <w:i/>
                <w:sz w:val="22"/>
              </w:rPr>
            </w:pPr>
            <w:r>
              <w:rPr>
                <w:i/>
                <w:w w:val="105"/>
                <w:sz w:val="22"/>
              </w:rPr>
              <w:t>Polivinilcloruro</w:t>
            </w:r>
          </w:p>
        </w:tc>
        <w:tc>
          <w:tcPr>
            <w:tcW w:w="3101" w:type="dxa"/>
          </w:tcPr>
          <w:p>
            <w:pPr>
              <w:pStyle w:val="TableParagraph"/>
              <w:spacing w:line="249" w:lineRule="exact"/>
              <w:ind w:left="107"/>
              <w:rPr>
                <w:i/>
                <w:sz w:val="22"/>
              </w:rPr>
            </w:pPr>
            <w:r>
              <w:rPr>
                <w:i/>
                <w:w w:val="105"/>
                <w:sz w:val="22"/>
              </w:rPr>
              <w:t>Polyvinyl cloride</w:t>
            </w:r>
          </w:p>
        </w:tc>
        <w:tc>
          <w:tcPr>
            <w:tcW w:w="1116" w:type="dxa"/>
          </w:tcPr>
          <w:p>
            <w:pPr>
              <w:pStyle w:val="TableParagraph"/>
              <w:spacing w:line="249" w:lineRule="exact"/>
              <w:ind w:left="110"/>
              <w:rPr>
                <w:i/>
                <w:sz w:val="22"/>
              </w:rPr>
            </w:pPr>
            <w:r>
              <w:rPr>
                <w:i/>
                <w:w w:val="105"/>
                <w:sz w:val="22"/>
              </w:rPr>
              <w:t>PVC</w:t>
            </w:r>
          </w:p>
        </w:tc>
        <w:tc>
          <w:tcPr>
            <w:tcW w:w="494" w:type="dxa"/>
          </w:tcPr>
          <w:p>
            <w:pPr>
              <w:pStyle w:val="TableParagraph"/>
              <w:spacing w:line="249" w:lineRule="exact"/>
              <w:ind w:left="110"/>
              <w:rPr>
                <w:i/>
                <w:sz w:val="22"/>
              </w:rPr>
            </w:pPr>
            <w:r>
              <w:rPr>
                <w:i/>
                <w:w w:val="80"/>
                <w:sz w:val="22"/>
              </w:rPr>
              <w:t>3</w:t>
            </w:r>
          </w:p>
        </w:tc>
        <w:tc>
          <w:tcPr>
            <w:tcW w:w="1761" w:type="dxa"/>
          </w:tcPr>
          <w:p>
            <w:pPr>
              <w:pStyle w:val="TableParagraph"/>
              <w:spacing w:line="249" w:lineRule="exact"/>
              <w:ind w:left="111"/>
              <w:rPr>
                <w:i/>
                <w:sz w:val="22"/>
              </w:rPr>
            </w:pPr>
            <w:r>
              <w:rPr>
                <w:i/>
                <w:sz w:val="22"/>
              </w:rPr>
              <w:t>1.16-1.35</w:t>
            </w:r>
          </w:p>
        </w:tc>
      </w:tr>
      <w:tr>
        <w:trPr>
          <w:trHeight w:val="270" w:hRule="atLeast"/>
        </w:trPr>
        <w:tc>
          <w:tcPr>
            <w:tcW w:w="2583" w:type="dxa"/>
          </w:tcPr>
          <w:p>
            <w:pPr>
              <w:pStyle w:val="TableParagraph"/>
              <w:spacing w:line="250" w:lineRule="exact"/>
              <w:ind w:left="11"/>
              <w:rPr>
                <w:i/>
                <w:sz w:val="22"/>
              </w:rPr>
            </w:pPr>
            <w:r>
              <w:rPr>
                <w:i/>
                <w:w w:val="105"/>
                <w:sz w:val="22"/>
              </w:rPr>
              <w:t>Polistirene</w:t>
            </w:r>
          </w:p>
        </w:tc>
        <w:tc>
          <w:tcPr>
            <w:tcW w:w="3101" w:type="dxa"/>
          </w:tcPr>
          <w:p>
            <w:pPr>
              <w:pStyle w:val="TableParagraph"/>
              <w:spacing w:line="250" w:lineRule="exact"/>
              <w:ind w:left="107"/>
              <w:rPr>
                <w:i/>
                <w:sz w:val="22"/>
              </w:rPr>
            </w:pPr>
            <w:r>
              <w:rPr>
                <w:i/>
                <w:sz w:val="22"/>
              </w:rPr>
              <w:t>Polystyrene</w:t>
            </w:r>
          </w:p>
        </w:tc>
        <w:tc>
          <w:tcPr>
            <w:tcW w:w="1116" w:type="dxa"/>
          </w:tcPr>
          <w:p>
            <w:pPr>
              <w:pStyle w:val="TableParagraph"/>
              <w:spacing w:line="250" w:lineRule="exact"/>
              <w:ind w:left="110"/>
              <w:rPr>
                <w:i/>
                <w:sz w:val="22"/>
              </w:rPr>
            </w:pPr>
            <w:r>
              <w:rPr>
                <w:i/>
                <w:w w:val="105"/>
                <w:sz w:val="22"/>
              </w:rPr>
              <w:t>PS</w:t>
            </w:r>
          </w:p>
        </w:tc>
        <w:tc>
          <w:tcPr>
            <w:tcW w:w="494" w:type="dxa"/>
          </w:tcPr>
          <w:p>
            <w:pPr>
              <w:pStyle w:val="TableParagraph"/>
              <w:spacing w:line="250" w:lineRule="exact"/>
              <w:ind w:left="110"/>
              <w:rPr>
                <w:i/>
                <w:sz w:val="22"/>
              </w:rPr>
            </w:pPr>
            <w:r>
              <w:rPr>
                <w:i/>
                <w:w w:val="95"/>
                <w:sz w:val="22"/>
              </w:rPr>
              <w:t>6</w:t>
            </w:r>
          </w:p>
        </w:tc>
        <w:tc>
          <w:tcPr>
            <w:tcW w:w="1761" w:type="dxa"/>
          </w:tcPr>
          <w:p>
            <w:pPr>
              <w:pStyle w:val="TableParagraph"/>
              <w:spacing w:line="250" w:lineRule="exact"/>
              <w:ind w:left="111"/>
              <w:rPr>
                <w:i/>
                <w:sz w:val="22"/>
              </w:rPr>
            </w:pPr>
            <w:r>
              <w:rPr>
                <w:i/>
                <w:sz w:val="22"/>
              </w:rPr>
              <w:t>1.05-1.07</w:t>
            </w:r>
          </w:p>
        </w:tc>
      </w:tr>
      <w:tr>
        <w:trPr>
          <w:trHeight w:val="268" w:hRule="atLeast"/>
        </w:trPr>
        <w:tc>
          <w:tcPr>
            <w:tcW w:w="2583" w:type="dxa"/>
          </w:tcPr>
          <w:p>
            <w:pPr>
              <w:pStyle w:val="TableParagraph"/>
              <w:spacing w:line="248" w:lineRule="exact"/>
              <w:ind w:left="11"/>
              <w:rPr>
                <w:i/>
                <w:sz w:val="22"/>
              </w:rPr>
            </w:pPr>
            <w:r>
              <w:rPr>
                <w:i/>
                <w:sz w:val="22"/>
              </w:rPr>
              <w:t>Polietilene alta densità</w:t>
            </w:r>
          </w:p>
        </w:tc>
        <w:tc>
          <w:tcPr>
            <w:tcW w:w="3101" w:type="dxa"/>
          </w:tcPr>
          <w:p>
            <w:pPr>
              <w:pStyle w:val="TableParagraph"/>
              <w:spacing w:line="248" w:lineRule="exact"/>
              <w:ind w:left="107"/>
              <w:rPr>
                <w:i/>
                <w:sz w:val="22"/>
              </w:rPr>
            </w:pPr>
            <w:r>
              <w:rPr>
                <w:i/>
                <w:color w:val="202020"/>
                <w:w w:val="105"/>
                <w:sz w:val="22"/>
              </w:rPr>
              <w:t>High density polyethylene</w:t>
            </w:r>
          </w:p>
        </w:tc>
        <w:tc>
          <w:tcPr>
            <w:tcW w:w="1116" w:type="dxa"/>
          </w:tcPr>
          <w:p>
            <w:pPr>
              <w:pStyle w:val="TableParagraph"/>
              <w:spacing w:line="248" w:lineRule="exact"/>
              <w:ind w:left="110"/>
              <w:rPr>
                <w:i/>
                <w:sz w:val="22"/>
              </w:rPr>
            </w:pPr>
            <w:r>
              <w:rPr>
                <w:i/>
                <w:w w:val="105"/>
                <w:sz w:val="22"/>
              </w:rPr>
              <w:t>HDPE</w:t>
            </w:r>
          </w:p>
        </w:tc>
        <w:tc>
          <w:tcPr>
            <w:tcW w:w="494" w:type="dxa"/>
          </w:tcPr>
          <w:p>
            <w:pPr>
              <w:pStyle w:val="TableParagraph"/>
              <w:spacing w:line="248" w:lineRule="exact"/>
              <w:ind w:left="110"/>
              <w:rPr>
                <w:i/>
                <w:sz w:val="22"/>
              </w:rPr>
            </w:pPr>
            <w:r>
              <w:rPr>
                <w:i/>
                <w:w w:val="85"/>
                <w:sz w:val="22"/>
              </w:rPr>
              <w:t>2</w:t>
            </w:r>
          </w:p>
        </w:tc>
        <w:tc>
          <w:tcPr>
            <w:tcW w:w="1761" w:type="dxa"/>
          </w:tcPr>
          <w:p>
            <w:pPr>
              <w:pStyle w:val="TableParagraph"/>
              <w:spacing w:line="248" w:lineRule="exact"/>
              <w:ind w:left="111"/>
              <w:rPr>
                <w:i/>
                <w:sz w:val="22"/>
              </w:rPr>
            </w:pPr>
            <w:r>
              <w:rPr>
                <w:i/>
                <w:sz w:val="22"/>
              </w:rPr>
              <w:t>0.95-0.96</w:t>
            </w:r>
          </w:p>
        </w:tc>
      </w:tr>
      <w:tr>
        <w:trPr>
          <w:trHeight w:val="268" w:hRule="atLeast"/>
        </w:trPr>
        <w:tc>
          <w:tcPr>
            <w:tcW w:w="2583" w:type="dxa"/>
          </w:tcPr>
          <w:p>
            <w:pPr>
              <w:pStyle w:val="TableParagraph"/>
              <w:spacing w:line="248" w:lineRule="exact"/>
              <w:ind w:left="11"/>
              <w:rPr>
                <w:i/>
                <w:sz w:val="22"/>
              </w:rPr>
            </w:pPr>
            <w:r>
              <w:rPr>
                <w:i/>
                <w:sz w:val="22"/>
              </w:rPr>
              <w:t>Polietilene a bassa densità</w:t>
            </w:r>
          </w:p>
        </w:tc>
        <w:tc>
          <w:tcPr>
            <w:tcW w:w="3101" w:type="dxa"/>
          </w:tcPr>
          <w:p>
            <w:pPr>
              <w:pStyle w:val="TableParagraph"/>
              <w:spacing w:line="248" w:lineRule="exact"/>
              <w:ind w:left="107"/>
              <w:rPr>
                <w:i/>
                <w:sz w:val="22"/>
              </w:rPr>
            </w:pPr>
            <w:r>
              <w:rPr>
                <w:i/>
                <w:color w:val="202020"/>
                <w:w w:val="105"/>
                <w:sz w:val="22"/>
              </w:rPr>
              <w:t>Low density polyethylene</w:t>
            </w:r>
          </w:p>
        </w:tc>
        <w:tc>
          <w:tcPr>
            <w:tcW w:w="1116" w:type="dxa"/>
          </w:tcPr>
          <w:p>
            <w:pPr>
              <w:pStyle w:val="TableParagraph"/>
              <w:spacing w:line="248" w:lineRule="exact"/>
              <w:ind w:left="110"/>
              <w:rPr>
                <w:i/>
                <w:sz w:val="22"/>
              </w:rPr>
            </w:pPr>
            <w:r>
              <w:rPr>
                <w:i/>
                <w:sz w:val="22"/>
              </w:rPr>
              <w:t>LDPE</w:t>
            </w:r>
          </w:p>
        </w:tc>
        <w:tc>
          <w:tcPr>
            <w:tcW w:w="494" w:type="dxa"/>
          </w:tcPr>
          <w:p>
            <w:pPr>
              <w:pStyle w:val="TableParagraph"/>
              <w:spacing w:line="248" w:lineRule="exact"/>
              <w:ind w:left="110"/>
              <w:rPr>
                <w:i/>
                <w:sz w:val="22"/>
              </w:rPr>
            </w:pPr>
            <w:r>
              <w:rPr>
                <w:i/>
                <w:w w:val="95"/>
                <w:sz w:val="22"/>
              </w:rPr>
              <w:t>4</w:t>
            </w:r>
          </w:p>
        </w:tc>
        <w:tc>
          <w:tcPr>
            <w:tcW w:w="1761" w:type="dxa"/>
          </w:tcPr>
          <w:p>
            <w:pPr>
              <w:pStyle w:val="TableParagraph"/>
              <w:spacing w:line="248" w:lineRule="exact"/>
              <w:ind w:left="111"/>
              <w:rPr>
                <w:i/>
                <w:sz w:val="22"/>
              </w:rPr>
            </w:pPr>
            <w:r>
              <w:rPr>
                <w:i/>
                <w:sz w:val="22"/>
              </w:rPr>
              <w:t>0.92-0.94</w:t>
            </w:r>
          </w:p>
        </w:tc>
      </w:tr>
      <w:tr>
        <w:trPr>
          <w:trHeight w:val="268" w:hRule="atLeast"/>
        </w:trPr>
        <w:tc>
          <w:tcPr>
            <w:tcW w:w="2583" w:type="dxa"/>
            <w:tcBorders>
              <w:bottom w:val="single" w:sz="48" w:space="0" w:color="000000"/>
            </w:tcBorders>
          </w:tcPr>
          <w:p>
            <w:pPr>
              <w:pStyle w:val="TableParagraph"/>
              <w:spacing w:line="249" w:lineRule="exact"/>
              <w:ind w:left="11"/>
              <w:rPr>
                <w:i/>
                <w:sz w:val="22"/>
              </w:rPr>
            </w:pPr>
            <w:r>
              <w:rPr>
                <w:i/>
                <w:color w:val="202020"/>
                <w:w w:val="105"/>
                <w:sz w:val="22"/>
              </w:rPr>
              <w:t>Poliprolene</w:t>
            </w:r>
          </w:p>
        </w:tc>
        <w:tc>
          <w:tcPr>
            <w:tcW w:w="3101" w:type="dxa"/>
            <w:tcBorders>
              <w:bottom w:val="single" w:sz="48" w:space="0" w:color="000000"/>
            </w:tcBorders>
          </w:tcPr>
          <w:p>
            <w:pPr>
              <w:pStyle w:val="TableParagraph"/>
              <w:spacing w:line="249" w:lineRule="exact"/>
              <w:ind w:left="107"/>
              <w:rPr>
                <w:i/>
                <w:sz w:val="22"/>
              </w:rPr>
            </w:pPr>
            <w:r>
              <w:rPr>
                <w:i/>
                <w:color w:val="202020"/>
                <w:w w:val="105"/>
                <w:sz w:val="22"/>
              </w:rPr>
              <w:t>Polypropylene</w:t>
            </w:r>
          </w:p>
        </w:tc>
        <w:tc>
          <w:tcPr>
            <w:tcW w:w="1116" w:type="dxa"/>
            <w:tcBorders>
              <w:bottom w:val="single" w:sz="48" w:space="0" w:color="000000"/>
            </w:tcBorders>
          </w:tcPr>
          <w:p>
            <w:pPr>
              <w:pStyle w:val="TableParagraph"/>
              <w:spacing w:line="249" w:lineRule="exact"/>
              <w:ind w:left="110"/>
              <w:rPr>
                <w:i/>
                <w:sz w:val="22"/>
              </w:rPr>
            </w:pPr>
            <w:r>
              <w:rPr>
                <w:i/>
                <w:sz w:val="22"/>
              </w:rPr>
              <w:t>PP</w:t>
            </w:r>
          </w:p>
        </w:tc>
        <w:tc>
          <w:tcPr>
            <w:tcW w:w="494" w:type="dxa"/>
            <w:tcBorders>
              <w:bottom w:val="single" w:sz="48" w:space="0" w:color="000000"/>
            </w:tcBorders>
          </w:tcPr>
          <w:p>
            <w:pPr>
              <w:pStyle w:val="TableParagraph"/>
              <w:spacing w:line="249" w:lineRule="exact"/>
              <w:ind w:left="110"/>
              <w:rPr>
                <w:i/>
                <w:sz w:val="22"/>
              </w:rPr>
            </w:pPr>
            <w:r>
              <w:rPr>
                <w:i/>
                <w:w w:val="86"/>
                <w:sz w:val="22"/>
              </w:rPr>
              <w:t>5</w:t>
            </w:r>
          </w:p>
        </w:tc>
        <w:tc>
          <w:tcPr>
            <w:tcW w:w="1761" w:type="dxa"/>
            <w:tcBorders>
              <w:bottom w:val="single" w:sz="48" w:space="0" w:color="000000"/>
            </w:tcBorders>
          </w:tcPr>
          <w:p>
            <w:pPr>
              <w:pStyle w:val="TableParagraph"/>
              <w:spacing w:line="249" w:lineRule="exact"/>
              <w:ind w:left="111"/>
              <w:rPr>
                <w:i/>
                <w:sz w:val="22"/>
              </w:rPr>
            </w:pPr>
            <w:r>
              <w:rPr>
                <w:i/>
                <w:sz w:val="22"/>
              </w:rPr>
              <w:t>0.90-0.91</w:t>
            </w:r>
          </w:p>
        </w:tc>
      </w:tr>
      <w:tr>
        <w:trPr>
          <w:trHeight w:val="268" w:hRule="atLeast"/>
        </w:trPr>
        <w:tc>
          <w:tcPr>
            <w:tcW w:w="2583" w:type="dxa"/>
            <w:tcBorders>
              <w:top w:val="single" w:sz="48" w:space="0" w:color="000000"/>
            </w:tcBorders>
          </w:tcPr>
          <w:p>
            <w:pPr>
              <w:pStyle w:val="TableParagraph"/>
              <w:spacing w:line="249" w:lineRule="exact"/>
              <w:ind w:left="11"/>
              <w:rPr>
                <w:i/>
                <w:sz w:val="22"/>
              </w:rPr>
            </w:pPr>
            <w:r>
              <w:rPr>
                <w:i/>
                <w:w w:val="105"/>
                <w:sz w:val="22"/>
              </w:rPr>
              <w:t>Acqua</w:t>
            </w:r>
          </w:p>
        </w:tc>
        <w:tc>
          <w:tcPr>
            <w:tcW w:w="3101" w:type="dxa"/>
            <w:tcBorders>
              <w:top w:val="single" w:sz="48" w:space="0" w:color="000000"/>
            </w:tcBorders>
          </w:tcPr>
          <w:p>
            <w:pPr>
              <w:pStyle w:val="TableParagraph"/>
              <w:spacing w:line="249" w:lineRule="exact"/>
              <w:ind w:left="107"/>
              <w:rPr>
                <w:i/>
                <w:sz w:val="22"/>
              </w:rPr>
            </w:pPr>
            <w:r>
              <w:rPr>
                <w:i/>
                <w:sz w:val="22"/>
              </w:rPr>
              <w:t>Water</w:t>
            </w:r>
          </w:p>
        </w:tc>
        <w:tc>
          <w:tcPr>
            <w:tcW w:w="1116" w:type="dxa"/>
            <w:tcBorders>
              <w:top w:val="single" w:sz="48" w:space="0" w:color="000000"/>
            </w:tcBorders>
          </w:tcPr>
          <w:p>
            <w:pPr>
              <w:pStyle w:val="TableParagraph"/>
              <w:rPr>
                <w:rFonts w:ascii="Times New Roman"/>
                <w:sz w:val="18"/>
              </w:rPr>
            </w:pPr>
          </w:p>
        </w:tc>
        <w:tc>
          <w:tcPr>
            <w:tcW w:w="494" w:type="dxa"/>
            <w:tcBorders>
              <w:top w:val="single" w:sz="48" w:space="0" w:color="000000"/>
            </w:tcBorders>
          </w:tcPr>
          <w:p>
            <w:pPr>
              <w:pStyle w:val="TableParagraph"/>
              <w:rPr>
                <w:rFonts w:ascii="Times New Roman"/>
                <w:sz w:val="18"/>
              </w:rPr>
            </w:pPr>
          </w:p>
        </w:tc>
        <w:tc>
          <w:tcPr>
            <w:tcW w:w="1761" w:type="dxa"/>
            <w:tcBorders>
              <w:top w:val="single" w:sz="48" w:space="0" w:color="000000"/>
            </w:tcBorders>
          </w:tcPr>
          <w:p>
            <w:pPr>
              <w:pStyle w:val="TableParagraph"/>
              <w:spacing w:line="249" w:lineRule="exact"/>
              <w:ind w:left="111"/>
              <w:rPr>
                <w:i/>
                <w:sz w:val="22"/>
              </w:rPr>
            </w:pPr>
            <w:r>
              <w:rPr>
                <w:i/>
                <w:sz w:val="22"/>
              </w:rPr>
              <w:t>1.0</w:t>
            </w:r>
          </w:p>
        </w:tc>
      </w:tr>
      <w:tr>
        <w:trPr>
          <w:trHeight w:val="270" w:hRule="atLeast"/>
        </w:trPr>
        <w:tc>
          <w:tcPr>
            <w:tcW w:w="2583" w:type="dxa"/>
          </w:tcPr>
          <w:p>
            <w:pPr>
              <w:pStyle w:val="TableParagraph"/>
              <w:spacing w:line="251" w:lineRule="exact"/>
              <w:ind w:left="11"/>
              <w:rPr>
                <w:i/>
                <w:sz w:val="22"/>
              </w:rPr>
            </w:pPr>
            <w:r>
              <w:rPr>
                <w:i/>
                <w:sz w:val="22"/>
              </w:rPr>
              <w:t>Etanolo in acqua</w:t>
            </w:r>
          </w:p>
        </w:tc>
        <w:tc>
          <w:tcPr>
            <w:tcW w:w="3101" w:type="dxa"/>
          </w:tcPr>
          <w:p>
            <w:pPr>
              <w:pStyle w:val="TableParagraph"/>
              <w:spacing w:line="251" w:lineRule="exact"/>
              <w:ind w:left="107"/>
              <w:rPr>
                <w:i/>
                <w:sz w:val="22"/>
              </w:rPr>
            </w:pPr>
            <w:r>
              <w:rPr>
                <w:i/>
                <w:sz w:val="22"/>
              </w:rPr>
              <w:t>Ethanol:water (60:40)</w:t>
            </w:r>
          </w:p>
        </w:tc>
        <w:tc>
          <w:tcPr>
            <w:tcW w:w="1116" w:type="dxa"/>
          </w:tcPr>
          <w:p>
            <w:pPr>
              <w:pStyle w:val="TableParagraph"/>
              <w:rPr>
                <w:rFonts w:ascii="Times New Roman"/>
                <w:sz w:val="20"/>
              </w:rPr>
            </w:pPr>
          </w:p>
        </w:tc>
        <w:tc>
          <w:tcPr>
            <w:tcW w:w="494" w:type="dxa"/>
          </w:tcPr>
          <w:p>
            <w:pPr>
              <w:pStyle w:val="TableParagraph"/>
              <w:rPr>
                <w:rFonts w:ascii="Times New Roman"/>
                <w:sz w:val="20"/>
              </w:rPr>
            </w:pPr>
          </w:p>
        </w:tc>
        <w:tc>
          <w:tcPr>
            <w:tcW w:w="1761" w:type="dxa"/>
          </w:tcPr>
          <w:p>
            <w:pPr>
              <w:pStyle w:val="TableParagraph"/>
              <w:spacing w:line="251" w:lineRule="exact"/>
              <w:ind w:left="111"/>
              <w:rPr>
                <w:i/>
                <w:sz w:val="22"/>
              </w:rPr>
            </w:pPr>
            <w:r>
              <w:rPr>
                <w:i/>
                <w:w w:val="105"/>
                <w:sz w:val="22"/>
              </w:rPr>
              <w:t>ca. 0.9</w:t>
            </w:r>
          </w:p>
        </w:tc>
      </w:tr>
      <w:tr>
        <w:trPr>
          <w:trHeight w:val="268" w:hRule="atLeast"/>
        </w:trPr>
        <w:tc>
          <w:tcPr>
            <w:tcW w:w="2583" w:type="dxa"/>
          </w:tcPr>
          <w:p>
            <w:pPr>
              <w:pStyle w:val="TableParagraph"/>
              <w:spacing w:line="248" w:lineRule="exact"/>
              <w:ind w:left="11"/>
              <w:rPr>
                <w:i/>
                <w:sz w:val="22"/>
              </w:rPr>
            </w:pPr>
            <w:r>
              <w:rPr>
                <w:i/>
                <w:w w:val="105"/>
                <w:sz w:val="22"/>
              </w:rPr>
              <w:t>Soluzione satura di NaCl</w:t>
            </w:r>
          </w:p>
        </w:tc>
        <w:tc>
          <w:tcPr>
            <w:tcW w:w="3101" w:type="dxa"/>
          </w:tcPr>
          <w:p>
            <w:pPr>
              <w:pStyle w:val="TableParagraph"/>
              <w:spacing w:line="248" w:lineRule="exact"/>
              <w:ind w:left="107"/>
              <w:rPr>
                <w:i/>
                <w:sz w:val="22"/>
              </w:rPr>
            </w:pPr>
            <w:r>
              <w:rPr>
                <w:i/>
                <w:w w:val="105"/>
                <w:sz w:val="22"/>
              </w:rPr>
              <w:t>Saturated NaCl solution</w:t>
            </w:r>
          </w:p>
        </w:tc>
        <w:tc>
          <w:tcPr>
            <w:tcW w:w="1116" w:type="dxa"/>
          </w:tcPr>
          <w:p>
            <w:pPr>
              <w:pStyle w:val="TableParagraph"/>
              <w:rPr>
                <w:rFonts w:ascii="Times New Roman"/>
                <w:sz w:val="18"/>
              </w:rPr>
            </w:pPr>
          </w:p>
        </w:tc>
        <w:tc>
          <w:tcPr>
            <w:tcW w:w="494" w:type="dxa"/>
          </w:tcPr>
          <w:p>
            <w:pPr>
              <w:pStyle w:val="TableParagraph"/>
              <w:rPr>
                <w:rFonts w:ascii="Times New Roman"/>
                <w:sz w:val="18"/>
              </w:rPr>
            </w:pPr>
          </w:p>
        </w:tc>
        <w:tc>
          <w:tcPr>
            <w:tcW w:w="1761" w:type="dxa"/>
          </w:tcPr>
          <w:p>
            <w:pPr>
              <w:pStyle w:val="TableParagraph"/>
              <w:spacing w:line="248" w:lineRule="exact"/>
              <w:ind w:left="111"/>
              <w:rPr>
                <w:i/>
                <w:sz w:val="22"/>
              </w:rPr>
            </w:pPr>
            <w:r>
              <w:rPr>
                <w:i/>
                <w:sz w:val="22"/>
              </w:rPr>
              <w:t>ca. 1.2</w:t>
            </w:r>
          </w:p>
        </w:tc>
      </w:tr>
    </w:tbl>
    <w:p>
      <w:pPr>
        <w:pStyle w:val="Heading6"/>
        <w:spacing w:before="199"/>
        <w:jc w:val="both"/>
      </w:pPr>
      <w:r>
        <w:rPr>
          <w:color w:val="78910E"/>
        </w:rPr>
        <w:t>Method</w:t>
      </w:r>
    </w:p>
    <w:p>
      <w:pPr>
        <w:pStyle w:val="BodyText"/>
        <w:spacing w:line="249" w:lineRule="auto" w:before="15"/>
        <w:ind w:left="1136" w:right="1410"/>
        <w:jc w:val="both"/>
      </w:pPr>
      <w:r>
        <w:rPr>
          <w:i/>
          <w:color w:val="202020"/>
          <w:w w:val="105"/>
        </w:rPr>
        <w:t>In a 100 mL graduated cylinder, 70 mL of pure water are added and six pieces of plastic are  </w:t>
      </w:r>
      <w:r>
        <w:rPr>
          <w:color w:val="202020"/>
          <w:w w:val="105"/>
        </w:rPr>
        <w:t>introduced; three float (HDPE, LDPE and PP) and three sink (PET, PVC, PS).</w:t>
      </w:r>
    </w:p>
    <w:p>
      <w:pPr>
        <w:pStyle w:val="BodyText"/>
        <w:spacing w:before="1"/>
        <w:rPr>
          <w:i/>
          <w:sz w:val="23"/>
        </w:rPr>
      </w:pPr>
    </w:p>
    <w:p>
      <w:pPr>
        <w:pStyle w:val="BodyText"/>
        <w:spacing w:line="249" w:lineRule="auto"/>
        <w:ind w:left="1136" w:right="1410"/>
        <w:jc w:val="both"/>
      </w:pPr>
      <w:r>
        <w:rPr>
          <w:i/>
          <w:color w:val="202020"/>
          <w:w w:val="105"/>
        </w:rPr>
        <w:t>The three samples that float in water recover, dry and insert into a 100 mL graduated cylinder </w:t>
      </w:r>
      <w:r>
        <w:rPr>
          <w:color w:val="202020"/>
          <w:w w:val="105"/>
        </w:rPr>
        <w:t>containing</w:t>
      </w:r>
      <w:r>
        <w:rPr>
          <w:color w:val="202020"/>
          <w:spacing w:val="-17"/>
          <w:w w:val="105"/>
        </w:rPr>
        <w:t> </w:t>
      </w:r>
      <w:r>
        <w:rPr>
          <w:color w:val="202020"/>
          <w:w w:val="105"/>
        </w:rPr>
        <w:t>70</w:t>
      </w:r>
      <w:r>
        <w:rPr>
          <w:color w:val="202020"/>
          <w:spacing w:val="-16"/>
          <w:w w:val="105"/>
        </w:rPr>
        <w:t> </w:t>
      </w:r>
      <w:r>
        <w:rPr>
          <w:color w:val="202020"/>
          <w:w w:val="105"/>
        </w:rPr>
        <w:t>mL</w:t>
      </w:r>
      <w:r>
        <w:rPr>
          <w:color w:val="202020"/>
          <w:spacing w:val="-15"/>
          <w:w w:val="105"/>
        </w:rPr>
        <w:t> </w:t>
      </w:r>
      <w:r>
        <w:rPr>
          <w:color w:val="202020"/>
          <w:w w:val="105"/>
        </w:rPr>
        <w:t>of</w:t>
      </w:r>
      <w:r>
        <w:rPr>
          <w:color w:val="202020"/>
          <w:spacing w:val="-17"/>
          <w:w w:val="105"/>
        </w:rPr>
        <w:t> </w:t>
      </w:r>
      <w:r>
        <w:rPr>
          <w:color w:val="202020"/>
          <w:w w:val="105"/>
        </w:rPr>
        <w:t>ethanol</w:t>
      </w:r>
      <w:r>
        <w:rPr>
          <w:color w:val="202020"/>
          <w:spacing w:val="-16"/>
          <w:w w:val="105"/>
        </w:rPr>
        <w:t> </w:t>
      </w:r>
      <w:r>
        <w:rPr>
          <w:color w:val="202020"/>
          <w:w w:val="95"/>
        </w:rPr>
        <w:t>/</w:t>
      </w:r>
      <w:r>
        <w:rPr>
          <w:color w:val="202020"/>
          <w:spacing w:val="-12"/>
          <w:w w:val="95"/>
        </w:rPr>
        <w:t> </w:t>
      </w:r>
      <w:r>
        <w:rPr>
          <w:color w:val="202020"/>
          <w:w w:val="105"/>
        </w:rPr>
        <w:t>water</w:t>
      </w:r>
      <w:r>
        <w:rPr>
          <w:color w:val="202020"/>
          <w:spacing w:val="-16"/>
          <w:w w:val="105"/>
        </w:rPr>
        <w:t> </w:t>
      </w:r>
      <w:r>
        <w:rPr>
          <w:color w:val="202020"/>
          <w:w w:val="105"/>
        </w:rPr>
        <w:t>solution.</w:t>
      </w:r>
      <w:r>
        <w:rPr>
          <w:color w:val="202020"/>
          <w:spacing w:val="-17"/>
          <w:w w:val="105"/>
        </w:rPr>
        <w:t> </w:t>
      </w:r>
      <w:r>
        <w:rPr>
          <w:color w:val="202020"/>
          <w:w w:val="105"/>
        </w:rPr>
        <w:t>LDPE</w:t>
      </w:r>
      <w:r>
        <w:rPr>
          <w:color w:val="202020"/>
          <w:spacing w:val="-17"/>
          <w:w w:val="105"/>
        </w:rPr>
        <w:t> </w:t>
      </w:r>
      <w:r>
        <w:rPr>
          <w:color w:val="202020"/>
          <w:w w:val="105"/>
        </w:rPr>
        <w:t>and</w:t>
      </w:r>
      <w:r>
        <w:rPr>
          <w:color w:val="202020"/>
          <w:spacing w:val="-16"/>
          <w:w w:val="105"/>
        </w:rPr>
        <w:t> </w:t>
      </w:r>
      <w:r>
        <w:rPr>
          <w:color w:val="202020"/>
          <w:w w:val="105"/>
        </w:rPr>
        <w:t>HDPE</w:t>
      </w:r>
      <w:r>
        <w:rPr>
          <w:color w:val="202020"/>
          <w:spacing w:val="-17"/>
          <w:w w:val="105"/>
        </w:rPr>
        <w:t> </w:t>
      </w:r>
      <w:r>
        <w:rPr>
          <w:color w:val="202020"/>
          <w:w w:val="105"/>
        </w:rPr>
        <w:t>sink,</w:t>
      </w:r>
      <w:r>
        <w:rPr>
          <w:color w:val="202020"/>
          <w:spacing w:val="-17"/>
          <w:w w:val="105"/>
        </w:rPr>
        <w:t> </w:t>
      </w:r>
      <w:r>
        <w:rPr>
          <w:color w:val="202020"/>
          <w:w w:val="105"/>
        </w:rPr>
        <w:t>while</w:t>
      </w:r>
      <w:r>
        <w:rPr>
          <w:color w:val="202020"/>
          <w:spacing w:val="-15"/>
          <w:w w:val="105"/>
        </w:rPr>
        <w:t> </w:t>
      </w:r>
      <w:r>
        <w:rPr>
          <w:color w:val="202020"/>
          <w:w w:val="105"/>
        </w:rPr>
        <w:t>the</w:t>
      </w:r>
      <w:r>
        <w:rPr>
          <w:color w:val="202020"/>
          <w:spacing w:val="-17"/>
          <w:w w:val="105"/>
        </w:rPr>
        <w:t> </w:t>
      </w:r>
      <w:r>
        <w:rPr>
          <w:color w:val="202020"/>
          <w:spacing w:val="3"/>
          <w:w w:val="105"/>
        </w:rPr>
        <w:t>PP</w:t>
      </w:r>
      <w:r>
        <w:rPr>
          <w:color w:val="202020"/>
          <w:spacing w:val="-17"/>
          <w:w w:val="105"/>
        </w:rPr>
        <w:t> </w:t>
      </w:r>
      <w:r>
        <w:rPr>
          <w:color w:val="202020"/>
          <w:w w:val="105"/>
        </w:rPr>
        <w:t>floats.</w:t>
      </w:r>
      <w:r>
        <w:rPr>
          <w:color w:val="202020"/>
          <w:spacing w:val="-16"/>
          <w:w w:val="105"/>
        </w:rPr>
        <w:t> </w:t>
      </w:r>
      <w:r>
        <w:rPr>
          <w:color w:val="202020"/>
          <w:w w:val="105"/>
        </w:rPr>
        <w:t>By</w:t>
      </w:r>
      <w:r>
        <w:rPr>
          <w:color w:val="202020"/>
          <w:spacing w:val="-18"/>
          <w:w w:val="105"/>
        </w:rPr>
        <w:t> </w:t>
      </w:r>
      <w:r>
        <w:rPr>
          <w:color w:val="202020"/>
          <w:w w:val="105"/>
        </w:rPr>
        <w:t>adding still</w:t>
      </w:r>
      <w:r>
        <w:rPr>
          <w:color w:val="202020"/>
          <w:spacing w:val="-9"/>
          <w:w w:val="105"/>
        </w:rPr>
        <w:t> </w:t>
      </w:r>
      <w:r>
        <w:rPr>
          <w:color w:val="202020"/>
          <w:w w:val="105"/>
        </w:rPr>
        <w:t>pure</w:t>
      </w:r>
      <w:r>
        <w:rPr>
          <w:color w:val="202020"/>
          <w:spacing w:val="-9"/>
          <w:w w:val="105"/>
        </w:rPr>
        <w:t> </w:t>
      </w:r>
      <w:r>
        <w:rPr>
          <w:color w:val="202020"/>
          <w:w w:val="105"/>
        </w:rPr>
        <w:t>water</w:t>
      </w:r>
      <w:r>
        <w:rPr>
          <w:color w:val="202020"/>
          <w:spacing w:val="-10"/>
          <w:w w:val="105"/>
        </w:rPr>
        <w:t> </w:t>
      </w:r>
      <w:r>
        <w:rPr>
          <w:color w:val="202020"/>
          <w:w w:val="105"/>
        </w:rPr>
        <w:t>(half</w:t>
      </w:r>
      <w:r>
        <w:rPr>
          <w:color w:val="202020"/>
          <w:spacing w:val="-9"/>
          <w:w w:val="105"/>
        </w:rPr>
        <w:t> </w:t>
      </w:r>
      <w:r>
        <w:rPr>
          <w:color w:val="202020"/>
          <w:w w:val="105"/>
        </w:rPr>
        <w:t>a</w:t>
      </w:r>
      <w:r>
        <w:rPr>
          <w:color w:val="202020"/>
          <w:spacing w:val="-6"/>
          <w:w w:val="105"/>
        </w:rPr>
        <w:t> </w:t>
      </w:r>
      <w:r>
        <w:rPr>
          <w:color w:val="202020"/>
          <w:w w:val="105"/>
        </w:rPr>
        <w:t>millilitre</w:t>
      </w:r>
      <w:r>
        <w:rPr>
          <w:color w:val="202020"/>
          <w:spacing w:val="-11"/>
          <w:w w:val="105"/>
        </w:rPr>
        <w:t> </w:t>
      </w:r>
      <w:r>
        <w:rPr>
          <w:color w:val="202020"/>
          <w:w w:val="105"/>
        </w:rPr>
        <w:t>at</w:t>
      </w:r>
      <w:r>
        <w:rPr>
          <w:color w:val="202020"/>
          <w:spacing w:val="-8"/>
          <w:w w:val="105"/>
        </w:rPr>
        <w:t> </w:t>
      </w:r>
      <w:r>
        <w:rPr>
          <w:color w:val="202020"/>
          <w:w w:val="105"/>
        </w:rPr>
        <w:t>a</w:t>
      </w:r>
      <w:r>
        <w:rPr>
          <w:color w:val="202020"/>
          <w:spacing w:val="-9"/>
          <w:w w:val="105"/>
        </w:rPr>
        <w:t> </w:t>
      </w:r>
      <w:r>
        <w:rPr>
          <w:color w:val="202020"/>
          <w:w w:val="105"/>
        </w:rPr>
        <w:t>time)</w:t>
      </w:r>
      <w:r>
        <w:rPr>
          <w:color w:val="202020"/>
          <w:spacing w:val="-8"/>
          <w:w w:val="105"/>
        </w:rPr>
        <w:t> </w:t>
      </w:r>
      <w:r>
        <w:rPr>
          <w:color w:val="202020"/>
          <w:w w:val="105"/>
        </w:rPr>
        <w:t>the</w:t>
      </w:r>
      <w:r>
        <w:rPr>
          <w:color w:val="202020"/>
          <w:spacing w:val="-9"/>
          <w:w w:val="105"/>
        </w:rPr>
        <w:t> </w:t>
      </w:r>
      <w:r>
        <w:rPr>
          <w:color w:val="202020"/>
          <w:w w:val="105"/>
        </w:rPr>
        <w:t>density</w:t>
      </w:r>
      <w:r>
        <w:rPr>
          <w:color w:val="202020"/>
          <w:spacing w:val="-10"/>
          <w:w w:val="105"/>
        </w:rPr>
        <w:t> </w:t>
      </w:r>
      <w:r>
        <w:rPr>
          <w:color w:val="202020"/>
          <w:w w:val="105"/>
        </w:rPr>
        <w:t>of</w:t>
      </w:r>
      <w:r>
        <w:rPr>
          <w:color w:val="202020"/>
          <w:spacing w:val="-9"/>
          <w:w w:val="105"/>
        </w:rPr>
        <w:t> </w:t>
      </w:r>
      <w:r>
        <w:rPr>
          <w:color w:val="202020"/>
          <w:w w:val="105"/>
        </w:rPr>
        <w:t>the</w:t>
      </w:r>
      <w:r>
        <w:rPr>
          <w:color w:val="202020"/>
          <w:spacing w:val="-9"/>
          <w:w w:val="105"/>
        </w:rPr>
        <w:t> </w:t>
      </w:r>
      <w:r>
        <w:rPr>
          <w:color w:val="202020"/>
          <w:w w:val="105"/>
        </w:rPr>
        <w:t>solution</w:t>
      </w:r>
      <w:r>
        <w:rPr>
          <w:color w:val="202020"/>
          <w:spacing w:val="-9"/>
          <w:w w:val="105"/>
        </w:rPr>
        <w:t> </w:t>
      </w:r>
      <w:r>
        <w:rPr>
          <w:color w:val="202020"/>
          <w:w w:val="105"/>
        </w:rPr>
        <w:t>is</w:t>
      </w:r>
      <w:r>
        <w:rPr>
          <w:color w:val="202020"/>
          <w:spacing w:val="-9"/>
          <w:w w:val="105"/>
        </w:rPr>
        <w:t> </w:t>
      </w:r>
      <w:r>
        <w:rPr>
          <w:color w:val="202020"/>
          <w:w w:val="105"/>
        </w:rPr>
        <w:t>increased,</w:t>
      </w:r>
      <w:r>
        <w:rPr>
          <w:color w:val="202020"/>
          <w:spacing w:val="-10"/>
          <w:w w:val="105"/>
        </w:rPr>
        <w:t> </w:t>
      </w:r>
      <w:r>
        <w:rPr>
          <w:color w:val="202020"/>
          <w:w w:val="105"/>
        </w:rPr>
        <w:t>until</w:t>
      </w:r>
      <w:r>
        <w:rPr>
          <w:color w:val="202020"/>
          <w:spacing w:val="-8"/>
          <w:w w:val="105"/>
        </w:rPr>
        <w:t> </w:t>
      </w:r>
      <w:r>
        <w:rPr>
          <w:color w:val="202020"/>
          <w:w w:val="105"/>
        </w:rPr>
        <w:t>the</w:t>
      </w:r>
      <w:r>
        <w:rPr>
          <w:color w:val="202020"/>
          <w:spacing w:val="-9"/>
          <w:w w:val="105"/>
        </w:rPr>
        <w:t> </w:t>
      </w:r>
      <w:r>
        <w:rPr>
          <w:color w:val="202020"/>
          <w:w w:val="105"/>
        </w:rPr>
        <w:t>LDPE floats.</w:t>
      </w:r>
      <w:r>
        <w:rPr>
          <w:color w:val="202020"/>
          <w:spacing w:val="-9"/>
          <w:w w:val="105"/>
        </w:rPr>
        <w:t> </w:t>
      </w:r>
      <w:r>
        <w:rPr>
          <w:color w:val="202020"/>
          <w:w w:val="105"/>
        </w:rPr>
        <w:t>The</w:t>
      </w:r>
      <w:r>
        <w:rPr>
          <w:color w:val="202020"/>
          <w:spacing w:val="-9"/>
          <w:w w:val="105"/>
        </w:rPr>
        <w:t> </w:t>
      </w:r>
      <w:r>
        <w:rPr>
          <w:color w:val="202020"/>
          <w:w w:val="105"/>
        </w:rPr>
        <w:t>HDPE</w:t>
      </w:r>
      <w:r>
        <w:rPr>
          <w:color w:val="202020"/>
          <w:spacing w:val="-9"/>
          <w:w w:val="105"/>
        </w:rPr>
        <w:t> </w:t>
      </w:r>
      <w:r>
        <w:rPr>
          <w:color w:val="202020"/>
          <w:w w:val="105"/>
        </w:rPr>
        <w:t>remains</w:t>
      </w:r>
      <w:r>
        <w:rPr>
          <w:color w:val="202020"/>
          <w:spacing w:val="-11"/>
          <w:w w:val="105"/>
        </w:rPr>
        <w:t> </w:t>
      </w:r>
      <w:r>
        <w:rPr>
          <w:color w:val="202020"/>
          <w:w w:val="105"/>
        </w:rPr>
        <w:t>on</w:t>
      </w:r>
      <w:r>
        <w:rPr>
          <w:color w:val="202020"/>
          <w:spacing w:val="-9"/>
          <w:w w:val="105"/>
        </w:rPr>
        <w:t> </w:t>
      </w:r>
      <w:r>
        <w:rPr>
          <w:color w:val="202020"/>
          <w:w w:val="105"/>
        </w:rPr>
        <w:t>the</w:t>
      </w:r>
      <w:r>
        <w:rPr>
          <w:color w:val="202020"/>
          <w:spacing w:val="-9"/>
          <w:w w:val="105"/>
        </w:rPr>
        <w:t> </w:t>
      </w:r>
      <w:r>
        <w:rPr>
          <w:color w:val="202020"/>
          <w:w w:val="105"/>
        </w:rPr>
        <w:t>bottom.</w:t>
      </w:r>
    </w:p>
    <w:p>
      <w:pPr>
        <w:pStyle w:val="BodyText"/>
        <w:spacing w:before="1"/>
        <w:rPr>
          <w:i/>
          <w:sz w:val="23"/>
        </w:rPr>
      </w:pPr>
    </w:p>
    <w:p>
      <w:pPr>
        <w:pStyle w:val="BodyText"/>
        <w:spacing w:line="252" w:lineRule="auto" w:before="1"/>
        <w:ind w:left="1136" w:right="1409"/>
        <w:jc w:val="both"/>
      </w:pPr>
      <w:r>
        <w:rPr>
          <w:i/>
          <w:color w:val="202020"/>
          <w:w w:val="105"/>
        </w:rPr>
        <w:t>The three samples that sink into water, recover, dry and insert into another 100 mL graduated </w:t>
      </w:r>
      <w:r>
        <w:rPr>
          <w:color w:val="202020"/>
          <w:w w:val="105"/>
        </w:rPr>
        <w:t>cylinder containing 70 mL of saturated NaCl solution.</w:t>
      </w:r>
    </w:p>
    <w:p>
      <w:pPr>
        <w:pStyle w:val="BodyText"/>
        <w:spacing w:before="9"/>
        <w:rPr>
          <w:i/>
        </w:rPr>
      </w:pPr>
    </w:p>
    <w:p>
      <w:pPr>
        <w:pStyle w:val="BodyText"/>
        <w:spacing w:line="249" w:lineRule="auto"/>
        <w:ind w:left="1136" w:right="1419"/>
        <w:jc w:val="both"/>
      </w:pPr>
      <w:r>
        <w:rPr>
          <w:i/>
          <w:color w:val="202020"/>
          <w:w w:val="105"/>
        </w:rPr>
        <w:t>The</w:t>
      </w:r>
      <w:r>
        <w:rPr>
          <w:i/>
          <w:color w:val="202020"/>
          <w:spacing w:val="-17"/>
          <w:w w:val="105"/>
        </w:rPr>
        <w:t> </w:t>
      </w:r>
      <w:r>
        <w:rPr>
          <w:i/>
          <w:color w:val="202020"/>
          <w:w w:val="105"/>
        </w:rPr>
        <w:t>PS</w:t>
      </w:r>
      <w:r>
        <w:rPr>
          <w:i/>
          <w:color w:val="202020"/>
          <w:spacing w:val="-15"/>
          <w:w w:val="105"/>
        </w:rPr>
        <w:t> </w:t>
      </w:r>
      <w:r>
        <w:rPr>
          <w:i/>
          <w:color w:val="202020"/>
          <w:w w:val="105"/>
        </w:rPr>
        <w:t>floats,</w:t>
      </w:r>
      <w:r>
        <w:rPr>
          <w:i/>
          <w:color w:val="202020"/>
          <w:spacing w:val="-16"/>
          <w:w w:val="105"/>
        </w:rPr>
        <w:t> </w:t>
      </w:r>
      <w:r>
        <w:rPr>
          <w:i/>
          <w:color w:val="202020"/>
          <w:w w:val="105"/>
        </w:rPr>
        <w:t>the</w:t>
      </w:r>
      <w:r>
        <w:rPr>
          <w:i/>
          <w:color w:val="202020"/>
          <w:spacing w:val="-17"/>
          <w:w w:val="105"/>
        </w:rPr>
        <w:t> </w:t>
      </w:r>
      <w:r>
        <w:rPr>
          <w:i/>
          <w:color w:val="202020"/>
          <w:w w:val="105"/>
        </w:rPr>
        <w:t>other</w:t>
      </w:r>
      <w:r>
        <w:rPr>
          <w:i/>
          <w:color w:val="202020"/>
          <w:spacing w:val="-17"/>
          <w:w w:val="105"/>
        </w:rPr>
        <w:t> </w:t>
      </w:r>
      <w:r>
        <w:rPr>
          <w:i/>
          <w:color w:val="202020"/>
          <w:w w:val="105"/>
        </w:rPr>
        <w:t>two</w:t>
      </w:r>
      <w:r>
        <w:rPr>
          <w:i/>
          <w:color w:val="202020"/>
          <w:spacing w:val="-15"/>
          <w:w w:val="105"/>
        </w:rPr>
        <w:t> </w:t>
      </w:r>
      <w:r>
        <w:rPr>
          <w:i/>
          <w:color w:val="202020"/>
          <w:w w:val="105"/>
        </w:rPr>
        <w:t>sink.</w:t>
      </w:r>
      <w:r>
        <w:rPr>
          <w:i/>
          <w:color w:val="202020"/>
          <w:spacing w:val="-17"/>
          <w:w w:val="105"/>
        </w:rPr>
        <w:t> </w:t>
      </w:r>
      <w:r>
        <w:rPr>
          <w:i/>
          <w:color w:val="202020"/>
          <w:w w:val="105"/>
        </w:rPr>
        <w:t>The</w:t>
      </w:r>
      <w:r>
        <w:rPr>
          <w:i/>
          <w:color w:val="202020"/>
          <w:spacing w:val="-16"/>
          <w:w w:val="105"/>
        </w:rPr>
        <w:t> </w:t>
      </w:r>
      <w:r>
        <w:rPr>
          <w:i/>
          <w:color w:val="202020"/>
          <w:w w:val="105"/>
        </w:rPr>
        <w:t>two</w:t>
      </w:r>
      <w:r>
        <w:rPr>
          <w:i/>
          <w:color w:val="202020"/>
          <w:spacing w:val="-16"/>
          <w:w w:val="105"/>
        </w:rPr>
        <w:t> </w:t>
      </w:r>
      <w:r>
        <w:rPr>
          <w:i/>
          <w:color w:val="202020"/>
          <w:w w:val="105"/>
        </w:rPr>
        <w:t>remaining</w:t>
      </w:r>
      <w:r>
        <w:rPr>
          <w:i/>
          <w:color w:val="202020"/>
          <w:spacing w:val="-18"/>
          <w:w w:val="105"/>
        </w:rPr>
        <w:t> </w:t>
      </w:r>
      <w:r>
        <w:rPr>
          <w:i/>
          <w:color w:val="202020"/>
          <w:w w:val="105"/>
        </w:rPr>
        <w:t>polymers</w:t>
      </w:r>
      <w:r>
        <w:rPr>
          <w:i/>
          <w:color w:val="202020"/>
          <w:spacing w:val="-16"/>
          <w:w w:val="105"/>
        </w:rPr>
        <w:t> </w:t>
      </w:r>
      <w:r>
        <w:rPr>
          <w:i/>
          <w:color w:val="202020"/>
          <w:w w:val="105"/>
        </w:rPr>
        <w:t>(PVC</w:t>
      </w:r>
      <w:r>
        <w:rPr>
          <w:i/>
          <w:color w:val="202020"/>
          <w:spacing w:val="-16"/>
          <w:w w:val="105"/>
        </w:rPr>
        <w:t> </w:t>
      </w:r>
      <w:r>
        <w:rPr>
          <w:i/>
          <w:color w:val="202020"/>
          <w:w w:val="105"/>
        </w:rPr>
        <w:t>and</w:t>
      </w:r>
      <w:r>
        <w:rPr>
          <w:i/>
          <w:color w:val="202020"/>
          <w:spacing w:val="-16"/>
          <w:w w:val="105"/>
        </w:rPr>
        <w:t> </w:t>
      </w:r>
      <w:r>
        <w:rPr>
          <w:i/>
          <w:color w:val="202020"/>
          <w:w w:val="105"/>
        </w:rPr>
        <w:t>PET)</w:t>
      </w:r>
      <w:r>
        <w:rPr>
          <w:i/>
          <w:color w:val="202020"/>
          <w:spacing w:val="-16"/>
          <w:w w:val="105"/>
        </w:rPr>
        <w:t> </w:t>
      </w:r>
      <w:r>
        <w:rPr>
          <w:i/>
          <w:color w:val="202020"/>
          <w:w w:val="105"/>
        </w:rPr>
        <w:t>are</w:t>
      </w:r>
      <w:r>
        <w:rPr>
          <w:i/>
          <w:color w:val="202020"/>
          <w:spacing w:val="-16"/>
          <w:w w:val="105"/>
        </w:rPr>
        <w:t> </w:t>
      </w:r>
      <w:r>
        <w:rPr>
          <w:i/>
          <w:color w:val="202020"/>
          <w:w w:val="105"/>
        </w:rPr>
        <w:t>subjected</w:t>
      </w:r>
      <w:r>
        <w:rPr>
          <w:i/>
          <w:color w:val="202020"/>
          <w:spacing w:val="-16"/>
          <w:w w:val="105"/>
        </w:rPr>
        <w:t> </w:t>
      </w:r>
      <w:r>
        <w:rPr>
          <w:i/>
          <w:color w:val="202020"/>
          <w:w w:val="105"/>
        </w:rPr>
        <w:t>to</w:t>
      </w:r>
      <w:r>
        <w:rPr>
          <w:i/>
          <w:color w:val="202020"/>
          <w:spacing w:val="-15"/>
          <w:w w:val="105"/>
        </w:rPr>
        <w:t> </w:t>
      </w:r>
      <w:r>
        <w:rPr>
          <w:i/>
          <w:color w:val="202020"/>
          <w:w w:val="105"/>
        </w:rPr>
        <w:t>the </w:t>
      </w:r>
      <w:r>
        <w:rPr>
          <w:color w:val="202020"/>
          <w:w w:val="105"/>
        </w:rPr>
        <w:t>flame</w:t>
      </w:r>
      <w:r>
        <w:rPr>
          <w:color w:val="202020"/>
          <w:spacing w:val="-21"/>
          <w:w w:val="105"/>
        </w:rPr>
        <w:t> </w:t>
      </w:r>
      <w:r>
        <w:rPr>
          <w:color w:val="202020"/>
          <w:w w:val="105"/>
        </w:rPr>
        <w:t>test</w:t>
      </w:r>
      <w:r>
        <w:rPr>
          <w:color w:val="202020"/>
          <w:spacing w:val="-21"/>
          <w:w w:val="105"/>
        </w:rPr>
        <w:t> </w:t>
      </w:r>
      <w:r>
        <w:rPr>
          <w:color w:val="202020"/>
          <w:w w:val="105"/>
        </w:rPr>
        <w:t>(because</w:t>
      </w:r>
      <w:r>
        <w:rPr>
          <w:color w:val="202020"/>
          <w:spacing w:val="-20"/>
          <w:w w:val="105"/>
        </w:rPr>
        <w:t> </w:t>
      </w:r>
      <w:r>
        <w:rPr>
          <w:color w:val="202020"/>
          <w:w w:val="105"/>
        </w:rPr>
        <w:t>their</w:t>
      </w:r>
      <w:r>
        <w:rPr>
          <w:color w:val="202020"/>
          <w:spacing w:val="-21"/>
          <w:w w:val="105"/>
        </w:rPr>
        <w:t> </w:t>
      </w:r>
      <w:r>
        <w:rPr>
          <w:color w:val="202020"/>
          <w:w w:val="105"/>
        </w:rPr>
        <w:t>density,</w:t>
      </w:r>
      <w:r>
        <w:rPr>
          <w:color w:val="202020"/>
          <w:spacing w:val="-21"/>
          <w:w w:val="105"/>
        </w:rPr>
        <w:t> </w:t>
      </w:r>
      <w:r>
        <w:rPr>
          <w:color w:val="202020"/>
          <w:w w:val="105"/>
        </w:rPr>
        <w:t>due</w:t>
      </w:r>
      <w:r>
        <w:rPr>
          <w:color w:val="202020"/>
          <w:spacing w:val="-21"/>
          <w:w w:val="105"/>
        </w:rPr>
        <w:t> </w:t>
      </w:r>
      <w:r>
        <w:rPr>
          <w:color w:val="202020"/>
          <w:w w:val="105"/>
        </w:rPr>
        <w:t>to</w:t>
      </w:r>
      <w:r>
        <w:rPr>
          <w:color w:val="202020"/>
          <w:spacing w:val="-21"/>
          <w:w w:val="105"/>
        </w:rPr>
        <w:t> </w:t>
      </w:r>
      <w:r>
        <w:rPr>
          <w:color w:val="202020"/>
          <w:w w:val="105"/>
        </w:rPr>
        <w:t>the</w:t>
      </w:r>
      <w:r>
        <w:rPr>
          <w:color w:val="202020"/>
          <w:spacing w:val="-20"/>
          <w:w w:val="105"/>
        </w:rPr>
        <w:t> </w:t>
      </w:r>
      <w:r>
        <w:rPr>
          <w:color w:val="202020"/>
          <w:w w:val="105"/>
        </w:rPr>
        <w:t>addition</w:t>
      </w:r>
      <w:r>
        <w:rPr>
          <w:color w:val="202020"/>
          <w:spacing w:val="-23"/>
          <w:w w:val="105"/>
        </w:rPr>
        <w:t> </w:t>
      </w:r>
      <w:r>
        <w:rPr>
          <w:color w:val="202020"/>
          <w:w w:val="105"/>
        </w:rPr>
        <w:t>of</w:t>
      </w:r>
      <w:r>
        <w:rPr>
          <w:color w:val="202020"/>
          <w:spacing w:val="-21"/>
          <w:w w:val="105"/>
        </w:rPr>
        <w:t> </w:t>
      </w:r>
      <w:r>
        <w:rPr>
          <w:color w:val="202020"/>
          <w:w w:val="105"/>
        </w:rPr>
        <w:t>additives</w:t>
      </w:r>
      <w:r>
        <w:rPr>
          <w:color w:val="202020"/>
          <w:spacing w:val="-20"/>
          <w:w w:val="105"/>
        </w:rPr>
        <w:t> </w:t>
      </w:r>
      <w:r>
        <w:rPr>
          <w:color w:val="202020"/>
          <w:w w:val="105"/>
        </w:rPr>
        <w:t>and</w:t>
      </w:r>
      <w:r>
        <w:rPr>
          <w:color w:val="202020"/>
          <w:spacing w:val="-21"/>
          <w:w w:val="105"/>
        </w:rPr>
        <w:t> </w:t>
      </w:r>
      <w:r>
        <w:rPr>
          <w:color w:val="202020"/>
          <w:w w:val="105"/>
        </w:rPr>
        <w:t>plasticizers,</w:t>
      </w:r>
      <w:r>
        <w:rPr>
          <w:color w:val="202020"/>
          <w:spacing w:val="-21"/>
          <w:w w:val="105"/>
        </w:rPr>
        <w:t> </w:t>
      </w:r>
      <w:r>
        <w:rPr>
          <w:color w:val="202020"/>
          <w:w w:val="105"/>
        </w:rPr>
        <w:t>is</w:t>
      </w:r>
      <w:r>
        <w:rPr>
          <w:color w:val="202020"/>
          <w:spacing w:val="-20"/>
          <w:w w:val="105"/>
        </w:rPr>
        <w:t> </w:t>
      </w:r>
      <w:r>
        <w:rPr>
          <w:color w:val="202020"/>
          <w:w w:val="105"/>
        </w:rPr>
        <w:t>very</w:t>
      </w:r>
      <w:r>
        <w:rPr>
          <w:color w:val="202020"/>
          <w:spacing w:val="-21"/>
          <w:w w:val="105"/>
        </w:rPr>
        <w:t> </w:t>
      </w:r>
      <w:r>
        <w:rPr>
          <w:color w:val="202020"/>
          <w:w w:val="105"/>
        </w:rPr>
        <w:t>similar).</w:t>
      </w:r>
    </w:p>
    <w:p>
      <w:pPr>
        <w:spacing w:after="0" w:line="249" w:lineRule="auto"/>
        <w:jc w:val="both"/>
        <w:sectPr>
          <w:pgSz w:w="11900" w:h="16850"/>
          <w:pgMar w:header="366" w:footer="0" w:top="1300" w:bottom="280" w:left="280" w:right="0"/>
        </w:sectPr>
      </w:pPr>
    </w:p>
    <w:p>
      <w:pPr>
        <w:pStyle w:val="BodyText"/>
        <w:spacing w:before="9"/>
        <w:rPr>
          <w:rFonts w:ascii="Times New Roman"/>
          <w:i w:val="0"/>
          <w:sz w:val="8"/>
        </w:rPr>
      </w:pPr>
    </w:p>
    <w:p>
      <w:pPr>
        <w:pStyle w:val="BodyText"/>
        <w:ind w:left="1137"/>
        <w:rPr>
          <w:rFonts w:ascii="Times New Roman"/>
          <w:i w:val="0"/>
          <w:sz w:val="20"/>
        </w:rPr>
      </w:pPr>
      <w:r>
        <w:rPr>
          <w:rFonts w:ascii="Times New Roman"/>
          <w:i w:val="0"/>
          <w:sz w:val="20"/>
        </w:rPr>
        <w:drawing>
          <wp:inline distT="0" distB="0" distL="0" distR="0">
            <wp:extent cx="5162947" cy="3591210"/>
            <wp:effectExtent l="0" t="0" r="0" b="0"/>
            <wp:docPr id="13" name="image8.png" descr=""/>
            <wp:cNvGraphicFramePr>
              <a:graphicFrameLocks noChangeAspect="1"/>
            </wp:cNvGraphicFramePr>
            <a:graphic>
              <a:graphicData uri="http://schemas.openxmlformats.org/drawingml/2006/picture">
                <pic:pic>
                  <pic:nvPicPr>
                    <pic:cNvPr id="14" name="image8.png"/>
                    <pic:cNvPicPr/>
                  </pic:nvPicPr>
                  <pic:blipFill>
                    <a:blip r:embed="rId30" cstate="print"/>
                    <a:stretch>
                      <a:fillRect/>
                    </a:stretch>
                  </pic:blipFill>
                  <pic:spPr>
                    <a:xfrm>
                      <a:off x="0" y="0"/>
                      <a:ext cx="5162947" cy="3591210"/>
                    </a:xfrm>
                    <a:prstGeom prst="rect">
                      <a:avLst/>
                    </a:prstGeom>
                  </pic:spPr>
                </pic:pic>
              </a:graphicData>
            </a:graphic>
          </wp:inline>
        </w:drawing>
      </w:r>
      <w:r>
        <w:rPr>
          <w:rFonts w:ascii="Times New Roman"/>
          <w:i w:val="0"/>
          <w:sz w:val="20"/>
        </w:rPr>
      </w:r>
    </w:p>
    <w:p>
      <w:pPr>
        <w:spacing w:after="0"/>
        <w:rPr>
          <w:rFonts w:ascii="Times New Roman"/>
          <w:sz w:val="20"/>
        </w:rPr>
        <w:sectPr>
          <w:pgSz w:w="11900" w:h="16850"/>
          <w:pgMar w:header="366" w:footer="0" w:top="1300" w:bottom="280" w:left="280" w:right="0"/>
        </w:sectPr>
      </w:pPr>
    </w:p>
    <w:p>
      <w:pPr>
        <w:pStyle w:val="Heading6"/>
        <w:spacing w:before="100"/>
      </w:pPr>
      <w:r>
        <w:rPr>
          <w:color w:val="00385A"/>
        </w:rPr>
        <w:t>ACTIVITY 2: Flame test</w:t>
      </w:r>
    </w:p>
    <w:p>
      <w:pPr>
        <w:pStyle w:val="BodyText"/>
        <w:spacing w:line="249" w:lineRule="auto" w:before="177"/>
        <w:ind w:left="1136" w:right="1408"/>
        <w:jc w:val="both"/>
      </w:pPr>
      <w:r>
        <w:rPr>
          <w:i/>
        </w:rPr>
        <w:t>The flame test is based on the recognition of certain substances (metallic salts) based on the colour </w:t>
      </w:r>
      <w:r>
        <w:rPr/>
        <w:t>the flame takes when it is put in contact with the test compound. In fact, through thermal energy, the electrons of the metal are excited and reach a higher energy atomic orbital. However, they tend to return to the lower energy level, starting, the more stable energy, resulting in the emission of radiation. These are characteristics for each cation and are perceived as coloured light.</w:t>
      </w:r>
    </w:p>
    <w:p>
      <w:pPr>
        <w:pStyle w:val="BodyText"/>
        <w:spacing w:before="4"/>
        <w:rPr>
          <w:i/>
          <w:sz w:val="23"/>
        </w:rPr>
      </w:pPr>
    </w:p>
    <w:p>
      <w:pPr>
        <w:pStyle w:val="BodyText"/>
        <w:spacing w:line="249" w:lineRule="auto"/>
        <w:ind w:left="1136" w:right="1416"/>
        <w:jc w:val="both"/>
      </w:pPr>
      <w:r>
        <w:rPr>
          <w:i/>
          <w:w w:val="105"/>
        </w:rPr>
        <w:t>In</w:t>
      </w:r>
      <w:r>
        <w:rPr>
          <w:i/>
          <w:spacing w:val="-15"/>
          <w:w w:val="105"/>
        </w:rPr>
        <w:t> </w:t>
      </w:r>
      <w:r>
        <w:rPr>
          <w:i/>
          <w:w w:val="105"/>
        </w:rPr>
        <w:t>the</w:t>
      </w:r>
      <w:r>
        <w:rPr>
          <w:i/>
          <w:spacing w:val="-16"/>
          <w:w w:val="105"/>
        </w:rPr>
        <w:t> </w:t>
      </w:r>
      <w:r>
        <w:rPr>
          <w:i/>
          <w:w w:val="105"/>
        </w:rPr>
        <w:t>specific</w:t>
      </w:r>
      <w:r>
        <w:rPr>
          <w:i/>
          <w:spacing w:val="-15"/>
          <w:w w:val="105"/>
        </w:rPr>
        <w:t> </w:t>
      </w:r>
      <w:r>
        <w:rPr>
          <w:i/>
          <w:w w:val="105"/>
        </w:rPr>
        <w:t>case,</w:t>
      </w:r>
      <w:r>
        <w:rPr>
          <w:i/>
          <w:spacing w:val="-15"/>
          <w:w w:val="105"/>
        </w:rPr>
        <w:t> </w:t>
      </w:r>
      <w:r>
        <w:rPr>
          <w:i/>
          <w:w w:val="105"/>
        </w:rPr>
        <w:t>the</w:t>
      </w:r>
      <w:r>
        <w:rPr>
          <w:i/>
          <w:spacing w:val="-15"/>
          <w:w w:val="105"/>
        </w:rPr>
        <w:t> </w:t>
      </w:r>
      <w:r>
        <w:rPr>
          <w:i/>
          <w:w w:val="105"/>
        </w:rPr>
        <w:t>recognition</w:t>
      </w:r>
      <w:r>
        <w:rPr>
          <w:i/>
          <w:spacing w:val="-15"/>
          <w:w w:val="105"/>
        </w:rPr>
        <w:t> </w:t>
      </w:r>
      <w:r>
        <w:rPr>
          <w:i/>
          <w:w w:val="105"/>
        </w:rPr>
        <w:t>concerns</w:t>
      </w:r>
      <w:r>
        <w:rPr>
          <w:i/>
          <w:spacing w:val="-15"/>
          <w:w w:val="105"/>
        </w:rPr>
        <w:t> </w:t>
      </w:r>
      <w:r>
        <w:rPr>
          <w:i/>
          <w:w w:val="105"/>
        </w:rPr>
        <w:t>the</w:t>
      </w:r>
      <w:r>
        <w:rPr>
          <w:i/>
          <w:spacing w:val="-17"/>
          <w:w w:val="105"/>
        </w:rPr>
        <w:t> </w:t>
      </w:r>
      <w:r>
        <w:rPr>
          <w:i/>
          <w:w w:val="105"/>
        </w:rPr>
        <w:t>formation</w:t>
      </w:r>
      <w:r>
        <w:rPr>
          <w:i/>
          <w:spacing w:val="-17"/>
          <w:w w:val="105"/>
        </w:rPr>
        <w:t> </w:t>
      </w:r>
      <w:r>
        <w:rPr>
          <w:i/>
          <w:w w:val="105"/>
        </w:rPr>
        <w:t>of</w:t>
      </w:r>
      <w:r>
        <w:rPr>
          <w:i/>
          <w:spacing w:val="-15"/>
          <w:w w:val="105"/>
        </w:rPr>
        <w:t> </w:t>
      </w:r>
      <w:r>
        <w:rPr>
          <w:i/>
          <w:w w:val="105"/>
        </w:rPr>
        <w:t>CuCl2.</w:t>
      </w:r>
      <w:r>
        <w:rPr>
          <w:i/>
          <w:spacing w:val="-15"/>
          <w:w w:val="105"/>
        </w:rPr>
        <w:t> </w:t>
      </w:r>
      <w:r>
        <w:rPr>
          <w:i/>
          <w:w w:val="105"/>
        </w:rPr>
        <w:t>When</w:t>
      </w:r>
      <w:r>
        <w:rPr>
          <w:i/>
          <w:spacing w:val="-18"/>
          <w:w w:val="105"/>
        </w:rPr>
        <w:t> </w:t>
      </w:r>
      <w:r>
        <w:rPr>
          <w:i/>
          <w:w w:val="105"/>
        </w:rPr>
        <w:t>a</w:t>
      </w:r>
      <w:r>
        <w:rPr>
          <w:i/>
          <w:spacing w:val="-16"/>
          <w:w w:val="105"/>
        </w:rPr>
        <w:t> </w:t>
      </w:r>
      <w:r>
        <w:rPr>
          <w:i/>
          <w:w w:val="105"/>
        </w:rPr>
        <w:t>copper</w:t>
      </w:r>
      <w:r>
        <w:rPr>
          <w:i/>
          <w:spacing w:val="-15"/>
          <w:w w:val="105"/>
        </w:rPr>
        <w:t> </w:t>
      </w:r>
      <w:r>
        <w:rPr>
          <w:i/>
          <w:w w:val="105"/>
        </w:rPr>
        <w:t>wire</w:t>
      </w:r>
      <w:r>
        <w:rPr>
          <w:i/>
          <w:spacing w:val="-15"/>
          <w:w w:val="105"/>
        </w:rPr>
        <w:t> </w:t>
      </w:r>
      <w:r>
        <w:rPr>
          <w:i/>
          <w:w w:val="105"/>
        </w:rPr>
        <w:t>is</w:t>
      </w:r>
      <w:r>
        <w:rPr>
          <w:i/>
          <w:spacing w:val="-16"/>
          <w:w w:val="105"/>
        </w:rPr>
        <w:t> </w:t>
      </w:r>
      <w:r>
        <w:rPr>
          <w:i/>
          <w:w w:val="105"/>
        </w:rPr>
        <w:t>put</w:t>
      </w:r>
      <w:r>
        <w:rPr>
          <w:i/>
          <w:spacing w:val="-15"/>
          <w:w w:val="105"/>
        </w:rPr>
        <w:t> </w:t>
      </w:r>
      <w:r>
        <w:rPr>
          <w:i/>
          <w:w w:val="105"/>
        </w:rPr>
        <w:t>in </w:t>
      </w:r>
      <w:r>
        <w:rPr>
          <w:w w:val="105"/>
        </w:rPr>
        <w:t>contact with the polyvinylchloride (PVC) and then placed in the flame, the latter takes on the characteristic</w:t>
      </w:r>
      <w:r>
        <w:rPr>
          <w:spacing w:val="-10"/>
          <w:w w:val="105"/>
        </w:rPr>
        <w:t> </w:t>
      </w:r>
      <w:r>
        <w:rPr>
          <w:w w:val="105"/>
        </w:rPr>
        <w:t>green</w:t>
      </w:r>
      <w:r>
        <w:rPr>
          <w:spacing w:val="-8"/>
          <w:w w:val="105"/>
        </w:rPr>
        <w:t> </w:t>
      </w:r>
      <w:r>
        <w:rPr>
          <w:w w:val="105"/>
        </w:rPr>
        <w:t>colour,</w:t>
      </w:r>
      <w:r>
        <w:rPr>
          <w:spacing w:val="-10"/>
          <w:w w:val="105"/>
        </w:rPr>
        <w:t> </w:t>
      </w:r>
      <w:r>
        <w:rPr>
          <w:w w:val="105"/>
        </w:rPr>
        <w:t>typical</w:t>
      </w:r>
      <w:r>
        <w:rPr>
          <w:spacing w:val="-8"/>
          <w:w w:val="105"/>
        </w:rPr>
        <w:t> </w:t>
      </w:r>
      <w:r>
        <w:rPr>
          <w:w w:val="105"/>
        </w:rPr>
        <w:t>of</w:t>
      </w:r>
      <w:r>
        <w:rPr>
          <w:spacing w:val="-10"/>
          <w:w w:val="105"/>
        </w:rPr>
        <w:t> </w:t>
      </w:r>
      <w:r>
        <w:rPr>
          <w:w w:val="105"/>
        </w:rPr>
        <w:t>Cu2</w:t>
      </w:r>
      <w:r>
        <w:rPr>
          <w:spacing w:val="-8"/>
          <w:w w:val="105"/>
        </w:rPr>
        <w:t> </w:t>
      </w:r>
      <w:r>
        <w:rPr>
          <w:w w:val="105"/>
        </w:rPr>
        <w:t>+.</w:t>
      </w:r>
    </w:p>
    <w:p>
      <w:pPr>
        <w:pStyle w:val="Heading6"/>
        <w:spacing w:before="208"/>
        <w:jc w:val="both"/>
      </w:pPr>
      <w:r>
        <w:rPr>
          <w:color w:val="78910E"/>
        </w:rPr>
        <w:t>Materials (required for each group)</w:t>
      </w:r>
    </w:p>
    <w:p>
      <w:pPr>
        <w:pStyle w:val="ListParagraph"/>
        <w:numPr>
          <w:ilvl w:val="0"/>
          <w:numId w:val="9"/>
        </w:numPr>
        <w:tabs>
          <w:tab w:pos="1849" w:val="left" w:leader="none"/>
          <w:tab w:pos="1850" w:val="left" w:leader="none"/>
        </w:tabs>
        <w:spacing w:line="240" w:lineRule="auto" w:before="21" w:after="0"/>
        <w:ind w:left="1849" w:right="0" w:hanging="355"/>
        <w:jc w:val="left"/>
        <w:rPr>
          <w:i/>
          <w:sz w:val="22"/>
        </w:rPr>
      </w:pPr>
      <w:r>
        <w:rPr>
          <w:i/>
          <w:sz w:val="22"/>
        </w:rPr>
        <w:t>Copper</w:t>
      </w:r>
      <w:r>
        <w:rPr>
          <w:i/>
          <w:spacing w:val="-6"/>
          <w:sz w:val="22"/>
        </w:rPr>
        <w:t> </w:t>
      </w:r>
      <w:r>
        <w:rPr>
          <w:i/>
          <w:sz w:val="22"/>
        </w:rPr>
        <w:t>wire;</w:t>
      </w:r>
    </w:p>
    <w:p>
      <w:pPr>
        <w:pStyle w:val="ListParagraph"/>
        <w:numPr>
          <w:ilvl w:val="0"/>
          <w:numId w:val="9"/>
        </w:numPr>
        <w:tabs>
          <w:tab w:pos="1849" w:val="left" w:leader="none"/>
          <w:tab w:pos="1850" w:val="left" w:leader="none"/>
        </w:tabs>
        <w:spacing w:line="240" w:lineRule="auto" w:before="59" w:after="0"/>
        <w:ind w:left="1849" w:right="0" w:hanging="355"/>
        <w:jc w:val="left"/>
        <w:rPr>
          <w:i/>
          <w:sz w:val="22"/>
        </w:rPr>
      </w:pPr>
      <w:r>
        <w:rPr>
          <w:i/>
          <w:sz w:val="22"/>
        </w:rPr>
        <w:t>PVC and</w:t>
      </w:r>
      <w:r>
        <w:rPr>
          <w:i/>
          <w:spacing w:val="-11"/>
          <w:sz w:val="22"/>
        </w:rPr>
        <w:t> </w:t>
      </w:r>
      <w:r>
        <w:rPr>
          <w:i/>
          <w:sz w:val="22"/>
        </w:rPr>
        <w:t>PET;</w:t>
      </w:r>
    </w:p>
    <w:p>
      <w:pPr>
        <w:pStyle w:val="ListParagraph"/>
        <w:numPr>
          <w:ilvl w:val="0"/>
          <w:numId w:val="9"/>
        </w:numPr>
        <w:tabs>
          <w:tab w:pos="1849" w:val="left" w:leader="none"/>
          <w:tab w:pos="1850" w:val="left" w:leader="none"/>
        </w:tabs>
        <w:spacing w:line="240" w:lineRule="auto" w:before="59" w:after="0"/>
        <w:ind w:left="1849" w:right="0" w:hanging="355"/>
        <w:jc w:val="left"/>
        <w:rPr>
          <w:i/>
          <w:sz w:val="22"/>
        </w:rPr>
      </w:pPr>
      <w:r>
        <w:rPr>
          <w:i/>
          <w:sz w:val="22"/>
        </w:rPr>
        <w:t>Bunsen</w:t>
      </w:r>
      <w:r>
        <w:rPr>
          <w:i/>
          <w:spacing w:val="-6"/>
          <w:sz w:val="22"/>
        </w:rPr>
        <w:t> </w:t>
      </w:r>
      <w:r>
        <w:rPr>
          <w:i/>
          <w:sz w:val="22"/>
        </w:rPr>
        <w:t>burner;</w:t>
      </w:r>
    </w:p>
    <w:p>
      <w:pPr>
        <w:pStyle w:val="ListParagraph"/>
        <w:numPr>
          <w:ilvl w:val="0"/>
          <w:numId w:val="9"/>
        </w:numPr>
        <w:tabs>
          <w:tab w:pos="1849" w:val="left" w:leader="none"/>
          <w:tab w:pos="1850" w:val="left" w:leader="none"/>
        </w:tabs>
        <w:spacing w:line="240" w:lineRule="auto" w:before="56" w:after="0"/>
        <w:ind w:left="1849" w:right="0" w:hanging="355"/>
        <w:jc w:val="left"/>
        <w:rPr>
          <w:i/>
          <w:sz w:val="22"/>
        </w:rPr>
      </w:pPr>
      <w:r>
        <w:rPr>
          <w:i/>
          <w:w w:val="105"/>
          <w:sz w:val="22"/>
        </w:rPr>
        <w:t>Wooden</w:t>
      </w:r>
      <w:r>
        <w:rPr>
          <w:i/>
          <w:spacing w:val="-9"/>
          <w:w w:val="105"/>
          <w:sz w:val="22"/>
        </w:rPr>
        <w:t> </w:t>
      </w:r>
      <w:r>
        <w:rPr>
          <w:i/>
          <w:w w:val="105"/>
          <w:sz w:val="22"/>
        </w:rPr>
        <w:t>clothespin.</w:t>
      </w:r>
    </w:p>
    <w:p>
      <w:pPr>
        <w:pStyle w:val="BodyText"/>
        <w:rPr>
          <w:i/>
        </w:rPr>
      </w:pPr>
    </w:p>
    <w:p>
      <w:pPr>
        <w:pStyle w:val="Heading6"/>
        <w:jc w:val="both"/>
      </w:pPr>
      <w:r>
        <w:rPr>
          <w:color w:val="78910E"/>
        </w:rPr>
        <w:t>Method</w:t>
      </w:r>
    </w:p>
    <w:p>
      <w:pPr>
        <w:pStyle w:val="BodyText"/>
        <w:spacing w:line="252" w:lineRule="auto" w:before="13"/>
        <w:ind w:left="1136" w:right="1414"/>
        <w:jc w:val="both"/>
      </w:pPr>
      <w:r>
        <w:rPr>
          <w:i/>
        </w:rPr>
        <w:t>You take the copper wire and heat up on the flame. Next, the copper wire is placed on the unknown </w:t>
      </w:r>
      <w:r>
        <w:rPr/>
        <w:t>plastic material which melts and deposits on the copper wire itself. At this point, the copper wire is exposed to the flame again. This is coloured green if the plastic material is PVC, remains unchanged in the other case (PET).</w:t>
      </w:r>
    </w:p>
    <w:p>
      <w:pPr>
        <w:pStyle w:val="BodyText"/>
        <w:spacing w:before="7"/>
        <w:rPr>
          <w:i/>
          <w:sz w:val="16"/>
        </w:rPr>
      </w:pPr>
      <w:r>
        <w:rPr/>
        <w:pict>
          <v:group style="position:absolute;margin-left:70.800003pt;margin-top:12.195081pt;width:212.2pt;height:334.4pt;mso-position-horizontal-relative:page;mso-position-vertical-relative:paragraph;z-index:-64;mso-wrap-distance-left:0;mso-wrap-distance-right:0" coordorigin="1416,244" coordsize="4244,6688">
            <v:shape style="position:absolute;left:2349;top:243;width:2588;height:6688" type="#_x0000_t75" stroked="false">
              <v:imagedata r:id="rId31" o:title=""/>
            </v:shape>
            <v:shape style="position:absolute;left:2676;top:569;width:1653;height:5756" type="#_x0000_t75" stroked="false">
              <v:imagedata r:id="rId32" o:title=""/>
            </v:shape>
            <v:shape style="position:absolute;left:3585;top:4165;width:1521;height:1950" type="#_x0000_t75" stroked="false">
              <v:imagedata r:id="rId33" o:title=""/>
            </v:shape>
            <v:shape style="position:absolute;left:3588;top:4136;width:1342;height:1770" coordorigin="3588,4137" coordsize="1342,1770" path="m4775,5799l4764,5804,4759,5814,4755,5824,4760,5836,4770,5840,4930,5907,4928,5887,4890,5887,4845,5828,4775,5799xm4845,5828l4890,5887,4903,5878,4886,5878,4882,5843,4845,5828xm4898,5716l4887,5717,4876,5719,4869,5729,4870,5740,4877,5804,4922,5863,4890,5887,4928,5887,4910,5735,4908,5724,4898,5716xm4882,5843l4886,5878,4914,5857,4882,5843xm4877,5804l4882,5843,4914,5857,4886,5878,4903,5878,4922,5863,4877,5804xm3620,4137l3588,4161,4845,5828,4882,5843,4877,5804,3620,4137xe" filled="true" fillcolor="#000000" stroked="false">
              <v:path arrowok="t"/>
              <v:fill type="solid"/>
            </v:shape>
            <v:shape style="position:absolute;left:4598;top:6061;width:1061;height:440" type="#_x0000_t75" stroked="false">
              <v:imagedata r:id="rId34" o:title=""/>
            </v:shape>
            <v:shape style="position:absolute;left:1416;top:1122;width:2367;height:440" type="#_x0000_t75" stroked="false">
              <v:imagedata r:id="rId35" o:title=""/>
            </v:shape>
            <v:shape style="position:absolute;left:1560;top:1199;width:2096;height:360" type="#_x0000_t202" filled="false" stroked="false">
              <v:textbox inset="0,0,0,0">
                <w:txbxContent>
                  <w:p>
                    <w:pPr>
                      <w:spacing w:line="360" w:lineRule="exact" w:before="0"/>
                      <w:ind w:left="0" w:right="0" w:firstLine="0"/>
                      <w:jc w:val="left"/>
                      <w:rPr>
                        <w:rFonts w:ascii="Calibri"/>
                        <w:sz w:val="36"/>
                      </w:rPr>
                    </w:pPr>
                    <w:r>
                      <w:rPr>
                        <w:rFonts w:ascii="Calibri"/>
                        <w:color w:val="FFFFFF"/>
                        <w:sz w:val="36"/>
                      </w:rPr>
                      <w:t>Fiamma verde</w:t>
                    </w:r>
                  </w:p>
                </w:txbxContent>
              </v:textbox>
              <w10:wrap type="none"/>
            </v:shape>
            <v:shape style="position:absolute;left:4743;top:6139;width:792;height:369" type="#_x0000_t202" filled="false" stroked="false">
              <v:textbox inset="0,0,0,0">
                <w:txbxContent>
                  <w:p>
                    <w:pPr>
                      <w:spacing w:line="367" w:lineRule="exact" w:before="0"/>
                      <w:ind w:left="0" w:right="0" w:firstLine="0"/>
                      <w:jc w:val="left"/>
                      <w:rPr>
                        <w:rFonts w:ascii="Calibri"/>
                        <w:sz w:val="36"/>
                      </w:rPr>
                    </w:pPr>
                    <w:r>
                      <w:rPr>
                        <w:rFonts w:ascii="Calibri"/>
                        <w:sz w:val="36"/>
                      </w:rPr>
                      <w:t>CuCl</w:t>
                    </w:r>
                    <w:r>
                      <w:rPr>
                        <w:rFonts w:ascii="Calibri"/>
                        <w:sz w:val="36"/>
                        <w:vertAlign w:val="subscript"/>
                      </w:rPr>
                      <w:t>2</w:t>
                    </w:r>
                  </w:p>
                </w:txbxContent>
              </v:textbox>
              <w10:wrap type="none"/>
            </v:shape>
            <w10:wrap type="topAndBottom"/>
          </v:group>
        </w:pict>
      </w:r>
    </w:p>
    <w:p>
      <w:pPr>
        <w:spacing w:after="0"/>
        <w:rPr>
          <w:sz w:val="16"/>
        </w:rPr>
        <w:sectPr>
          <w:pgSz w:w="11900" w:h="16850"/>
          <w:pgMar w:header="366" w:footer="0" w:top="1300" w:bottom="280" w:left="280" w:right="0"/>
        </w:sectPr>
      </w:pPr>
    </w:p>
    <w:p>
      <w:pPr>
        <w:pStyle w:val="Heading2"/>
        <w:jc w:val="both"/>
        <w:rPr>
          <w:i/>
        </w:rPr>
      </w:pPr>
      <w:r>
        <w:rPr>
          <w:i/>
          <w:color w:val="78910E"/>
        </w:rPr>
        <w:t>Annex 2: Experimental protocol: What's Hidden In Our Sand?</w:t>
      </w:r>
    </w:p>
    <w:p>
      <w:pPr>
        <w:pStyle w:val="ListParagraph"/>
        <w:numPr>
          <w:ilvl w:val="0"/>
          <w:numId w:val="9"/>
        </w:numPr>
        <w:tabs>
          <w:tab w:pos="1849" w:val="left" w:leader="none"/>
          <w:tab w:pos="1850" w:val="left" w:leader="none"/>
        </w:tabs>
        <w:spacing w:line="240" w:lineRule="auto" w:before="147" w:after="0"/>
        <w:ind w:left="1849" w:right="0" w:hanging="355"/>
        <w:jc w:val="left"/>
        <w:rPr>
          <w:i/>
          <w:sz w:val="22"/>
        </w:rPr>
      </w:pPr>
      <w:r>
        <w:rPr>
          <w:i/>
          <w:sz w:val="22"/>
        </w:rPr>
        <w:t>Target</w:t>
      </w:r>
      <w:r>
        <w:rPr>
          <w:i/>
          <w:spacing w:val="-5"/>
          <w:sz w:val="22"/>
        </w:rPr>
        <w:t> </w:t>
      </w:r>
      <w:r>
        <w:rPr>
          <w:i/>
          <w:sz w:val="22"/>
        </w:rPr>
        <w:t>Audience</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sz w:val="22"/>
        </w:rPr>
        <w:t>Curricular Areas: Natural Sciences and</w:t>
      </w:r>
      <w:r>
        <w:rPr>
          <w:i/>
          <w:spacing w:val="-32"/>
          <w:sz w:val="22"/>
        </w:rPr>
        <w:t> </w:t>
      </w:r>
      <w:r>
        <w:rPr>
          <w:i/>
          <w:sz w:val="22"/>
        </w:rPr>
        <w:t>Biology</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sz w:val="22"/>
        </w:rPr>
        <w:t>Age group:</w:t>
      </w:r>
      <w:r>
        <w:rPr>
          <w:i/>
          <w:spacing w:val="-12"/>
          <w:sz w:val="22"/>
        </w:rPr>
        <w:t> </w:t>
      </w:r>
      <w:r>
        <w:rPr>
          <w:i/>
          <w:sz w:val="22"/>
        </w:rPr>
        <w:t>11-18</w:t>
      </w:r>
    </w:p>
    <w:p>
      <w:pPr>
        <w:pStyle w:val="Heading6"/>
        <w:tabs>
          <w:tab w:pos="6701" w:val="left" w:leader="none"/>
          <w:tab w:pos="10227" w:val="left" w:leader="none"/>
        </w:tabs>
        <w:spacing w:line="259" w:lineRule="auto" w:before="183"/>
        <w:ind w:right="1377"/>
        <w:jc w:val="both"/>
      </w:pPr>
      <w:r>
        <w:rPr/>
        <w:t>Name</w:t>
      </w:r>
      <w:r>
        <w:rPr>
          <w:spacing w:val="-11"/>
        </w:rPr>
        <w:t> </w:t>
      </w:r>
      <w:r>
        <w:rPr/>
        <w:t>of</w:t>
      </w:r>
      <w:r>
        <w:rPr>
          <w:spacing w:val="-10"/>
        </w:rPr>
        <w:t> </w:t>
      </w:r>
      <w:r>
        <w:rPr/>
        <w:t>group:</w:t>
      </w:r>
      <w:r>
        <w:rPr>
          <w:u w:val="single"/>
        </w:rPr>
        <w:t> </w:t>
        <w:tab/>
      </w:r>
      <w:r>
        <w:rPr/>
        <w:t>date:</w:t>
      </w:r>
      <w:r>
        <w:rPr>
          <w:u w:val="single"/>
        </w:rPr>
        <w:tab/>
      </w:r>
      <w:r>
        <w:rPr/>
        <w:t> Name of</w:t>
      </w:r>
      <w:r>
        <w:rPr>
          <w:spacing w:val="8"/>
        </w:rPr>
        <w:t> </w:t>
      </w:r>
      <w:r>
        <w:rPr/>
        <w:t>students</w:t>
      </w:r>
      <w:r>
        <w:rPr>
          <w:spacing w:val="-11"/>
        </w:rPr>
        <w:t> </w:t>
      </w:r>
      <w:r>
        <w:rPr>
          <w:w w:val="82"/>
          <w:u w:val="single"/>
        </w:rPr>
        <w:t> </w:t>
      </w:r>
      <w:r>
        <w:rPr>
          <w:u w:val="single"/>
        </w:rPr>
        <w:tab/>
        <w:tab/>
      </w:r>
    </w:p>
    <w:p>
      <w:pPr>
        <w:pStyle w:val="Heading6"/>
        <w:spacing w:before="240"/>
      </w:pPr>
      <w:r>
        <w:rPr>
          <w:color w:val="00385A"/>
        </w:rPr>
        <w:t>Background information</w:t>
      </w:r>
    </w:p>
    <w:p>
      <w:pPr>
        <w:pStyle w:val="BodyText"/>
        <w:spacing w:line="288" w:lineRule="auto" w:before="177"/>
        <w:ind w:left="1136" w:right="1421"/>
        <w:jc w:val="both"/>
      </w:pPr>
      <w:r>
        <w:rPr>
          <w:i/>
          <w:w w:val="105"/>
        </w:rPr>
        <w:t>The multiple activities carried out daily in the coastal zones can lead to the presence of several </w:t>
      </w:r>
      <w:r>
        <w:rPr>
          <w:w w:val="105"/>
        </w:rPr>
        <w:t>pollutants in our sea.</w:t>
      </w:r>
    </w:p>
    <w:p>
      <w:pPr>
        <w:pStyle w:val="BodyText"/>
        <w:spacing w:line="288" w:lineRule="auto"/>
        <w:ind w:left="1136" w:right="1410"/>
        <w:jc w:val="both"/>
      </w:pPr>
      <w:r>
        <w:rPr>
          <w:i/>
          <w:w w:val="105"/>
        </w:rPr>
        <w:t>Plastics</w:t>
      </w:r>
      <w:r>
        <w:rPr>
          <w:i/>
          <w:spacing w:val="-36"/>
          <w:w w:val="105"/>
        </w:rPr>
        <w:t> </w:t>
      </w:r>
      <w:r>
        <w:rPr>
          <w:i/>
          <w:w w:val="105"/>
        </w:rPr>
        <w:t>account</w:t>
      </w:r>
      <w:r>
        <w:rPr>
          <w:i/>
          <w:spacing w:val="-35"/>
          <w:w w:val="105"/>
        </w:rPr>
        <w:t> </w:t>
      </w:r>
      <w:r>
        <w:rPr>
          <w:i/>
          <w:w w:val="105"/>
        </w:rPr>
        <w:t>for</w:t>
      </w:r>
      <w:r>
        <w:rPr>
          <w:i/>
          <w:spacing w:val="-34"/>
          <w:w w:val="105"/>
        </w:rPr>
        <w:t> </w:t>
      </w:r>
      <w:r>
        <w:rPr>
          <w:i/>
          <w:w w:val="105"/>
        </w:rPr>
        <w:t>60-80%</w:t>
      </w:r>
      <w:r>
        <w:rPr>
          <w:i/>
          <w:spacing w:val="-35"/>
          <w:w w:val="105"/>
        </w:rPr>
        <w:t> </w:t>
      </w:r>
      <w:r>
        <w:rPr>
          <w:i/>
          <w:w w:val="105"/>
        </w:rPr>
        <w:t>of</w:t>
      </w:r>
      <w:r>
        <w:rPr>
          <w:i/>
          <w:spacing w:val="-35"/>
          <w:w w:val="105"/>
        </w:rPr>
        <w:t> </w:t>
      </w:r>
      <w:r>
        <w:rPr>
          <w:i/>
          <w:w w:val="105"/>
        </w:rPr>
        <w:t>marine</w:t>
      </w:r>
      <w:r>
        <w:rPr>
          <w:i/>
          <w:spacing w:val="-35"/>
          <w:w w:val="105"/>
        </w:rPr>
        <w:t> </w:t>
      </w:r>
      <w:r>
        <w:rPr>
          <w:i/>
          <w:w w:val="105"/>
        </w:rPr>
        <w:t>litter</w:t>
      </w:r>
      <w:r>
        <w:rPr>
          <w:i/>
          <w:spacing w:val="-35"/>
          <w:w w:val="105"/>
        </w:rPr>
        <w:t> </w:t>
      </w:r>
      <w:r>
        <w:rPr>
          <w:i/>
          <w:w w:val="105"/>
        </w:rPr>
        <w:t>and</w:t>
      </w:r>
      <w:r>
        <w:rPr>
          <w:i/>
          <w:spacing w:val="-35"/>
          <w:w w:val="105"/>
        </w:rPr>
        <w:t> </w:t>
      </w:r>
      <w:r>
        <w:rPr>
          <w:i/>
          <w:w w:val="105"/>
        </w:rPr>
        <w:t>are</w:t>
      </w:r>
      <w:r>
        <w:rPr>
          <w:i/>
          <w:spacing w:val="-35"/>
          <w:w w:val="105"/>
        </w:rPr>
        <w:t> </w:t>
      </w:r>
      <w:r>
        <w:rPr>
          <w:i/>
          <w:w w:val="105"/>
        </w:rPr>
        <w:t>currently</w:t>
      </w:r>
      <w:r>
        <w:rPr>
          <w:i/>
          <w:spacing w:val="-35"/>
          <w:w w:val="105"/>
        </w:rPr>
        <w:t> </w:t>
      </w:r>
      <w:r>
        <w:rPr>
          <w:i/>
          <w:w w:val="105"/>
        </w:rPr>
        <w:t>considered</w:t>
      </w:r>
      <w:r>
        <w:rPr>
          <w:i/>
          <w:spacing w:val="-35"/>
          <w:w w:val="105"/>
        </w:rPr>
        <w:t> </w:t>
      </w:r>
      <w:r>
        <w:rPr>
          <w:i/>
          <w:w w:val="105"/>
        </w:rPr>
        <w:t>one</w:t>
      </w:r>
      <w:r>
        <w:rPr>
          <w:i/>
          <w:spacing w:val="-35"/>
          <w:w w:val="105"/>
        </w:rPr>
        <w:t> </w:t>
      </w:r>
      <w:r>
        <w:rPr>
          <w:i/>
          <w:w w:val="105"/>
        </w:rPr>
        <w:t>of</w:t>
      </w:r>
      <w:r>
        <w:rPr>
          <w:i/>
          <w:spacing w:val="-36"/>
          <w:w w:val="105"/>
        </w:rPr>
        <w:t> </w:t>
      </w:r>
      <w:r>
        <w:rPr>
          <w:i/>
          <w:w w:val="105"/>
        </w:rPr>
        <w:t>the</w:t>
      </w:r>
      <w:r>
        <w:rPr>
          <w:i/>
          <w:spacing w:val="-35"/>
          <w:w w:val="105"/>
        </w:rPr>
        <w:t> </w:t>
      </w:r>
      <w:r>
        <w:rPr>
          <w:i/>
          <w:w w:val="105"/>
        </w:rPr>
        <w:t>main</w:t>
      </w:r>
      <w:r>
        <w:rPr>
          <w:i/>
          <w:spacing w:val="-35"/>
          <w:w w:val="105"/>
        </w:rPr>
        <w:t> </w:t>
      </w:r>
      <w:r>
        <w:rPr>
          <w:i/>
          <w:w w:val="105"/>
        </w:rPr>
        <w:t>pollutants </w:t>
      </w:r>
      <w:r>
        <w:rPr>
          <w:w w:val="105"/>
        </w:rPr>
        <w:t>responsible for marine pollution, together with petroleum hydrocarbons, ballast water and  nutrients</w:t>
      </w:r>
      <w:r>
        <w:rPr>
          <w:spacing w:val="-10"/>
          <w:w w:val="105"/>
        </w:rPr>
        <w:t> </w:t>
      </w:r>
      <w:r>
        <w:rPr>
          <w:w w:val="105"/>
        </w:rPr>
        <w:t>which,</w:t>
      </w:r>
      <w:r>
        <w:rPr>
          <w:spacing w:val="-10"/>
          <w:w w:val="105"/>
        </w:rPr>
        <w:t> </w:t>
      </w:r>
      <w:r>
        <w:rPr>
          <w:w w:val="105"/>
        </w:rPr>
        <w:t>when</w:t>
      </w:r>
      <w:r>
        <w:rPr>
          <w:spacing w:val="-9"/>
          <w:w w:val="105"/>
        </w:rPr>
        <w:t> </w:t>
      </w:r>
      <w:r>
        <w:rPr>
          <w:w w:val="105"/>
        </w:rPr>
        <w:t>at</w:t>
      </w:r>
      <w:r>
        <w:rPr>
          <w:spacing w:val="-11"/>
          <w:w w:val="105"/>
        </w:rPr>
        <w:t> </w:t>
      </w:r>
      <w:r>
        <w:rPr>
          <w:w w:val="105"/>
        </w:rPr>
        <w:t>high</w:t>
      </w:r>
      <w:r>
        <w:rPr>
          <w:spacing w:val="-9"/>
          <w:w w:val="105"/>
        </w:rPr>
        <w:t> </w:t>
      </w:r>
      <w:r>
        <w:rPr>
          <w:w w:val="105"/>
        </w:rPr>
        <w:t>levels,</w:t>
      </w:r>
      <w:r>
        <w:rPr>
          <w:spacing w:val="-10"/>
          <w:w w:val="105"/>
        </w:rPr>
        <w:t> </w:t>
      </w:r>
      <w:r>
        <w:rPr>
          <w:w w:val="105"/>
        </w:rPr>
        <w:t>cause</w:t>
      </w:r>
      <w:r>
        <w:rPr>
          <w:spacing w:val="-9"/>
          <w:w w:val="105"/>
        </w:rPr>
        <w:t> </w:t>
      </w:r>
      <w:r>
        <w:rPr>
          <w:w w:val="105"/>
        </w:rPr>
        <w:t>for</w:t>
      </w:r>
      <w:r>
        <w:rPr>
          <w:spacing w:val="-9"/>
          <w:w w:val="105"/>
        </w:rPr>
        <w:t> </w:t>
      </w:r>
      <w:r>
        <w:rPr>
          <w:w w:val="105"/>
        </w:rPr>
        <w:t>instance</w:t>
      </w:r>
      <w:r>
        <w:rPr>
          <w:spacing w:val="-10"/>
          <w:w w:val="105"/>
        </w:rPr>
        <w:t> </w:t>
      </w:r>
      <w:r>
        <w:rPr>
          <w:w w:val="105"/>
        </w:rPr>
        <w:t>eutrophication.</w:t>
      </w:r>
      <w:r>
        <w:rPr>
          <w:spacing w:val="-10"/>
          <w:w w:val="105"/>
        </w:rPr>
        <w:t> </w:t>
      </w:r>
      <w:r>
        <w:rPr>
          <w:w w:val="105"/>
        </w:rPr>
        <w:t>Plastic</w:t>
      </w:r>
      <w:r>
        <w:rPr>
          <w:spacing w:val="-10"/>
          <w:w w:val="105"/>
        </w:rPr>
        <w:t> </w:t>
      </w:r>
      <w:r>
        <w:rPr>
          <w:w w:val="105"/>
        </w:rPr>
        <w:t>can</w:t>
      </w:r>
      <w:r>
        <w:rPr>
          <w:spacing w:val="-9"/>
          <w:w w:val="105"/>
        </w:rPr>
        <w:t> </w:t>
      </w:r>
      <w:r>
        <w:rPr>
          <w:w w:val="105"/>
        </w:rPr>
        <w:t>be</w:t>
      </w:r>
      <w:r>
        <w:rPr>
          <w:spacing w:val="-9"/>
          <w:w w:val="105"/>
        </w:rPr>
        <w:t> </w:t>
      </w:r>
      <w:r>
        <w:rPr>
          <w:w w:val="105"/>
        </w:rPr>
        <w:t>carried</w:t>
      </w:r>
      <w:r>
        <w:rPr>
          <w:spacing w:val="-9"/>
          <w:w w:val="105"/>
        </w:rPr>
        <w:t> </w:t>
      </w:r>
      <w:r>
        <w:rPr>
          <w:w w:val="105"/>
        </w:rPr>
        <w:t>by surface currents to sites far from the original ones having detrimental effects on both oceanic species and coastal ecosystems (US-EPA, 2002). Indeed, plastics pose a major threat to marine organisms such as fish, birds, turtles, mammals and zooplankton, mainly because of the risk of ingestion.</w:t>
      </w:r>
      <w:r>
        <w:rPr>
          <w:spacing w:val="-32"/>
          <w:w w:val="105"/>
        </w:rPr>
        <w:t> </w:t>
      </w:r>
      <w:r>
        <w:rPr>
          <w:w w:val="105"/>
        </w:rPr>
        <w:t>About</w:t>
      </w:r>
      <w:r>
        <w:rPr>
          <w:spacing w:val="-32"/>
          <w:w w:val="105"/>
        </w:rPr>
        <w:t> </w:t>
      </w:r>
      <w:r>
        <w:rPr>
          <w:w w:val="105"/>
        </w:rPr>
        <w:t>400</w:t>
      </w:r>
      <w:r>
        <w:rPr>
          <w:spacing w:val="-31"/>
          <w:w w:val="105"/>
        </w:rPr>
        <w:t> </w:t>
      </w:r>
      <w:r>
        <w:rPr>
          <w:w w:val="105"/>
        </w:rPr>
        <w:t>marine</w:t>
      </w:r>
      <w:r>
        <w:rPr>
          <w:spacing w:val="-31"/>
          <w:w w:val="105"/>
        </w:rPr>
        <w:t> </w:t>
      </w:r>
      <w:r>
        <w:rPr>
          <w:w w:val="105"/>
        </w:rPr>
        <w:t>species</w:t>
      </w:r>
      <w:r>
        <w:rPr>
          <w:spacing w:val="-31"/>
          <w:w w:val="105"/>
        </w:rPr>
        <w:t> </w:t>
      </w:r>
      <w:r>
        <w:rPr>
          <w:spacing w:val="2"/>
          <w:w w:val="105"/>
        </w:rPr>
        <w:t>fromaround</w:t>
      </w:r>
      <w:r>
        <w:rPr>
          <w:spacing w:val="-31"/>
          <w:w w:val="105"/>
        </w:rPr>
        <w:t> </w:t>
      </w:r>
      <w:r>
        <w:rPr>
          <w:w w:val="105"/>
        </w:rPr>
        <w:t>the</w:t>
      </w:r>
      <w:r>
        <w:rPr>
          <w:spacing w:val="-32"/>
          <w:w w:val="105"/>
        </w:rPr>
        <w:t> </w:t>
      </w:r>
      <w:r>
        <w:rPr>
          <w:w w:val="105"/>
        </w:rPr>
        <w:t>world</w:t>
      </w:r>
      <w:r>
        <w:rPr>
          <w:spacing w:val="-30"/>
          <w:w w:val="105"/>
        </w:rPr>
        <w:t> </w:t>
      </w:r>
      <w:r>
        <w:rPr>
          <w:w w:val="105"/>
        </w:rPr>
        <w:t>have</w:t>
      </w:r>
      <w:r>
        <w:rPr>
          <w:spacing w:val="-31"/>
          <w:w w:val="105"/>
        </w:rPr>
        <w:t> </w:t>
      </w:r>
      <w:r>
        <w:rPr>
          <w:w w:val="105"/>
        </w:rPr>
        <w:t>already</w:t>
      </w:r>
      <w:r>
        <w:rPr>
          <w:spacing w:val="-32"/>
          <w:w w:val="105"/>
        </w:rPr>
        <w:t> </w:t>
      </w:r>
      <w:r>
        <w:rPr>
          <w:w w:val="105"/>
        </w:rPr>
        <w:t>been</w:t>
      </w:r>
      <w:r>
        <w:rPr>
          <w:spacing w:val="-28"/>
          <w:w w:val="105"/>
        </w:rPr>
        <w:t> </w:t>
      </w:r>
      <w:r>
        <w:rPr>
          <w:w w:val="105"/>
        </w:rPr>
        <w:t>found</w:t>
      </w:r>
      <w:r>
        <w:rPr>
          <w:spacing w:val="-31"/>
          <w:w w:val="105"/>
        </w:rPr>
        <w:t> </w:t>
      </w:r>
      <w:r>
        <w:rPr>
          <w:w w:val="105"/>
        </w:rPr>
        <w:t>"stuck"</w:t>
      </w:r>
      <w:r>
        <w:rPr>
          <w:spacing w:val="-31"/>
          <w:w w:val="105"/>
        </w:rPr>
        <w:t> </w:t>
      </w:r>
      <w:r>
        <w:rPr>
          <w:w w:val="105"/>
        </w:rPr>
        <w:t>to</w:t>
      </w:r>
      <w:r>
        <w:rPr>
          <w:spacing w:val="-30"/>
          <w:w w:val="105"/>
        </w:rPr>
        <w:t> </w:t>
      </w:r>
      <w:r>
        <w:rPr>
          <w:w w:val="105"/>
        </w:rPr>
        <w:t>tons of</w:t>
      </w:r>
      <w:r>
        <w:rPr>
          <w:spacing w:val="-11"/>
          <w:w w:val="105"/>
        </w:rPr>
        <w:t> </w:t>
      </w:r>
      <w:r>
        <w:rPr>
          <w:w w:val="105"/>
        </w:rPr>
        <w:t>plastic</w:t>
      </w:r>
      <w:r>
        <w:rPr>
          <w:spacing w:val="-11"/>
          <w:w w:val="105"/>
        </w:rPr>
        <w:t> </w:t>
      </w:r>
      <w:r>
        <w:rPr>
          <w:w w:val="105"/>
        </w:rPr>
        <w:t>scattered</w:t>
      </w:r>
      <w:r>
        <w:rPr>
          <w:spacing w:val="-11"/>
          <w:w w:val="105"/>
        </w:rPr>
        <w:t> </w:t>
      </w:r>
      <w:r>
        <w:rPr>
          <w:w w:val="105"/>
        </w:rPr>
        <w:t>across</w:t>
      </w:r>
      <w:r>
        <w:rPr>
          <w:spacing w:val="-13"/>
          <w:w w:val="105"/>
        </w:rPr>
        <w:t> </w:t>
      </w:r>
      <w:r>
        <w:rPr>
          <w:w w:val="105"/>
        </w:rPr>
        <w:t>the</w:t>
      </w:r>
      <w:r>
        <w:rPr>
          <w:spacing w:val="-11"/>
          <w:w w:val="105"/>
        </w:rPr>
        <w:t> </w:t>
      </w:r>
      <w:r>
        <w:rPr>
          <w:w w:val="105"/>
        </w:rPr>
        <w:t>ocean</w:t>
      </w:r>
      <w:r>
        <w:rPr>
          <w:spacing w:val="-11"/>
          <w:w w:val="105"/>
        </w:rPr>
        <w:t> </w:t>
      </w:r>
      <w:r>
        <w:rPr>
          <w:w w:val="105"/>
        </w:rPr>
        <w:t>like</w:t>
      </w:r>
      <w:r>
        <w:rPr>
          <w:spacing w:val="-10"/>
          <w:w w:val="105"/>
        </w:rPr>
        <w:t> </w:t>
      </w:r>
      <w:r>
        <w:rPr>
          <w:w w:val="105"/>
        </w:rPr>
        <w:t>plastic</w:t>
      </w:r>
      <w:r>
        <w:rPr>
          <w:spacing w:val="-11"/>
          <w:w w:val="105"/>
        </w:rPr>
        <w:t> </w:t>
      </w:r>
      <w:r>
        <w:rPr>
          <w:w w:val="105"/>
        </w:rPr>
        <w:t>bags</w:t>
      </w:r>
      <w:r>
        <w:rPr>
          <w:spacing w:val="-13"/>
          <w:w w:val="105"/>
        </w:rPr>
        <w:t> </w:t>
      </w:r>
      <w:r>
        <w:rPr>
          <w:w w:val="105"/>
        </w:rPr>
        <w:t>and</w:t>
      </w:r>
      <w:r>
        <w:rPr>
          <w:spacing w:val="-11"/>
          <w:w w:val="105"/>
        </w:rPr>
        <w:t> </w:t>
      </w:r>
      <w:r>
        <w:rPr>
          <w:w w:val="105"/>
        </w:rPr>
        <w:t>fishing</w:t>
      </w:r>
      <w:r>
        <w:rPr>
          <w:spacing w:val="-11"/>
          <w:w w:val="105"/>
        </w:rPr>
        <w:t> </w:t>
      </w:r>
      <w:r>
        <w:rPr>
          <w:w w:val="105"/>
        </w:rPr>
        <w:t>nets.</w:t>
      </w:r>
    </w:p>
    <w:p>
      <w:pPr>
        <w:pStyle w:val="BodyText"/>
        <w:spacing w:line="288" w:lineRule="auto"/>
        <w:ind w:left="1136" w:right="1409"/>
        <w:jc w:val="both"/>
      </w:pPr>
      <w:r>
        <w:rPr>
          <w:i/>
        </w:rPr>
        <w:t>Microplastics are small particles (&lt;5mm), that vary in composition (synthetic polymer), shape and </w:t>
      </w:r>
      <w:r>
        <w:rPr/>
        <w:t>colour. They are manufactured (primary microplastics) to fulfil certain functions, such as  industrial abrasives, exfoliant micro-beads in personal care products or cosmetics, and pre- production plastic beads or pellets. They can also result from degradation or fragmentation of larger plastic particles (secondary microplastics) through mechanical, UV and microbial action which can result from larger plastic particles that have been degraded or from small dimensions purpose-built plastics. Since they have the capacity to absorb contaminants, namely Persistent Organic Pollutants (POPs), when ingested by marine species, they represent a route of entry of POPs to reach the marine food</w:t>
      </w:r>
      <w:r>
        <w:rPr>
          <w:spacing w:val="-27"/>
        </w:rPr>
        <w:t> </w:t>
      </w:r>
      <w:r>
        <w:rPr/>
        <w:t>chain.</w:t>
      </w:r>
    </w:p>
    <w:p>
      <w:pPr>
        <w:pStyle w:val="BodyText"/>
        <w:spacing w:before="1"/>
        <w:rPr>
          <w:i/>
          <w:sz w:val="21"/>
        </w:rPr>
      </w:pPr>
    </w:p>
    <w:p>
      <w:pPr>
        <w:pStyle w:val="Heading6"/>
      </w:pPr>
      <w:r>
        <w:rPr>
          <w:color w:val="00385A"/>
          <w:w w:val="105"/>
        </w:rPr>
        <w:t>Aims</w:t>
      </w:r>
    </w:p>
    <w:p>
      <w:pPr>
        <w:pStyle w:val="BodyText"/>
        <w:spacing w:line="288" w:lineRule="auto" w:before="174"/>
        <w:ind w:left="1136" w:right="1413"/>
        <w:jc w:val="both"/>
      </w:pPr>
      <w:r>
        <w:rPr>
          <w:i/>
        </w:rPr>
        <w:t>This activity aims to present microplastics, their origin and the consequences of their presence in </w:t>
      </w:r>
      <w:r>
        <w:rPr/>
        <w:t>the marine environment. This activity aims to raise awareness of the need to reduce the production and consumption of plastics. This activity is related with The Ocean Literacy Principles, namely Principle 6 –The Ocean and Humans are inextricably interconnected</w:t>
      </w:r>
      <w:r>
        <w:rPr>
          <w:position w:val="8"/>
          <w:sz w:val="13"/>
        </w:rPr>
        <w:t>1</w:t>
      </w:r>
      <w:r>
        <w:rPr/>
        <w:t>.</w:t>
      </w:r>
    </w:p>
    <w:p>
      <w:pPr>
        <w:pStyle w:val="BodyText"/>
        <w:spacing w:before="2"/>
        <w:rPr>
          <w:i/>
          <w:sz w:val="21"/>
        </w:rPr>
      </w:pPr>
    </w:p>
    <w:p>
      <w:pPr>
        <w:pStyle w:val="Heading6"/>
        <w:jc w:val="both"/>
      </w:pPr>
      <w:r>
        <w:rPr>
          <w:color w:val="00385A"/>
        </w:rPr>
        <w:t>Material</w:t>
      </w:r>
    </w:p>
    <w:p>
      <w:pPr>
        <w:pStyle w:val="ListParagraph"/>
        <w:numPr>
          <w:ilvl w:val="0"/>
          <w:numId w:val="9"/>
        </w:numPr>
        <w:tabs>
          <w:tab w:pos="1849" w:val="left" w:leader="none"/>
          <w:tab w:pos="1850" w:val="left" w:leader="none"/>
        </w:tabs>
        <w:spacing w:line="240" w:lineRule="auto" w:before="181" w:after="0"/>
        <w:ind w:left="1849" w:right="0" w:hanging="355"/>
        <w:jc w:val="left"/>
        <w:rPr>
          <w:i/>
          <w:sz w:val="22"/>
        </w:rPr>
      </w:pPr>
      <w:r>
        <w:rPr>
          <w:i/>
          <w:sz w:val="22"/>
        </w:rPr>
        <w:t>1</w:t>
      </w:r>
      <w:r>
        <w:rPr>
          <w:i/>
          <w:spacing w:val="-5"/>
          <w:sz w:val="22"/>
        </w:rPr>
        <w:t> </w:t>
      </w:r>
      <w:r>
        <w:rPr>
          <w:i/>
          <w:sz w:val="22"/>
        </w:rPr>
        <w:t>Water</w:t>
      </w:r>
      <w:r>
        <w:rPr>
          <w:i/>
          <w:spacing w:val="-6"/>
          <w:sz w:val="22"/>
        </w:rPr>
        <w:t> </w:t>
      </w:r>
      <w:r>
        <w:rPr>
          <w:i/>
          <w:sz w:val="22"/>
        </w:rPr>
        <w:t>bottle</w:t>
      </w:r>
      <w:r>
        <w:rPr>
          <w:i/>
          <w:spacing w:val="-8"/>
          <w:sz w:val="22"/>
        </w:rPr>
        <w:t> </w:t>
      </w:r>
      <w:r>
        <w:rPr>
          <w:i/>
          <w:sz w:val="22"/>
        </w:rPr>
        <w:t>with</w:t>
      </w:r>
      <w:r>
        <w:rPr>
          <w:i/>
          <w:spacing w:val="-10"/>
          <w:sz w:val="22"/>
        </w:rPr>
        <w:t> </w:t>
      </w:r>
      <w:r>
        <w:rPr>
          <w:i/>
          <w:sz w:val="22"/>
        </w:rPr>
        <w:t>a</w:t>
      </w:r>
      <w:r>
        <w:rPr>
          <w:i/>
          <w:spacing w:val="-4"/>
          <w:sz w:val="22"/>
        </w:rPr>
        <w:t> </w:t>
      </w:r>
      <w:r>
        <w:rPr>
          <w:i/>
          <w:sz w:val="22"/>
        </w:rPr>
        <w:t>capacity</w:t>
      </w:r>
      <w:r>
        <w:rPr>
          <w:i/>
          <w:spacing w:val="-6"/>
          <w:sz w:val="22"/>
        </w:rPr>
        <w:t> </w:t>
      </w:r>
      <w:r>
        <w:rPr>
          <w:i/>
          <w:sz w:val="22"/>
        </w:rPr>
        <w:t>of</w:t>
      </w:r>
      <w:r>
        <w:rPr>
          <w:i/>
          <w:spacing w:val="-6"/>
          <w:sz w:val="22"/>
        </w:rPr>
        <w:t> </w:t>
      </w:r>
      <w:r>
        <w:rPr>
          <w:i/>
          <w:sz w:val="22"/>
        </w:rPr>
        <w:t>5L</w:t>
      </w:r>
      <w:r>
        <w:rPr>
          <w:i/>
          <w:spacing w:val="-6"/>
          <w:sz w:val="22"/>
        </w:rPr>
        <w:t> </w:t>
      </w:r>
      <w:r>
        <w:rPr>
          <w:i/>
          <w:sz w:val="22"/>
        </w:rPr>
        <w:t>or</w:t>
      </w:r>
      <w:r>
        <w:rPr>
          <w:i/>
          <w:spacing w:val="-6"/>
          <w:sz w:val="22"/>
        </w:rPr>
        <w:t> </w:t>
      </w:r>
      <w:r>
        <w:rPr>
          <w:i/>
          <w:sz w:val="22"/>
        </w:rPr>
        <w:t>more</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sz w:val="22"/>
        </w:rPr>
        <w:t>1 Bottle of</w:t>
      </w:r>
      <w:r>
        <w:rPr>
          <w:i/>
          <w:spacing w:val="-19"/>
          <w:sz w:val="22"/>
        </w:rPr>
        <w:t> </w:t>
      </w:r>
      <w:r>
        <w:rPr>
          <w:i/>
          <w:sz w:val="22"/>
        </w:rPr>
        <w:t>1,5L</w:t>
      </w:r>
    </w:p>
    <w:p>
      <w:pPr>
        <w:pStyle w:val="ListParagraph"/>
        <w:numPr>
          <w:ilvl w:val="0"/>
          <w:numId w:val="9"/>
        </w:numPr>
        <w:tabs>
          <w:tab w:pos="1849" w:val="left" w:leader="none"/>
          <w:tab w:pos="1850" w:val="left" w:leader="none"/>
        </w:tabs>
        <w:spacing w:line="240" w:lineRule="auto" w:before="176" w:after="0"/>
        <w:ind w:left="1849" w:right="0" w:hanging="355"/>
        <w:jc w:val="left"/>
        <w:rPr>
          <w:i/>
          <w:sz w:val="22"/>
        </w:rPr>
      </w:pPr>
      <w:r>
        <w:rPr>
          <w:i/>
          <w:w w:val="105"/>
          <w:sz w:val="22"/>
        </w:rPr>
        <w:t>0,5L</w:t>
      </w:r>
      <w:r>
        <w:rPr>
          <w:i/>
          <w:spacing w:val="-8"/>
          <w:w w:val="105"/>
          <w:sz w:val="22"/>
        </w:rPr>
        <w:t> </w:t>
      </w:r>
      <w:r>
        <w:rPr>
          <w:i/>
          <w:w w:val="105"/>
          <w:sz w:val="22"/>
        </w:rPr>
        <w:t>Funnel</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w w:val="105"/>
          <w:sz w:val="22"/>
        </w:rPr>
        <w:t>Sieve</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sz w:val="22"/>
        </w:rPr>
        <w:t>1 Kg of cooking</w:t>
      </w:r>
      <w:r>
        <w:rPr>
          <w:i/>
          <w:spacing w:val="-23"/>
          <w:sz w:val="22"/>
        </w:rPr>
        <w:t> </w:t>
      </w:r>
      <w:r>
        <w:rPr>
          <w:i/>
          <w:sz w:val="22"/>
        </w:rPr>
        <w:t>salt</w:t>
      </w:r>
    </w:p>
    <w:p>
      <w:pPr>
        <w:spacing w:after="0" w:line="240" w:lineRule="auto"/>
        <w:jc w:val="left"/>
        <w:rPr>
          <w:sz w:val="22"/>
        </w:rPr>
        <w:sectPr>
          <w:pgSz w:w="11900" w:h="16850"/>
          <w:pgMar w:header="366" w:footer="0" w:top="1300" w:bottom="280" w:left="280" w:right="0"/>
        </w:sectPr>
      </w:pPr>
    </w:p>
    <w:p>
      <w:pPr>
        <w:pStyle w:val="ListParagraph"/>
        <w:numPr>
          <w:ilvl w:val="0"/>
          <w:numId w:val="9"/>
        </w:numPr>
        <w:tabs>
          <w:tab w:pos="1849" w:val="left" w:leader="none"/>
          <w:tab w:pos="1850" w:val="left" w:leader="none"/>
        </w:tabs>
        <w:spacing w:line="240" w:lineRule="auto" w:before="100" w:after="0"/>
        <w:ind w:left="1849" w:right="0" w:hanging="355"/>
        <w:jc w:val="left"/>
        <w:rPr>
          <w:i/>
          <w:sz w:val="22"/>
        </w:rPr>
      </w:pPr>
      <w:r>
        <w:rPr>
          <w:i/>
          <w:w w:val="92"/>
          <w:sz w:val="22"/>
        </w:rPr>
        <w:t>B</w:t>
      </w:r>
      <w:r>
        <w:rPr>
          <w:i/>
          <w:w w:val="92"/>
          <w:sz w:val="22"/>
        </w:rPr>
        <w:t>ea</w:t>
      </w:r>
      <w:r>
        <w:rPr>
          <w:i/>
          <w:spacing w:val="-2"/>
          <w:w w:val="104"/>
          <w:sz w:val="22"/>
        </w:rPr>
        <w:t>c</w:t>
      </w:r>
      <w:r>
        <w:rPr>
          <w:i/>
          <w:w w:val="107"/>
          <w:sz w:val="22"/>
        </w:rPr>
        <w:t>h</w:t>
      </w:r>
      <w:r>
        <w:rPr>
          <w:i/>
          <w:spacing w:val="-6"/>
          <w:sz w:val="22"/>
        </w:rPr>
        <w:t> </w:t>
      </w:r>
      <w:r>
        <w:rPr>
          <w:i/>
          <w:spacing w:val="-3"/>
          <w:w w:val="108"/>
          <w:sz w:val="22"/>
        </w:rPr>
        <w:t>s</w:t>
      </w:r>
      <w:r>
        <w:rPr>
          <w:i/>
          <w:w w:val="88"/>
          <w:sz w:val="22"/>
        </w:rPr>
        <w:t>a</w:t>
      </w:r>
      <w:r>
        <w:rPr>
          <w:i/>
          <w:w w:val="105"/>
          <w:sz w:val="22"/>
        </w:rPr>
        <w:t>nd</w:t>
      </w:r>
      <w:r>
        <w:rPr>
          <w:i/>
          <w:spacing w:val="-6"/>
          <w:sz w:val="22"/>
        </w:rPr>
        <w:t> </w:t>
      </w:r>
      <w:r>
        <w:rPr>
          <w:i/>
          <w:spacing w:val="-3"/>
          <w:w w:val="81"/>
          <w:sz w:val="22"/>
        </w:rPr>
        <w:t>(</w:t>
      </w:r>
      <w:r>
        <w:rPr>
          <w:i/>
          <w:w w:val="65"/>
          <w:sz w:val="22"/>
        </w:rPr>
        <w:t>1</w:t>
      </w:r>
      <w:r>
        <w:rPr>
          <w:i/>
          <w:spacing w:val="-4"/>
          <w:sz w:val="22"/>
        </w:rPr>
        <w:t> </w:t>
      </w:r>
      <w:r>
        <w:rPr>
          <w:i/>
          <w:w w:val="103"/>
          <w:sz w:val="22"/>
        </w:rPr>
        <w:t>b</w:t>
      </w:r>
      <w:r>
        <w:rPr>
          <w:i/>
          <w:spacing w:val="-2"/>
          <w:w w:val="103"/>
          <w:sz w:val="22"/>
        </w:rPr>
        <w:t>o</w:t>
      </w:r>
      <w:r>
        <w:rPr>
          <w:i/>
          <w:w w:val="100"/>
          <w:sz w:val="22"/>
        </w:rPr>
        <w:t>ttle</w:t>
      </w:r>
      <w:r>
        <w:rPr>
          <w:i/>
          <w:spacing w:val="-5"/>
          <w:sz w:val="22"/>
        </w:rPr>
        <w:t> </w:t>
      </w:r>
      <w:r>
        <w:rPr>
          <w:i/>
          <w:w w:val="102"/>
          <w:sz w:val="22"/>
        </w:rPr>
        <w:t>o</w:t>
      </w:r>
      <w:r>
        <w:rPr>
          <w:i/>
          <w:w w:val="117"/>
          <w:sz w:val="22"/>
        </w:rPr>
        <w:t>f</w:t>
      </w:r>
      <w:r>
        <w:rPr>
          <w:i/>
          <w:spacing w:val="-9"/>
          <w:sz w:val="22"/>
        </w:rPr>
        <w:t> </w:t>
      </w:r>
      <w:r>
        <w:rPr>
          <w:i/>
          <w:w w:val="65"/>
          <w:sz w:val="22"/>
        </w:rPr>
        <w:t>1</w:t>
      </w:r>
      <w:r>
        <w:rPr>
          <w:i/>
          <w:spacing w:val="-1"/>
          <w:w w:val="144"/>
          <w:sz w:val="22"/>
        </w:rPr>
        <w:t>,</w:t>
      </w:r>
      <w:r>
        <w:rPr>
          <w:i/>
          <w:w w:val="96"/>
          <w:sz w:val="22"/>
        </w:rPr>
        <w:t>5</w:t>
      </w:r>
      <w:r>
        <w:rPr>
          <w:i/>
          <w:spacing w:val="-3"/>
          <w:w w:val="96"/>
          <w:sz w:val="22"/>
        </w:rPr>
        <w:t>L</w:t>
      </w:r>
      <w:r>
        <w:rPr>
          <w:i/>
          <w:w w:val="81"/>
          <w:sz w:val="22"/>
        </w:rPr>
        <w:t>)</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w w:val="105"/>
          <w:sz w:val="22"/>
        </w:rPr>
        <w:t>Filtration</w:t>
      </w:r>
      <w:r>
        <w:rPr>
          <w:i/>
          <w:spacing w:val="-11"/>
          <w:w w:val="105"/>
          <w:sz w:val="22"/>
        </w:rPr>
        <w:t> </w:t>
      </w:r>
      <w:r>
        <w:rPr>
          <w:i/>
          <w:w w:val="105"/>
          <w:sz w:val="22"/>
        </w:rPr>
        <w:t>glassware</w:t>
      </w:r>
      <w:r>
        <w:rPr>
          <w:i/>
          <w:spacing w:val="-10"/>
          <w:w w:val="105"/>
          <w:sz w:val="22"/>
        </w:rPr>
        <w:t> </w:t>
      </w:r>
      <w:r>
        <w:rPr>
          <w:i/>
          <w:w w:val="105"/>
          <w:sz w:val="22"/>
        </w:rPr>
        <w:t>(i.e.</w:t>
      </w:r>
      <w:r>
        <w:rPr>
          <w:i/>
          <w:spacing w:val="-11"/>
          <w:w w:val="105"/>
          <w:sz w:val="22"/>
        </w:rPr>
        <w:t> </w:t>
      </w:r>
      <w:r>
        <w:rPr>
          <w:i/>
          <w:w w:val="105"/>
          <w:sz w:val="22"/>
        </w:rPr>
        <w:t>Büchner</w:t>
      </w:r>
      <w:r>
        <w:rPr>
          <w:i/>
          <w:spacing w:val="-11"/>
          <w:w w:val="105"/>
          <w:sz w:val="22"/>
        </w:rPr>
        <w:t> </w:t>
      </w:r>
      <w:r>
        <w:rPr>
          <w:i/>
          <w:w w:val="105"/>
          <w:sz w:val="22"/>
        </w:rPr>
        <w:t>flask,</w:t>
      </w:r>
      <w:r>
        <w:rPr>
          <w:i/>
          <w:spacing w:val="-11"/>
          <w:w w:val="105"/>
          <w:sz w:val="22"/>
        </w:rPr>
        <w:t> </w:t>
      </w:r>
      <w:r>
        <w:rPr>
          <w:i/>
          <w:w w:val="105"/>
          <w:sz w:val="22"/>
        </w:rPr>
        <w:t>filtration</w:t>
      </w:r>
      <w:r>
        <w:rPr>
          <w:i/>
          <w:spacing w:val="-11"/>
          <w:w w:val="105"/>
          <w:sz w:val="22"/>
        </w:rPr>
        <w:t> </w:t>
      </w:r>
      <w:r>
        <w:rPr>
          <w:i/>
          <w:w w:val="105"/>
          <w:sz w:val="22"/>
        </w:rPr>
        <w:t>glass,</w:t>
      </w:r>
      <w:r>
        <w:rPr>
          <w:i/>
          <w:spacing w:val="-11"/>
          <w:w w:val="105"/>
          <w:sz w:val="22"/>
        </w:rPr>
        <w:t> </w:t>
      </w:r>
      <w:r>
        <w:rPr>
          <w:i/>
          <w:w w:val="105"/>
          <w:sz w:val="22"/>
        </w:rPr>
        <w:t>clamping</w:t>
      </w:r>
      <w:r>
        <w:rPr>
          <w:i/>
          <w:spacing w:val="-11"/>
          <w:w w:val="105"/>
          <w:sz w:val="22"/>
        </w:rPr>
        <w:t> </w:t>
      </w:r>
      <w:r>
        <w:rPr>
          <w:i/>
          <w:w w:val="105"/>
          <w:sz w:val="22"/>
        </w:rPr>
        <w:t>device...)</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w w:val="105"/>
          <w:sz w:val="22"/>
        </w:rPr>
        <w:t>Vacuum pump with</w:t>
      </w:r>
      <w:r>
        <w:rPr>
          <w:i/>
          <w:spacing w:val="-25"/>
          <w:w w:val="105"/>
          <w:sz w:val="22"/>
        </w:rPr>
        <w:t> </w:t>
      </w:r>
      <w:r>
        <w:rPr>
          <w:i/>
          <w:w w:val="105"/>
          <w:sz w:val="22"/>
        </w:rPr>
        <w:t>hose</w:t>
      </w:r>
    </w:p>
    <w:p>
      <w:pPr>
        <w:pStyle w:val="ListParagraph"/>
        <w:numPr>
          <w:ilvl w:val="0"/>
          <w:numId w:val="9"/>
        </w:numPr>
        <w:tabs>
          <w:tab w:pos="1849" w:val="left" w:leader="none"/>
          <w:tab w:pos="1850" w:val="left" w:leader="none"/>
        </w:tabs>
        <w:spacing w:line="240" w:lineRule="auto" w:before="176" w:after="0"/>
        <w:ind w:left="1849" w:right="0" w:hanging="355"/>
        <w:jc w:val="left"/>
        <w:rPr>
          <w:i/>
          <w:sz w:val="22"/>
        </w:rPr>
      </w:pPr>
      <w:r>
        <w:rPr>
          <w:i/>
          <w:sz w:val="22"/>
        </w:rPr>
        <w:t>2</w:t>
      </w:r>
      <w:r>
        <w:rPr>
          <w:i/>
          <w:spacing w:val="-5"/>
          <w:sz w:val="22"/>
        </w:rPr>
        <w:t> </w:t>
      </w:r>
      <w:r>
        <w:rPr>
          <w:i/>
          <w:sz w:val="22"/>
        </w:rPr>
        <w:t>filters</w:t>
      </w:r>
      <w:r>
        <w:rPr>
          <w:i/>
          <w:spacing w:val="-6"/>
          <w:sz w:val="22"/>
        </w:rPr>
        <w:t> </w:t>
      </w:r>
      <w:r>
        <w:rPr>
          <w:i/>
          <w:sz w:val="22"/>
        </w:rPr>
        <w:t>ca.</w:t>
      </w:r>
      <w:r>
        <w:rPr>
          <w:i/>
          <w:spacing w:val="-6"/>
          <w:sz w:val="22"/>
        </w:rPr>
        <w:t> </w:t>
      </w:r>
      <w:r>
        <w:rPr>
          <w:i/>
          <w:sz w:val="22"/>
        </w:rPr>
        <w:t>0,2</w:t>
      </w:r>
      <w:r>
        <w:rPr>
          <w:i/>
          <w:spacing w:val="-7"/>
          <w:sz w:val="22"/>
        </w:rPr>
        <w:t> </w:t>
      </w:r>
      <w:r>
        <w:rPr>
          <w:i/>
          <w:sz w:val="22"/>
        </w:rPr>
        <w:t>µm</w:t>
      </w:r>
      <w:r>
        <w:rPr>
          <w:i/>
          <w:spacing w:val="-5"/>
          <w:sz w:val="22"/>
        </w:rPr>
        <w:t> </w:t>
      </w:r>
      <w:r>
        <w:rPr>
          <w:i/>
          <w:sz w:val="22"/>
        </w:rPr>
        <w:t>porosity</w:t>
      </w:r>
      <w:r>
        <w:rPr>
          <w:i/>
          <w:spacing w:val="-6"/>
          <w:sz w:val="22"/>
        </w:rPr>
        <w:t> </w:t>
      </w:r>
      <w:r>
        <w:rPr>
          <w:i/>
          <w:sz w:val="22"/>
        </w:rPr>
        <w:t>(1</w:t>
      </w:r>
      <w:r>
        <w:rPr>
          <w:i/>
          <w:spacing w:val="-4"/>
          <w:sz w:val="22"/>
        </w:rPr>
        <w:t> </w:t>
      </w:r>
      <w:r>
        <w:rPr>
          <w:i/>
          <w:sz w:val="22"/>
        </w:rPr>
        <w:t>for</w:t>
      </w:r>
      <w:r>
        <w:rPr>
          <w:i/>
          <w:spacing w:val="-6"/>
          <w:sz w:val="22"/>
        </w:rPr>
        <w:t> </w:t>
      </w:r>
      <w:r>
        <w:rPr>
          <w:i/>
          <w:sz w:val="22"/>
        </w:rPr>
        <w:t>each</w:t>
      </w:r>
      <w:r>
        <w:rPr>
          <w:i/>
          <w:spacing w:val="-6"/>
          <w:sz w:val="22"/>
        </w:rPr>
        <w:t> </w:t>
      </w:r>
      <w:r>
        <w:rPr>
          <w:i/>
          <w:sz w:val="22"/>
        </w:rPr>
        <w:t>0,5L</w:t>
      </w:r>
      <w:r>
        <w:rPr>
          <w:i/>
          <w:spacing w:val="-5"/>
          <w:sz w:val="22"/>
        </w:rPr>
        <w:t> </w:t>
      </w:r>
      <w:r>
        <w:rPr>
          <w:i/>
          <w:sz w:val="22"/>
        </w:rPr>
        <w:t>bottle)</w:t>
      </w:r>
    </w:p>
    <w:p>
      <w:pPr>
        <w:pStyle w:val="ListParagraph"/>
        <w:numPr>
          <w:ilvl w:val="0"/>
          <w:numId w:val="9"/>
        </w:numPr>
        <w:tabs>
          <w:tab w:pos="1849" w:val="left" w:leader="none"/>
          <w:tab w:pos="1850" w:val="left" w:leader="none"/>
        </w:tabs>
        <w:spacing w:line="240" w:lineRule="auto" w:before="179" w:after="0"/>
        <w:ind w:left="1849" w:right="0" w:hanging="355"/>
        <w:jc w:val="left"/>
        <w:rPr>
          <w:i/>
          <w:sz w:val="22"/>
        </w:rPr>
      </w:pPr>
      <w:r>
        <w:rPr>
          <w:i/>
          <w:w w:val="105"/>
          <w:sz w:val="22"/>
        </w:rPr>
        <w:t>Stereomicroscope</w:t>
      </w:r>
    </w:p>
    <w:p>
      <w:pPr>
        <w:pStyle w:val="ListParagraph"/>
        <w:numPr>
          <w:ilvl w:val="0"/>
          <w:numId w:val="9"/>
        </w:numPr>
        <w:tabs>
          <w:tab w:pos="1849" w:val="left" w:leader="none"/>
          <w:tab w:pos="1850" w:val="left" w:leader="none"/>
        </w:tabs>
        <w:spacing w:line="240" w:lineRule="auto" w:before="178" w:after="0"/>
        <w:ind w:left="1849" w:right="0" w:hanging="355"/>
        <w:jc w:val="left"/>
        <w:rPr>
          <w:i/>
          <w:sz w:val="22"/>
        </w:rPr>
      </w:pPr>
      <w:r>
        <w:rPr>
          <w:i/>
          <w:sz w:val="22"/>
        </w:rPr>
        <w:t>e Petri</w:t>
      </w:r>
      <w:r>
        <w:rPr>
          <w:i/>
          <w:spacing w:val="-10"/>
          <w:sz w:val="22"/>
        </w:rPr>
        <w:t> </w:t>
      </w:r>
      <w:r>
        <w:rPr>
          <w:i/>
          <w:sz w:val="22"/>
        </w:rPr>
        <w:t>dishes</w:t>
      </w:r>
    </w:p>
    <w:p>
      <w:pPr>
        <w:pStyle w:val="ListParagraph"/>
        <w:numPr>
          <w:ilvl w:val="0"/>
          <w:numId w:val="9"/>
        </w:numPr>
        <w:tabs>
          <w:tab w:pos="1849" w:val="left" w:leader="none"/>
          <w:tab w:pos="1850" w:val="left" w:leader="none"/>
        </w:tabs>
        <w:spacing w:line="240" w:lineRule="auto" w:before="177" w:after="0"/>
        <w:ind w:left="1849" w:right="0" w:hanging="355"/>
        <w:jc w:val="left"/>
        <w:rPr>
          <w:i/>
          <w:sz w:val="22"/>
        </w:rPr>
      </w:pPr>
      <w:r>
        <w:rPr>
          <w:i/>
          <w:sz w:val="22"/>
        </w:rPr>
        <w:t>Tweezers</w:t>
      </w:r>
    </w:p>
    <w:p>
      <w:pPr>
        <w:pStyle w:val="BodyText"/>
        <w:spacing w:before="5"/>
        <w:rPr>
          <w:i/>
          <w:sz w:val="25"/>
        </w:rPr>
      </w:pPr>
    </w:p>
    <w:p>
      <w:pPr>
        <w:pStyle w:val="Heading6"/>
        <w:spacing w:before="1"/>
      </w:pPr>
      <w:r>
        <w:rPr>
          <w:color w:val="00385A"/>
        </w:rPr>
        <w:t>Procedure</w:t>
      </w:r>
    </w:p>
    <w:p>
      <w:pPr>
        <w:pStyle w:val="ListParagraph"/>
        <w:numPr>
          <w:ilvl w:val="0"/>
          <w:numId w:val="10"/>
        </w:numPr>
        <w:tabs>
          <w:tab w:pos="1850" w:val="left" w:leader="none"/>
        </w:tabs>
        <w:spacing w:line="288" w:lineRule="auto" w:before="174" w:after="0"/>
        <w:ind w:left="1849" w:right="1412" w:hanging="355"/>
        <w:jc w:val="both"/>
        <w:rPr>
          <w:i/>
          <w:sz w:val="22"/>
        </w:rPr>
      </w:pPr>
      <w:r>
        <w:rPr>
          <w:i/>
          <w:w w:val="105"/>
          <w:sz w:val="22"/>
        </w:rPr>
        <w:t>Collect</w:t>
      </w:r>
      <w:r>
        <w:rPr>
          <w:i/>
          <w:spacing w:val="-25"/>
          <w:w w:val="105"/>
          <w:sz w:val="22"/>
        </w:rPr>
        <w:t> </w:t>
      </w:r>
      <w:r>
        <w:rPr>
          <w:i/>
          <w:w w:val="105"/>
          <w:sz w:val="22"/>
        </w:rPr>
        <w:t>sand</w:t>
      </w:r>
      <w:r>
        <w:rPr>
          <w:i/>
          <w:spacing w:val="-26"/>
          <w:w w:val="105"/>
          <w:sz w:val="22"/>
        </w:rPr>
        <w:t> </w:t>
      </w:r>
      <w:r>
        <w:rPr>
          <w:i/>
          <w:w w:val="105"/>
          <w:sz w:val="22"/>
        </w:rPr>
        <w:t>from</w:t>
      </w:r>
      <w:r>
        <w:rPr>
          <w:i/>
          <w:spacing w:val="-24"/>
          <w:w w:val="105"/>
          <w:sz w:val="22"/>
        </w:rPr>
        <w:t> </w:t>
      </w:r>
      <w:r>
        <w:rPr>
          <w:i/>
          <w:w w:val="105"/>
          <w:sz w:val="22"/>
        </w:rPr>
        <w:t>the</w:t>
      </w:r>
      <w:r>
        <w:rPr>
          <w:i/>
          <w:spacing w:val="-25"/>
          <w:w w:val="105"/>
          <w:sz w:val="22"/>
        </w:rPr>
        <w:t> </w:t>
      </w:r>
      <w:r>
        <w:rPr>
          <w:i/>
          <w:w w:val="105"/>
          <w:sz w:val="22"/>
        </w:rPr>
        <w:t>high</w:t>
      </w:r>
      <w:r>
        <w:rPr>
          <w:i/>
          <w:spacing w:val="-26"/>
          <w:w w:val="105"/>
          <w:sz w:val="22"/>
        </w:rPr>
        <w:t> </w:t>
      </w:r>
      <w:r>
        <w:rPr>
          <w:i/>
          <w:w w:val="105"/>
          <w:sz w:val="22"/>
        </w:rPr>
        <w:t>tide</w:t>
      </w:r>
      <w:r>
        <w:rPr>
          <w:i/>
          <w:spacing w:val="-24"/>
          <w:w w:val="105"/>
          <w:sz w:val="22"/>
        </w:rPr>
        <w:t> </w:t>
      </w:r>
      <w:r>
        <w:rPr>
          <w:i/>
          <w:w w:val="105"/>
          <w:sz w:val="22"/>
        </w:rPr>
        <w:t>line,</w:t>
      </w:r>
      <w:r>
        <w:rPr>
          <w:i/>
          <w:spacing w:val="-26"/>
          <w:w w:val="105"/>
          <w:sz w:val="22"/>
        </w:rPr>
        <w:t> </w:t>
      </w:r>
      <w:r>
        <w:rPr>
          <w:i/>
          <w:w w:val="105"/>
          <w:sz w:val="22"/>
        </w:rPr>
        <w:t>on</w:t>
      </w:r>
      <w:r>
        <w:rPr>
          <w:i/>
          <w:spacing w:val="-24"/>
          <w:w w:val="105"/>
          <w:sz w:val="22"/>
        </w:rPr>
        <w:t> </w:t>
      </w:r>
      <w:r>
        <w:rPr>
          <w:i/>
          <w:w w:val="105"/>
          <w:sz w:val="22"/>
        </w:rPr>
        <w:t>the</w:t>
      </w:r>
      <w:r>
        <w:rPr>
          <w:i/>
          <w:spacing w:val="-25"/>
          <w:w w:val="105"/>
          <w:sz w:val="22"/>
        </w:rPr>
        <w:t> </w:t>
      </w:r>
      <w:r>
        <w:rPr>
          <w:i/>
          <w:w w:val="105"/>
          <w:sz w:val="22"/>
        </w:rPr>
        <w:t>shallow</w:t>
      </w:r>
      <w:r>
        <w:rPr>
          <w:i/>
          <w:spacing w:val="-24"/>
          <w:w w:val="105"/>
          <w:sz w:val="22"/>
        </w:rPr>
        <w:t> </w:t>
      </w:r>
      <w:r>
        <w:rPr>
          <w:i/>
          <w:w w:val="105"/>
          <w:sz w:val="22"/>
        </w:rPr>
        <w:t>side,</w:t>
      </w:r>
      <w:r>
        <w:rPr>
          <w:i/>
          <w:spacing w:val="-26"/>
          <w:w w:val="105"/>
          <w:sz w:val="22"/>
        </w:rPr>
        <w:t> </w:t>
      </w:r>
      <w:r>
        <w:rPr>
          <w:i/>
          <w:w w:val="105"/>
          <w:sz w:val="22"/>
        </w:rPr>
        <w:t>up</w:t>
      </w:r>
      <w:r>
        <w:rPr>
          <w:i/>
          <w:spacing w:val="-25"/>
          <w:w w:val="105"/>
          <w:sz w:val="22"/>
        </w:rPr>
        <w:t> </w:t>
      </w:r>
      <w:r>
        <w:rPr>
          <w:i/>
          <w:w w:val="105"/>
          <w:sz w:val="22"/>
        </w:rPr>
        <w:t>to</w:t>
      </w:r>
      <w:r>
        <w:rPr>
          <w:i/>
          <w:spacing w:val="-24"/>
          <w:w w:val="105"/>
          <w:sz w:val="22"/>
        </w:rPr>
        <w:t> </w:t>
      </w:r>
      <w:r>
        <w:rPr>
          <w:i/>
          <w:w w:val="105"/>
          <w:sz w:val="22"/>
        </w:rPr>
        <w:t>about</w:t>
      </w:r>
      <w:r>
        <w:rPr>
          <w:i/>
          <w:spacing w:val="-25"/>
          <w:w w:val="105"/>
          <w:sz w:val="22"/>
        </w:rPr>
        <w:t> </w:t>
      </w:r>
      <w:r>
        <w:rPr>
          <w:i/>
          <w:w w:val="105"/>
          <w:sz w:val="22"/>
        </w:rPr>
        <w:t>5-10cm</w:t>
      </w:r>
      <w:r>
        <w:rPr>
          <w:i/>
          <w:spacing w:val="-26"/>
          <w:w w:val="105"/>
          <w:sz w:val="22"/>
        </w:rPr>
        <w:t> </w:t>
      </w:r>
      <w:r>
        <w:rPr>
          <w:i/>
          <w:w w:val="105"/>
          <w:sz w:val="22"/>
        </w:rPr>
        <w:t>depth</w:t>
      </w:r>
      <w:r>
        <w:rPr>
          <w:i/>
          <w:spacing w:val="-25"/>
          <w:w w:val="105"/>
          <w:sz w:val="22"/>
        </w:rPr>
        <w:t> </w:t>
      </w:r>
      <w:r>
        <w:rPr>
          <w:i/>
          <w:w w:val="105"/>
          <w:sz w:val="22"/>
        </w:rPr>
        <w:t>and</w:t>
      </w:r>
      <w:r>
        <w:rPr>
          <w:i/>
          <w:spacing w:val="-25"/>
          <w:w w:val="105"/>
          <w:sz w:val="22"/>
        </w:rPr>
        <w:t> </w:t>
      </w:r>
      <w:r>
        <w:rPr>
          <w:i/>
          <w:w w:val="105"/>
          <w:sz w:val="22"/>
        </w:rPr>
        <w:t>sieve </w:t>
      </w:r>
      <w:r>
        <w:rPr>
          <w:i/>
          <w:w w:val="105"/>
          <w:sz w:val="22"/>
        </w:rPr>
        <w:t>it to a 1.5L bottle. Discard large debris, or plastics, found into adequate recycling bins; Suggestion: students may be asked to collect and bring to the class sands from beaches under</w:t>
      </w:r>
      <w:r>
        <w:rPr>
          <w:i/>
          <w:spacing w:val="-11"/>
          <w:w w:val="105"/>
          <w:sz w:val="22"/>
        </w:rPr>
        <w:t> </w:t>
      </w:r>
      <w:r>
        <w:rPr>
          <w:i/>
          <w:w w:val="105"/>
          <w:sz w:val="22"/>
        </w:rPr>
        <w:t>differing</w:t>
      </w:r>
      <w:r>
        <w:rPr>
          <w:i/>
          <w:spacing w:val="-11"/>
          <w:w w:val="105"/>
          <w:sz w:val="22"/>
        </w:rPr>
        <w:t> </w:t>
      </w:r>
      <w:r>
        <w:rPr>
          <w:i/>
          <w:w w:val="105"/>
          <w:sz w:val="22"/>
        </w:rPr>
        <w:t>levels</w:t>
      </w:r>
      <w:r>
        <w:rPr>
          <w:i/>
          <w:spacing w:val="-9"/>
          <w:w w:val="105"/>
          <w:sz w:val="22"/>
        </w:rPr>
        <w:t> </w:t>
      </w:r>
      <w:r>
        <w:rPr>
          <w:i/>
          <w:w w:val="105"/>
          <w:sz w:val="22"/>
        </w:rPr>
        <w:t>of</w:t>
      </w:r>
      <w:r>
        <w:rPr>
          <w:i/>
          <w:spacing w:val="-10"/>
          <w:w w:val="105"/>
          <w:sz w:val="22"/>
        </w:rPr>
        <w:t> </w:t>
      </w:r>
      <w:r>
        <w:rPr>
          <w:i/>
          <w:w w:val="105"/>
          <w:sz w:val="22"/>
        </w:rPr>
        <w:t>human</w:t>
      </w:r>
      <w:r>
        <w:rPr>
          <w:i/>
          <w:spacing w:val="-10"/>
          <w:w w:val="105"/>
          <w:sz w:val="22"/>
        </w:rPr>
        <w:t> </w:t>
      </w:r>
      <w:r>
        <w:rPr>
          <w:i/>
          <w:w w:val="105"/>
          <w:sz w:val="22"/>
        </w:rPr>
        <w:t>pressure</w:t>
      </w:r>
      <w:r>
        <w:rPr>
          <w:i/>
          <w:spacing w:val="-9"/>
          <w:w w:val="105"/>
          <w:sz w:val="22"/>
        </w:rPr>
        <w:t> </w:t>
      </w:r>
      <w:r>
        <w:rPr>
          <w:i/>
          <w:w w:val="105"/>
          <w:sz w:val="22"/>
        </w:rPr>
        <w:t>and</w:t>
      </w:r>
      <w:r>
        <w:rPr>
          <w:i/>
          <w:spacing w:val="-9"/>
          <w:w w:val="105"/>
          <w:sz w:val="22"/>
        </w:rPr>
        <w:t> </w:t>
      </w:r>
      <w:r>
        <w:rPr>
          <w:i/>
          <w:w w:val="105"/>
          <w:sz w:val="22"/>
        </w:rPr>
        <w:t>compare</w:t>
      </w:r>
      <w:r>
        <w:rPr>
          <w:i/>
          <w:spacing w:val="-10"/>
          <w:w w:val="105"/>
          <w:sz w:val="22"/>
        </w:rPr>
        <w:t> </w:t>
      </w:r>
      <w:r>
        <w:rPr>
          <w:i/>
          <w:w w:val="105"/>
          <w:sz w:val="22"/>
        </w:rPr>
        <w:t>them</w:t>
      </w:r>
    </w:p>
    <w:p>
      <w:pPr>
        <w:pStyle w:val="ListParagraph"/>
        <w:numPr>
          <w:ilvl w:val="0"/>
          <w:numId w:val="10"/>
        </w:numPr>
        <w:tabs>
          <w:tab w:pos="1850" w:val="left" w:leader="none"/>
        </w:tabs>
        <w:spacing w:line="288" w:lineRule="auto" w:before="121" w:after="0"/>
        <w:ind w:left="1849" w:right="1416" w:hanging="355"/>
        <w:jc w:val="both"/>
        <w:rPr>
          <w:i/>
          <w:sz w:val="22"/>
        </w:rPr>
      </w:pPr>
      <w:r>
        <w:rPr>
          <w:i/>
          <w:sz w:val="22"/>
        </w:rPr>
        <w:t>In the lab, prepare a ultra-concentrated saline solution with a concentration of </w:t>
      </w:r>
      <w:r>
        <w:rPr>
          <w:i/>
          <w:sz w:val="22"/>
        </w:rPr>
        <w:t>approximately 360 g </w:t>
      </w:r>
      <w:r>
        <w:rPr>
          <w:i/>
          <w:w w:val="95"/>
          <w:sz w:val="22"/>
        </w:rPr>
        <w:t>/ </w:t>
      </w:r>
      <w:r>
        <w:rPr>
          <w:i/>
          <w:sz w:val="22"/>
        </w:rPr>
        <w:t>L. To do this, in a 5 L capacity bottle, add 3 L of water and </w:t>
      </w:r>
      <w:r>
        <w:rPr>
          <w:i/>
          <w:w w:val="95"/>
          <w:sz w:val="22"/>
        </w:rPr>
        <w:t>1 </w:t>
      </w:r>
      <w:r>
        <w:rPr>
          <w:i/>
          <w:sz w:val="22"/>
        </w:rPr>
        <w:t>kg of cooking salt. if there is no material for measuring 3L of water, a 1.5L bottle filled twice can be</w:t>
      </w:r>
      <w:r>
        <w:rPr>
          <w:i/>
          <w:spacing w:val="-5"/>
          <w:sz w:val="22"/>
        </w:rPr>
        <w:t> </w:t>
      </w:r>
      <w:r>
        <w:rPr>
          <w:i/>
          <w:sz w:val="22"/>
        </w:rPr>
        <w:t>used;</w:t>
      </w:r>
    </w:p>
    <w:p>
      <w:pPr>
        <w:pStyle w:val="ListParagraph"/>
        <w:numPr>
          <w:ilvl w:val="0"/>
          <w:numId w:val="10"/>
        </w:numPr>
        <w:tabs>
          <w:tab w:pos="1849" w:val="left" w:leader="none"/>
          <w:tab w:pos="1850" w:val="left" w:leader="none"/>
        </w:tabs>
        <w:spacing w:line="240" w:lineRule="auto" w:before="120" w:after="0"/>
        <w:ind w:left="1849" w:right="0" w:hanging="355"/>
        <w:jc w:val="left"/>
        <w:rPr>
          <w:i/>
          <w:sz w:val="22"/>
        </w:rPr>
      </w:pPr>
      <w:r>
        <w:rPr>
          <w:i/>
          <w:sz w:val="22"/>
        </w:rPr>
        <w:t>Shake</w:t>
      </w:r>
      <w:r>
        <w:rPr>
          <w:i/>
          <w:spacing w:val="-9"/>
          <w:sz w:val="22"/>
        </w:rPr>
        <w:t> </w:t>
      </w:r>
      <w:r>
        <w:rPr>
          <w:i/>
          <w:sz w:val="22"/>
        </w:rPr>
        <w:t>in</w:t>
      </w:r>
      <w:r>
        <w:rPr>
          <w:i/>
          <w:spacing w:val="-6"/>
          <w:sz w:val="22"/>
        </w:rPr>
        <w:t> </w:t>
      </w:r>
      <w:r>
        <w:rPr>
          <w:i/>
          <w:sz w:val="22"/>
        </w:rPr>
        <w:t>3</w:t>
      </w:r>
      <w:r>
        <w:rPr>
          <w:i/>
          <w:spacing w:val="-6"/>
          <w:sz w:val="22"/>
        </w:rPr>
        <w:t> </w:t>
      </w:r>
      <w:r>
        <w:rPr>
          <w:i/>
          <w:sz w:val="22"/>
        </w:rPr>
        <w:t>sets</w:t>
      </w:r>
      <w:r>
        <w:rPr>
          <w:i/>
          <w:spacing w:val="-5"/>
          <w:sz w:val="22"/>
        </w:rPr>
        <w:t> </w:t>
      </w:r>
      <w:r>
        <w:rPr>
          <w:i/>
          <w:sz w:val="22"/>
        </w:rPr>
        <w:t>of</w:t>
      </w:r>
      <w:r>
        <w:rPr>
          <w:i/>
          <w:spacing w:val="-6"/>
          <w:sz w:val="22"/>
        </w:rPr>
        <w:t> </w:t>
      </w:r>
      <w:r>
        <w:rPr>
          <w:i/>
          <w:sz w:val="22"/>
        </w:rPr>
        <w:t>1</w:t>
      </w:r>
      <w:r>
        <w:rPr>
          <w:i/>
          <w:spacing w:val="-5"/>
          <w:sz w:val="22"/>
        </w:rPr>
        <w:t> </w:t>
      </w:r>
      <w:r>
        <w:rPr>
          <w:i/>
          <w:sz w:val="22"/>
        </w:rPr>
        <w:t>minute</w:t>
      </w:r>
      <w:r>
        <w:rPr>
          <w:i/>
          <w:spacing w:val="-8"/>
          <w:sz w:val="22"/>
        </w:rPr>
        <w:t> </w:t>
      </w:r>
      <w:r>
        <w:rPr>
          <w:i/>
          <w:sz w:val="22"/>
        </w:rPr>
        <w:t>each;</w:t>
      </w:r>
    </w:p>
    <w:p>
      <w:pPr>
        <w:pStyle w:val="ListParagraph"/>
        <w:numPr>
          <w:ilvl w:val="0"/>
          <w:numId w:val="10"/>
        </w:numPr>
        <w:tabs>
          <w:tab w:pos="1850" w:val="left" w:leader="none"/>
        </w:tabs>
        <w:spacing w:line="288" w:lineRule="auto" w:before="172" w:after="0"/>
        <w:ind w:left="1849" w:right="1509" w:hanging="355"/>
        <w:jc w:val="left"/>
        <w:rPr>
          <w:i/>
          <w:sz w:val="22"/>
        </w:rPr>
      </w:pPr>
      <w:r>
        <w:rPr>
          <w:i/>
          <w:sz w:val="22"/>
        </w:rPr>
        <w:t>Place</w:t>
      </w:r>
      <w:r>
        <w:rPr>
          <w:i/>
          <w:spacing w:val="-3"/>
          <w:sz w:val="22"/>
        </w:rPr>
        <w:t> </w:t>
      </w:r>
      <w:r>
        <w:rPr>
          <w:i/>
          <w:sz w:val="22"/>
        </w:rPr>
        <w:t>the</w:t>
      </w:r>
      <w:r>
        <w:rPr>
          <w:i/>
          <w:spacing w:val="-3"/>
          <w:sz w:val="22"/>
        </w:rPr>
        <w:t> </w:t>
      </w:r>
      <w:r>
        <w:rPr>
          <w:i/>
          <w:sz w:val="22"/>
        </w:rPr>
        <w:t>collected</w:t>
      </w:r>
      <w:r>
        <w:rPr>
          <w:i/>
          <w:spacing w:val="-3"/>
          <w:sz w:val="22"/>
        </w:rPr>
        <w:t> </w:t>
      </w:r>
      <w:r>
        <w:rPr>
          <w:i/>
          <w:sz w:val="22"/>
        </w:rPr>
        <w:t>sand</w:t>
      </w:r>
      <w:r>
        <w:rPr>
          <w:i/>
          <w:spacing w:val="-4"/>
          <w:sz w:val="22"/>
        </w:rPr>
        <w:t> </w:t>
      </w:r>
      <w:r>
        <w:rPr>
          <w:i/>
          <w:sz w:val="22"/>
        </w:rPr>
        <w:t>(free</w:t>
      </w:r>
      <w:r>
        <w:rPr>
          <w:i/>
          <w:spacing w:val="-4"/>
          <w:sz w:val="22"/>
        </w:rPr>
        <w:t> </w:t>
      </w:r>
      <w:r>
        <w:rPr>
          <w:i/>
          <w:sz w:val="22"/>
        </w:rPr>
        <w:t>of</w:t>
      </w:r>
      <w:r>
        <w:rPr>
          <w:i/>
          <w:spacing w:val="-3"/>
          <w:sz w:val="22"/>
        </w:rPr>
        <w:t> </w:t>
      </w:r>
      <w:r>
        <w:rPr>
          <w:i/>
          <w:sz w:val="22"/>
        </w:rPr>
        <w:t>large</w:t>
      </w:r>
      <w:r>
        <w:rPr>
          <w:i/>
          <w:spacing w:val="-3"/>
          <w:sz w:val="22"/>
        </w:rPr>
        <w:t> </w:t>
      </w:r>
      <w:r>
        <w:rPr>
          <w:i/>
          <w:sz w:val="22"/>
        </w:rPr>
        <w:t>debris</w:t>
      </w:r>
      <w:r>
        <w:rPr>
          <w:i/>
          <w:spacing w:val="-3"/>
          <w:sz w:val="22"/>
        </w:rPr>
        <w:t> </w:t>
      </w:r>
      <w:r>
        <w:rPr>
          <w:i/>
          <w:w w:val="95"/>
          <w:sz w:val="22"/>
        </w:rPr>
        <w:t>/</w:t>
      </w:r>
      <w:r>
        <w:rPr>
          <w:i/>
          <w:spacing w:val="-2"/>
          <w:w w:val="95"/>
          <w:sz w:val="22"/>
        </w:rPr>
        <w:t> </w:t>
      </w:r>
      <w:r>
        <w:rPr>
          <w:i/>
          <w:sz w:val="22"/>
        </w:rPr>
        <w:t>debris),</w:t>
      </w:r>
      <w:r>
        <w:rPr>
          <w:i/>
          <w:spacing w:val="-7"/>
          <w:sz w:val="22"/>
        </w:rPr>
        <w:t> </w:t>
      </w:r>
      <w:r>
        <w:rPr>
          <w:i/>
          <w:sz w:val="22"/>
        </w:rPr>
        <w:t>which</w:t>
      </w:r>
      <w:r>
        <w:rPr>
          <w:i/>
          <w:spacing w:val="-4"/>
          <w:sz w:val="22"/>
        </w:rPr>
        <w:t> </w:t>
      </w:r>
      <w:r>
        <w:rPr>
          <w:i/>
          <w:sz w:val="22"/>
        </w:rPr>
        <w:t>is</w:t>
      </w:r>
      <w:r>
        <w:rPr>
          <w:i/>
          <w:spacing w:val="-2"/>
          <w:sz w:val="22"/>
        </w:rPr>
        <w:t> </w:t>
      </w:r>
      <w:r>
        <w:rPr>
          <w:i/>
          <w:sz w:val="22"/>
        </w:rPr>
        <w:t>in</w:t>
      </w:r>
      <w:r>
        <w:rPr>
          <w:i/>
          <w:spacing w:val="-4"/>
          <w:sz w:val="22"/>
        </w:rPr>
        <w:t> </w:t>
      </w:r>
      <w:r>
        <w:rPr>
          <w:i/>
          <w:sz w:val="22"/>
        </w:rPr>
        <w:t>the</w:t>
      </w:r>
      <w:r>
        <w:rPr>
          <w:i/>
          <w:spacing w:val="-4"/>
          <w:sz w:val="22"/>
        </w:rPr>
        <w:t> </w:t>
      </w:r>
      <w:r>
        <w:rPr>
          <w:i/>
          <w:sz w:val="22"/>
        </w:rPr>
        <w:t>1.5</w:t>
      </w:r>
      <w:r>
        <w:rPr>
          <w:i/>
          <w:spacing w:val="-2"/>
          <w:sz w:val="22"/>
        </w:rPr>
        <w:t> </w:t>
      </w:r>
      <w:r>
        <w:rPr>
          <w:i/>
          <w:sz w:val="22"/>
        </w:rPr>
        <w:t>L</w:t>
      </w:r>
      <w:r>
        <w:rPr>
          <w:i/>
          <w:spacing w:val="-4"/>
          <w:sz w:val="22"/>
        </w:rPr>
        <w:t> </w:t>
      </w:r>
      <w:r>
        <w:rPr>
          <w:i/>
          <w:sz w:val="22"/>
        </w:rPr>
        <w:t>bottle,</w:t>
      </w:r>
      <w:r>
        <w:rPr>
          <w:i/>
          <w:spacing w:val="-6"/>
          <w:sz w:val="22"/>
        </w:rPr>
        <w:t> </w:t>
      </w:r>
      <w:r>
        <w:rPr>
          <w:i/>
          <w:sz w:val="22"/>
        </w:rPr>
        <w:t>into</w:t>
      </w:r>
      <w:r>
        <w:rPr>
          <w:i/>
          <w:spacing w:val="-2"/>
          <w:sz w:val="22"/>
        </w:rPr>
        <w:t> </w:t>
      </w:r>
      <w:r>
        <w:rPr>
          <w:i/>
          <w:sz w:val="22"/>
        </w:rPr>
        <w:t>the</w:t>
      </w:r>
      <w:r>
        <w:rPr>
          <w:i/>
          <w:spacing w:val="-3"/>
          <w:sz w:val="22"/>
        </w:rPr>
        <w:t> </w:t>
      </w:r>
      <w:r>
        <w:rPr>
          <w:i/>
          <w:sz w:val="22"/>
        </w:rPr>
        <w:t>5 </w:t>
      </w:r>
      <w:r>
        <w:rPr>
          <w:i/>
          <w:sz w:val="22"/>
        </w:rPr>
        <w:t>L water</w:t>
      </w:r>
      <w:r>
        <w:rPr>
          <w:i/>
          <w:spacing w:val="-12"/>
          <w:sz w:val="22"/>
        </w:rPr>
        <w:t> </w:t>
      </w:r>
      <w:r>
        <w:rPr>
          <w:i/>
          <w:sz w:val="22"/>
        </w:rPr>
        <w:t>bottle;</w:t>
      </w:r>
    </w:p>
    <w:p>
      <w:pPr>
        <w:pStyle w:val="ListParagraph"/>
        <w:numPr>
          <w:ilvl w:val="0"/>
          <w:numId w:val="10"/>
        </w:numPr>
        <w:tabs>
          <w:tab w:pos="1850" w:val="left" w:leader="none"/>
        </w:tabs>
        <w:spacing w:line="240" w:lineRule="auto" w:before="120" w:after="0"/>
        <w:ind w:left="1849" w:right="0" w:hanging="355"/>
        <w:jc w:val="left"/>
        <w:rPr>
          <w:i/>
          <w:sz w:val="22"/>
        </w:rPr>
      </w:pPr>
      <w:r>
        <w:rPr>
          <w:i/>
          <w:w w:val="105"/>
          <w:sz w:val="22"/>
        </w:rPr>
        <w:t>Close</w:t>
      </w:r>
      <w:r>
        <w:rPr>
          <w:i/>
          <w:spacing w:val="-10"/>
          <w:w w:val="105"/>
          <w:sz w:val="22"/>
        </w:rPr>
        <w:t> </w:t>
      </w:r>
      <w:r>
        <w:rPr>
          <w:i/>
          <w:w w:val="105"/>
          <w:sz w:val="22"/>
        </w:rPr>
        <w:t>it</w:t>
      </w:r>
      <w:r>
        <w:rPr>
          <w:i/>
          <w:spacing w:val="-9"/>
          <w:w w:val="105"/>
          <w:sz w:val="22"/>
        </w:rPr>
        <w:t> </w:t>
      </w:r>
      <w:r>
        <w:rPr>
          <w:i/>
          <w:w w:val="105"/>
          <w:sz w:val="22"/>
        </w:rPr>
        <w:t>and</w:t>
      </w:r>
      <w:r>
        <w:rPr>
          <w:i/>
          <w:spacing w:val="-10"/>
          <w:w w:val="105"/>
          <w:sz w:val="22"/>
        </w:rPr>
        <w:t> </w:t>
      </w:r>
      <w:r>
        <w:rPr>
          <w:i/>
          <w:w w:val="105"/>
          <w:sz w:val="22"/>
        </w:rPr>
        <w:t>shake</w:t>
      </w:r>
      <w:r>
        <w:rPr>
          <w:i/>
          <w:spacing w:val="-10"/>
          <w:w w:val="105"/>
          <w:sz w:val="22"/>
        </w:rPr>
        <w:t> </w:t>
      </w:r>
      <w:r>
        <w:rPr>
          <w:i/>
          <w:w w:val="105"/>
          <w:sz w:val="22"/>
        </w:rPr>
        <w:t>vigorously</w:t>
      </w:r>
      <w:r>
        <w:rPr>
          <w:i/>
          <w:spacing w:val="-10"/>
          <w:w w:val="105"/>
          <w:sz w:val="22"/>
        </w:rPr>
        <w:t> </w:t>
      </w:r>
      <w:r>
        <w:rPr>
          <w:i/>
          <w:w w:val="105"/>
          <w:sz w:val="22"/>
        </w:rPr>
        <w:t>in</w:t>
      </w:r>
      <w:r>
        <w:rPr>
          <w:i/>
          <w:spacing w:val="-11"/>
          <w:w w:val="105"/>
          <w:sz w:val="22"/>
        </w:rPr>
        <w:t> </w:t>
      </w:r>
      <w:r>
        <w:rPr>
          <w:i/>
          <w:w w:val="105"/>
          <w:sz w:val="22"/>
        </w:rPr>
        <w:t>5</w:t>
      </w:r>
      <w:r>
        <w:rPr>
          <w:i/>
          <w:spacing w:val="-9"/>
          <w:w w:val="105"/>
          <w:sz w:val="22"/>
        </w:rPr>
        <w:t> </w:t>
      </w:r>
      <w:r>
        <w:rPr>
          <w:i/>
          <w:w w:val="105"/>
          <w:sz w:val="22"/>
        </w:rPr>
        <w:t>sets</w:t>
      </w:r>
      <w:r>
        <w:rPr>
          <w:i/>
          <w:spacing w:val="-10"/>
          <w:w w:val="105"/>
          <w:sz w:val="22"/>
        </w:rPr>
        <w:t> </w:t>
      </w:r>
      <w:r>
        <w:rPr>
          <w:i/>
          <w:w w:val="105"/>
          <w:sz w:val="22"/>
        </w:rPr>
        <w:t>of</w:t>
      </w:r>
      <w:r>
        <w:rPr>
          <w:i/>
          <w:spacing w:val="-13"/>
          <w:w w:val="105"/>
          <w:sz w:val="22"/>
        </w:rPr>
        <w:t> </w:t>
      </w:r>
      <w:r>
        <w:rPr>
          <w:i/>
          <w:w w:val="105"/>
          <w:sz w:val="22"/>
        </w:rPr>
        <w:t>about</w:t>
      </w:r>
      <w:r>
        <w:rPr>
          <w:i/>
          <w:spacing w:val="-10"/>
          <w:w w:val="105"/>
          <w:sz w:val="22"/>
        </w:rPr>
        <w:t> </w:t>
      </w:r>
      <w:r>
        <w:rPr>
          <w:i/>
          <w:w w:val="105"/>
          <w:sz w:val="22"/>
        </w:rPr>
        <w:t>30</w:t>
      </w:r>
      <w:r>
        <w:rPr>
          <w:i/>
          <w:spacing w:val="-9"/>
          <w:w w:val="105"/>
          <w:sz w:val="22"/>
        </w:rPr>
        <w:t> </w:t>
      </w:r>
      <w:r>
        <w:rPr>
          <w:i/>
          <w:w w:val="105"/>
          <w:sz w:val="22"/>
        </w:rPr>
        <w:t>seconds</w:t>
      </w:r>
      <w:r>
        <w:rPr>
          <w:i/>
          <w:spacing w:val="-10"/>
          <w:w w:val="105"/>
          <w:sz w:val="22"/>
        </w:rPr>
        <w:t> </w:t>
      </w:r>
      <w:r>
        <w:rPr>
          <w:i/>
          <w:w w:val="105"/>
          <w:sz w:val="22"/>
        </w:rPr>
        <w:t>each;</w:t>
      </w:r>
    </w:p>
    <w:p>
      <w:pPr>
        <w:pStyle w:val="ListParagraph"/>
        <w:numPr>
          <w:ilvl w:val="0"/>
          <w:numId w:val="10"/>
        </w:numPr>
        <w:tabs>
          <w:tab w:pos="1850" w:val="left" w:leader="none"/>
        </w:tabs>
        <w:spacing w:line="240" w:lineRule="auto" w:before="172" w:after="0"/>
        <w:ind w:left="1849" w:right="0" w:hanging="355"/>
        <w:jc w:val="left"/>
        <w:rPr>
          <w:i/>
          <w:sz w:val="22"/>
        </w:rPr>
      </w:pPr>
      <w:r>
        <w:rPr>
          <w:i/>
          <w:sz w:val="22"/>
        </w:rPr>
        <w:t>Allow</w:t>
      </w:r>
      <w:r>
        <w:rPr>
          <w:i/>
          <w:spacing w:val="-5"/>
          <w:sz w:val="22"/>
        </w:rPr>
        <w:t> </w:t>
      </w:r>
      <w:r>
        <w:rPr>
          <w:i/>
          <w:sz w:val="22"/>
        </w:rPr>
        <w:t>the</w:t>
      </w:r>
      <w:r>
        <w:rPr>
          <w:i/>
          <w:spacing w:val="-5"/>
          <w:sz w:val="22"/>
        </w:rPr>
        <w:t> </w:t>
      </w:r>
      <w:r>
        <w:rPr>
          <w:i/>
          <w:sz w:val="22"/>
        </w:rPr>
        <w:t>mixture</w:t>
      </w:r>
      <w:r>
        <w:rPr>
          <w:i/>
          <w:spacing w:val="-4"/>
          <w:sz w:val="22"/>
        </w:rPr>
        <w:t> </w:t>
      </w:r>
      <w:r>
        <w:rPr>
          <w:i/>
          <w:sz w:val="22"/>
        </w:rPr>
        <w:t>to</w:t>
      </w:r>
      <w:r>
        <w:rPr>
          <w:i/>
          <w:spacing w:val="-5"/>
          <w:sz w:val="22"/>
        </w:rPr>
        <w:t> </w:t>
      </w:r>
      <w:r>
        <w:rPr>
          <w:i/>
          <w:sz w:val="22"/>
        </w:rPr>
        <w:t>stand</w:t>
      </w:r>
      <w:r>
        <w:rPr>
          <w:i/>
          <w:spacing w:val="-6"/>
          <w:sz w:val="22"/>
        </w:rPr>
        <w:t> </w:t>
      </w:r>
      <w:r>
        <w:rPr>
          <w:i/>
          <w:sz w:val="22"/>
        </w:rPr>
        <w:t>for</w:t>
      </w:r>
      <w:r>
        <w:rPr>
          <w:i/>
          <w:spacing w:val="-5"/>
          <w:sz w:val="22"/>
        </w:rPr>
        <w:t> </w:t>
      </w:r>
      <w:r>
        <w:rPr>
          <w:i/>
          <w:sz w:val="22"/>
        </w:rPr>
        <w:t>about</w:t>
      </w:r>
      <w:r>
        <w:rPr>
          <w:i/>
          <w:spacing w:val="-9"/>
          <w:sz w:val="22"/>
        </w:rPr>
        <w:t> </w:t>
      </w:r>
      <w:r>
        <w:rPr>
          <w:i/>
          <w:sz w:val="22"/>
        </w:rPr>
        <w:t>15</w:t>
      </w:r>
      <w:r>
        <w:rPr>
          <w:i/>
          <w:spacing w:val="-4"/>
          <w:sz w:val="22"/>
        </w:rPr>
        <w:t> </w:t>
      </w:r>
      <w:r>
        <w:rPr>
          <w:i/>
          <w:sz w:val="22"/>
        </w:rPr>
        <w:t>minutes;</w:t>
      </w:r>
    </w:p>
    <w:p>
      <w:pPr>
        <w:pStyle w:val="ListParagraph"/>
        <w:numPr>
          <w:ilvl w:val="0"/>
          <w:numId w:val="10"/>
        </w:numPr>
        <w:tabs>
          <w:tab w:pos="1849" w:val="left" w:leader="none"/>
          <w:tab w:pos="1850" w:val="left" w:leader="none"/>
        </w:tabs>
        <w:spacing w:line="240" w:lineRule="auto" w:before="172" w:after="0"/>
        <w:ind w:left="1849" w:right="0" w:hanging="355"/>
        <w:jc w:val="left"/>
        <w:rPr>
          <w:i/>
          <w:sz w:val="22"/>
        </w:rPr>
      </w:pPr>
      <w:r>
        <w:rPr>
          <w:i/>
          <w:sz w:val="22"/>
        </w:rPr>
        <w:t>Pass</w:t>
      </w:r>
      <w:r>
        <w:rPr>
          <w:i/>
          <w:spacing w:val="-5"/>
          <w:sz w:val="22"/>
        </w:rPr>
        <w:t> </w:t>
      </w:r>
      <w:r>
        <w:rPr>
          <w:i/>
          <w:sz w:val="22"/>
        </w:rPr>
        <w:t>the</w:t>
      </w:r>
      <w:r>
        <w:rPr>
          <w:i/>
          <w:spacing w:val="-5"/>
          <w:sz w:val="22"/>
        </w:rPr>
        <w:t> </w:t>
      </w:r>
      <w:r>
        <w:rPr>
          <w:i/>
          <w:sz w:val="22"/>
        </w:rPr>
        <w:t>water</w:t>
      </w:r>
      <w:r>
        <w:rPr>
          <w:i/>
          <w:spacing w:val="-6"/>
          <w:sz w:val="22"/>
        </w:rPr>
        <w:t> </w:t>
      </w:r>
      <w:r>
        <w:rPr>
          <w:i/>
          <w:sz w:val="22"/>
        </w:rPr>
        <w:t>with</w:t>
      </w:r>
      <w:r>
        <w:rPr>
          <w:i/>
          <w:spacing w:val="-5"/>
          <w:sz w:val="22"/>
        </w:rPr>
        <w:t> </w:t>
      </w:r>
      <w:r>
        <w:rPr>
          <w:i/>
          <w:sz w:val="22"/>
        </w:rPr>
        <w:t>the</w:t>
      </w:r>
      <w:r>
        <w:rPr>
          <w:i/>
          <w:spacing w:val="-6"/>
          <w:sz w:val="22"/>
        </w:rPr>
        <w:t> </w:t>
      </w:r>
      <w:r>
        <w:rPr>
          <w:i/>
          <w:sz w:val="22"/>
        </w:rPr>
        <w:t>suspended</w:t>
      </w:r>
      <w:r>
        <w:rPr>
          <w:i/>
          <w:spacing w:val="-5"/>
          <w:sz w:val="22"/>
        </w:rPr>
        <w:t> </w:t>
      </w:r>
      <w:r>
        <w:rPr>
          <w:i/>
          <w:sz w:val="22"/>
        </w:rPr>
        <w:t>particles</w:t>
      </w:r>
      <w:r>
        <w:rPr>
          <w:i/>
          <w:spacing w:val="-5"/>
          <w:sz w:val="22"/>
        </w:rPr>
        <w:t> </w:t>
      </w:r>
      <w:r>
        <w:rPr>
          <w:i/>
          <w:sz w:val="22"/>
        </w:rPr>
        <w:t>to</w:t>
      </w:r>
      <w:r>
        <w:rPr>
          <w:i/>
          <w:spacing w:val="-3"/>
          <w:sz w:val="22"/>
        </w:rPr>
        <w:t> </w:t>
      </w:r>
      <w:r>
        <w:rPr>
          <w:i/>
          <w:sz w:val="22"/>
        </w:rPr>
        <w:t>the</w:t>
      </w:r>
      <w:r>
        <w:rPr>
          <w:i/>
          <w:spacing w:val="-5"/>
          <w:sz w:val="22"/>
        </w:rPr>
        <w:t> </w:t>
      </w:r>
      <w:r>
        <w:rPr>
          <w:i/>
          <w:sz w:val="22"/>
        </w:rPr>
        <w:t>0.5</w:t>
      </w:r>
      <w:r>
        <w:rPr>
          <w:i/>
          <w:spacing w:val="-4"/>
          <w:sz w:val="22"/>
        </w:rPr>
        <w:t> </w:t>
      </w:r>
      <w:r>
        <w:rPr>
          <w:i/>
          <w:sz w:val="22"/>
        </w:rPr>
        <w:t>L</w:t>
      </w:r>
      <w:r>
        <w:rPr>
          <w:i/>
          <w:spacing w:val="-6"/>
          <w:sz w:val="22"/>
        </w:rPr>
        <w:t> </w:t>
      </w:r>
      <w:r>
        <w:rPr>
          <w:i/>
          <w:sz w:val="22"/>
        </w:rPr>
        <w:t>bottle;</w:t>
      </w:r>
    </w:p>
    <w:p>
      <w:pPr>
        <w:pStyle w:val="ListParagraph"/>
        <w:numPr>
          <w:ilvl w:val="0"/>
          <w:numId w:val="10"/>
        </w:numPr>
        <w:tabs>
          <w:tab w:pos="1850" w:val="left" w:leader="none"/>
        </w:tabs>
        <w:spacing w:line="288" w:lineRule="auto" w:before="169" w:after="0"/>
        <w:ind w:left="1849" w:right="1967" w:hanging="355"/>
        <w:jc w:val="left"/>
        <w:rPr>
          <w:i/>
          <w:sz w:val="22"/>
        </w:rPr>
      </w:pPr>
      <w:r>
        <w:rPr>
          <w:i/>
          <w:sz w:val="22"/>
        </w:rPr>
        <w:t>Prepare</w:t>
      </w:r>
      <w:r>
        <w:rPr>
          <w:i/>
          <w:spacing w:val="-3"/>
          <w:sz w:val="22"/>
        </w:rPr>
        <w:t> </w:t>
      </w:r>
      <w:r>
        <w:rPr>
          <w:i/>
          <w:sz w:val="22"/>
        </w:rPr>
        <w:t>the</w:t>
      </w:r>
      <w:r>
        <w:rPr>
          <w:i/>
          <w:spacing w:val="-3"/>
          <w:sz w:val="22"/>
        </w:rPr>
        <w:t> </w:t>
      </w:r>
      <w:r>
        <w:rPr>
          <w:i/>
          <w:sz w:val="22"/>
        </w:rPr>
        <w:t>filtration</w:t>
      </w:r>
      <w:r>
        <w:rPr>
          <w:i/>
          <w:spacing w:val="-4"/>
          <w:sz w:val="22"/>
        </w:rPr>
        <w:t> </w:t>
      </w:r>
      <w:r>
        <w:rPr>
          <w:i/>
          <w:sz w:val="22"/>
        </w:rPr>
        <w:t>system</w:t>
      </w:r>
      <w:r>
        <w:rPr>
          <w:i/>
          <w:spacing w:val="-3"/>
          <w:sz w:val="22"/>
        </w:rPr>
        <w:t> </w:t>
      </w:r>
      <w:r>
        <w:rPr>
          <w:i/>
          <w:sz w:val="22"/>
        </w:rPr>
        <w:t>and</w:t>
      </w:r>
      <w:r>
        <w:rPr>
          <w:i/>
          <w:spacing w:val="-2"/>
          <w:sz w:val="22"/>
        </w:rPr>
        <w:t> </w:t>
      </w:r>
      <w:r>
        <w:rPr>
          <w:i/>
          <w:sz w:val="22"/>
        </w:rPr>
        <w:t>(vacuum</w:t>
      </w:r>
      <w:r>
        <w:rPr>
          <w:i/>
          <w:spacing w:val="-3"/>
          <w:sz w:val="22"/>
        </w:rPr>
        <w:t> </w:t>
      </w:r>
      <w:r>
        <w:rPr>
          <w:i/>
          <w:sz w:val="22"/>
        </w:rPr>
        <w:t>pump</w:t>
      </w:r>
      <w:r>
        <w:rPr>
          <w:i/>
          <w:spacing w:val="-4"/>
          <w:sz w:val="22"/>
        </w:rPr>
        <w:t> </w:t>
      </w:r>
      <w:r>
        <w:rPr>
          <w:i/>
          <w:sz w:val="22"/>
        </w:rPr>
        <w:t>+</w:t>
      </w:r>
      <w:r>
        <w:rPr>
          <w:i/>
          <w:spacing w:val="-4"/>
          <w:sz w:val="22"/>
        </w:rPr>
        <w:t> </w:t>
      </w:r>
      <w:r>
        <w:rPr>
          <w:i/>
          <w:sz w:val="22"/>
        </w:rPr>
        <w:t>filtration</w:t>
      </w:r>
      <w:r>
        <w:rPr>
          <w:i/>
          <w:spacing w:val="-4"/>
          <w:sz w:val="22"/>
        </w:rPr>
        <w:t> </w:t>
      </w:r>
      <w:r>
        <w:rPr>
          <w:i/>
          <w:sz w:val="22"/>
        </w:rPr>
        <w:t>glassware)</w:t>
      </w:r>
      <w:r>
        <w:rPr>
          <w:i/>
          <w:spacing w:val="-6"/>
          <w:sz w:val="22"/>
        </w:rPr>
        <w:t> </w:t>
      </w:r>
      <w:r>
        <w:rPr>
          <w:i/>
          <w:sz w:val="22"/>
        </w:rPr>
        <w:t>and</w:t>
      </w:r>
      <w:r>
        <w:rPr>
          <w:i/>
          <w:spacing w:val="-3"/>
          <w:sz w:val="22"/>
        </w:rPr>
        <w:t> </w:t>
      </w:r>
      <w:r>
        <w:rPr>
          <w:i/>
          <w:sz w:val="22"/>
        </w:rPr>
        <w:t>place</w:t>
      </w:r>
      <w:r>
        <w:rPr>
          <w:i/>
          <w:spacing w:val="-3"/>
          <w:sz w:val="22"/>
        </w:rPr>
        <w:t> </w:t>
      </w:r>
      <w:r>
        <w:rPr>
          <w:i/>
          <w:sz w:val="22"/>
        </w:rPr>
        <w:t>the </w:t>
      </w:r>
      <w:r>
        <w:rPr>
          <w:i/>
          <w:sz w:val="22"/>
        </w:rPr>
        <w:t>membrane filter in</w:t>
      </w:r>
      <w:r>
        <w:rPr>
          <w:i/>
          <w:spacing w:val="-17"/>
          <w:sz w:val="22"/>
        </w:rPr>
        <w:t> </w:t>
      </w:r>
      <w:r>
        <w:rPr>
          <w:i/>
          <w:sz w:val="22"/>
        </w:rPr>
        <w:t>place;</w:t>
      </w:r>
    </w:p>
    <w:p>
      <w:pPr>
        <w:pStyle w:val="ListParagraph"/>
        <w:numPr>
          <w:ilvl w:val="0"/>
          <w:numId w:val="10"/>
        </w:numPr>
        <w:tabs>
          <w:tab w:pos="1850" w:val="left" w:leader="none"/>
        </w:tabs>
        <w:spacing w:line="240" w:lineRule="auto" w:before="120" w:after="0"/>
        <w:ind w:left="1849" w:right="0" w:hanging="355"/>
        <w:jc w:val="left"/>
        <w:rPr>
          <w:i/>
          <w:sz w:val="22"/>
        </w:rPr>
      </w:pPr>
      <w:r>
        <w:rPr>
          <w:i/>
          <w:w w:val="105"/>
          <w:sz w:val="22"/>
        </w:rPr>
        <w:t>Decant</w:t>
      </w:r>
      <w:r>
        <w:rPr>
          <w:i/>
          <w:spacing w:val="-15"/>
          <w:w w:val="105"/>
          <w:sz w:val="22"/>
        </w:rPr>
        <w:t> </w:t>
      </w:r>
      <w:r>
        <w:rPr>
          <w:i/>
          <w:w w:val="105"/>
          <w:sz w:val="22"/>
        </w:rPr>
        <w:t>250</w:t>
      </w:r>
      <w:r>
        <w:rPr>
          <w:i/>
          <w:spacing w:val="-11"/>
          <w:w w:val="105"/>
          <w:sz w:val="22"/>
        </w:rPr>
        <w:t> </w:t>
      </w:r>
      <w:r>
        <w:rPr>
          <w:i/>
          <w:w w:val="105"/>
          <w:sz w:val="22"/>
        </w:rPr>
        <w:t>ml</w:t>
      </w:r>
      <w:r>
        <w:rPr>
          <w:i/>
          <w:spacing w:val="-14"/>
          <w:w w:val="105"/>
          <w:sz w:val="22"/>
        </w:rPr>
        <w:t> </w:t>
      </w:r>
      <w:r>
        <w:rPr>
          <w:i/>
          <w:w w:val="105"/>
          <w:sz w:val="22"/>
        </w:rPr>
        <w:t>of</w:t>
      </w:r>
      <w:r>
        <w:rPr>
          <w:i/>
          <w:spacing w:val="-12"/>
          <w:w w:val="105"/>
          <w:sz w:val="22"/>
        </w:rPr>
        <w:t> </w:t>
      </w:r>
      <w:r>
        <w:rPr>
          <w:i/>
          <w:w w:val="105"/>
          <w:sz w:val="22"/>
        </w:rPr>
        <w:t>the</w:t>
      </w:r>
      <w:r>
        <w:rPr>
          <w:i/>
          <w:spacing w:val="-11"/>
          <w:w w:val="105"/>
          <w:sz w:val="22"/>
        </w:rPr>
        <w:t> </w:t>
      </w:r>
      <w:r>
        <w:rPr>
          <w:i/>
          <w:w w:val="105"/>
          <w:sz w:val="22"/>
        </w:rPr>
        <w:t>salted</w:t>
      </w:r>
      <w:r>
        <w:rPr>
          <w:i/>
          <w:spacing w:val="-12"/>
          <w:w w:val="105"/>
          <w:sz w:val="22"/>
        </w:rPr>
        <w:t> </w:t>
      </w:r>
      <w:r>
        <w:rPr>
          <w:i/>
          <w:w w:val="105"/>
          <w:sz w:val="22"/>
        </w:rPr>
        <w:t>with</w:t>
      </w:r>
      <w:r>
        <w:rPr>
          <w:i/>
          <w:spacing w:val="-12"/>
          <w:w w:val="105"/>
          <w:sz w:val="22"/>
        </w:rPr>
        <w:t> </w:t>
      </w:r>
      <w:r>
        <w:rPr>
          <w:i/>
          <w:w w:val="105"/>
          <w:sz w:val="22"/>
        </w:rPr>
        <w:t>the</w:t>
      </w:r>
      <w:r>
        <w:rPr>
          <w:i/>
          <w:spacing w:val="-12"/>
          <w:w w:val="105"/>
          <w:sz w:val="22"/>
        </w:rPr>
        <w:t> </w:t>
      </w:r>
      <w:r>
        <w:rPr>
          <w:i/>
          <w:w w:val="105"/>
          <w:sz w:val="22"/>
        </w:rPr>
        <w:t>sand</w:t>
      </w:r>
      <w:r>
        <w:rPr>
          <w:i/>
          <w:spacing w:val="-12"/>
          <w:w w:val="105"/>
          <w:sz w:val="22"/>
        </w:rPr>
        <w:t> </w:t>
      </w:r>
      <w:r>
        <w:rPr>
          <w:i/>
          <w:w w:val="105"/>
          <w:sz w:val="22"/>
        </w:rPr>
        <w:t>into</w:t>
      </w:r>
      <w:r>
        <w:rPr>
          <w:i/>
          <w:spacing w:val="-10"/>
          <w:w w:val="105"/>
          <w:sz w:val="22"/>
        </w:rPr>
        <w:t> </w:t>
      </w:r>
      <w:r>
        <w:rPr>
          <w:i/>
          <w:w w:val="105"/>
          <w:sz w:val="22"/>
        </w:rPr>
        <w:t>the</w:t>
      </w:r>
      <w:r>
        <w:rPr>
          <w:i/>
          <w:spacing w:val="-11"/>
          <w:w w:val="105"/>
          <w:sz w:val="22"/>
        </w:rPr>
        <w:t> </w:t>
      </w:r>
      <w:r>
        <w:rPr>
          <w:i/>
          <w:w w:val="105"/>
          <w:sz w:val="22"/>
        </w:rPr>
        <w:t>filtration</w:t>
      </w:r>
      <w:r>
        <w:rPr>
          <w:i/>
          <w:spacing w:val="-12"/>
          <w:w w:val="105"/>
          <w:sz w:val="22"/>
        </w:rPr>
        <w:t> </w:t>
      </w:r>
      <w:r>
        <w:rPr>
          <w:i/>
          <w:w w:val="105"/>
          <w:sz w:val="22"/>
        </w:rPr>
        <w:t>cup</w:t>
      </w:r>
      <w:r>
        <w:rPr>
          <w:i/>
          <w:spacing w:val="-12"/>
          <w:w w:val="105"/>
          <w:sz w:val="22"/>
        </w:rPr>
        <w:t> </w:t>
      </w:r>
      <w:r>
        <w:rPr>
          <w:i/>
          <w:w w:val="105"/>
          <w:sz w:val="22"/>
        </w:rPr>
        <w:t>and</w:t>
      </w:r>
      <w:r>
        <w:rPr>
          <w:i/>
          <w:spacing w:val="-12"/>
          <w:w w:val="105"/>
          <w:sz w:val="22"/>
        </w:rPr>
        <w:t> </w:t>
      </w:r>
      <w:r>
        <w:rPr>
          <w:i/>
          <w:w w:val="105"/>
          <w:sz w:val="22"/>
        </w:rPr>
        <w:t>connect</w:t>
      </w:r>
      <w:r>
        <w:rPr>
          <w:i/>
          <w:spacing w:val="-11"/>
          <w:w w:val="105"/>
          <w:sz w:val="22"/>
        </w:rPr>
        <w:t> </w:t>
      </w:r>
      <w:r>
        <w:rPr>
          <w:i/>
          <w:w w:val="105"/>
          <w:sz w:val="22"/>
        </w:rPr>
        <w:t>the</w:t>
      </w:r>
      <w:r>
        <w:rPr>
          <w:i/>
          <w:spacing w:val="-11"/>
          <w:w w:val="105"/>
          <w:sz w:val="22"/>
        </w:rPr>
        <w:t> </w:t>
      </w:r>
      <w:r>
        <w:rPr>
          <w:i/>
          <w:w w:val="105"/>
          <w:sz w:val="22"/>
        </w:rPr>
        <w:t>pump</w:t>
      </w:r>
    </w:p>
    <w:p>
      <w:pPr>
        <w:pStyle w:val="ListParagraph"/>
        <w:numPr>
          <w:ilvl w:val="0"/>
          <w:numId w:val="10"/>
        </w:numPr>
        <w:tabs>
          <w:tab w:pos="1850" w:val="left" w:leader="none"/>
        </w:tabs>
        <w:spacing w:line="288" w:lineRule="auto" w:before="172" w:after="0"/>
        <w:ind w:left="1849" w:right="1626" w:hanging="355"/>
        <w:jc w:val="left"/>
        <w:rPr>
          <w:i/>
          <w:sz w:val="22"/>
        </w:rPr>
      </w:pPr>
      <w:r>
        <w:rPr>
          <w:i/>
          <w:sz w:val="22"/>
        </w:rPr>
        <w:t>At the end of the filtration, transfer the filter to a Petri dish with the tweezer and observe </w:t>
      </w:r>
      <w:r>
        <w:rPr>
          <w:i/>
          <w:sz w:val="22"/>
        </w:rPr>
        <w:t>at</w:t>
      </w:r>
      <w:r>
        <w:rPr>
          <w:i/>
          <w:spacing w:val="-3"/>
          <w:sz w:val="22"/>
        </w:rPr>
        <w:t> </w:t>
      </w:r>
      <w:r>
        <w:rPr>
          <w:i/>
          <w:sz w:val="22"/>
        </w:rPr>
        <w:t>with</w:t>
      </w:r>
      <w:r>
        <w:rPr>
          <w:i/>
          <w:spacing w:val="-4"/>
          <w:sz w:val="22"/>
        </w:rPr>
        <w:t> </w:t>
      </w:r>
      <w:r>
        <w:rPr>
          <w:i/>
          <w:sz w:val="22"/>
        </w:rPr>
        <w:t>the</w:t>
      </w:r>
      <w:r>
        <w:rPr>
          <w:i/>
          <w:spacing w:val="-4"/>
          <w:sz w:val="22"/>
        </w:rPr>
        <w:t> </w:t>
      </w:r>
      <w:r>
        <w:rPr>
          <w:i/>
          <w:sz w:val="22"/>
        </w:rPr>
        <w:t>with</w:t>
      </w:r>
      <w:r>
        <w:rPr>
          <w:i/>
          <w:spacing w:val="-4"/>
          <w:sz w:val="22"/>
        </w:rPr>
        <w:t> </w:t>
      </w:r>
      <w:r>
        <w:rPr>
          <w:i/>
          <w:sz w:val="22"/>
        </w:rPr>
        <w:t>the</w:t>
      </w:r>
      <w:r>
        <w:rPr>
          <w:i/>
          <w:spacing w:val="-3"/>
          <w:sz w:val="22"/>
        </w:rPr>
        <w:t> </w:t>
      </w:r>
      <w:r>
        <w:rPr>
          <w:i/>
          <w:sz w:val="22"/>
        </w:rPr>
        <w:t>stereomicroscope</w:t>
      </w:r>
      <w:r>
        <w:rPr>
          <w:i/>
          <w:spacing w:val="-4"/>
          <w:sz w:val="22"/>
        </w:rPr>
        <w:t> </w:t>
      </w:r>
      <w:r>
        <w:rPr>
          <w:i/>
          <w:sz w:val="22"/>
        </w:rPr>
        <w:t>(repeat</w:t>
      </w:r>
      <w:r>
        <w:rPr>
          <w:i/>
          <w:spacing w:val="-3"/>
          <w:sz w:val="22"/>
        </w:rPr>
        <w:t> </w:t>
      </w:r>
      <w:r>
        <w:rPr>
          <w:i/>
          <w:sz w:val="22"/>
        </w:rPr>
        <w:t>step</w:t>
      </w:r>
      <w:r>
        <w:rPr>
          <w:i/>
          <w:spacing w:val="-4"/>
          <w:sz w:val="22"/>
        </w:rPr>
        <w:t> </w:t>
      </w:r>
      <w:r>
        <w:rPr>
          <w:i/>
          <w:sz w:val="22"/>
        </w:rPr>
        <w:t>8</w:t>
      </w:r>
      <w:r>
        <w:rPr>
          <w:i/>
          <w:spacing w:val="-6"/>
          <w:sz w:val="22"/>
        </w:rPr>
        <w:t> </w:t>
      </w:r>
      <w:r>
        <w:rPr>
          <w:i/>
          <w:sz w:val="22"/>
        </w:rPr>
        <w:t>with</w:t>
      </w:r>
      <w:r>
        <w:rPr>
          <w:i/>
          <w:spacing w:val="-4"/>
          <w:sz w:val="22"/>
        </w:rPr>
        <w:t> </w:t>
      </w:r>
      <w:r>
        <w:rPr>
          <w:i/>
          <w:sz w:val="22"/>
        </w:rPr>
        <w:t>the</w:t>
      </w:r>
      <w:r>
        <w:rPr>
          <w:i/>
          <w:spacing w:val="-7"/>
          <w:sz w:val="22"/>
        </w:rPr>
        <w:t> </w:t>
      </w:r>
      <w:r>
        <w:rPr>
          <w:i/>
          <w:sz w:val="22"/>
        </w:rPr>
        <w:t>water</w:t>
      </w:r>
      <w:r>
        <w:rPr>
          <w:i/>
          <w:spacing w:val="-4"/>
          <w:sz w:val="22"/>
        </w:rPr>
        <w:t> </w:t>
      </w:r>
      <w:r>
        <w:rPr>
          <w:i/>
          <w:sz w:val="22"/>
        </w:rPr>
        <w:t>in</w:t>
      </w:r>
      <w:r>
        <w:rPr>
          <w:i/>
          <w:spacing w:val="-4"/>
          <w:sz w:val="22"/>
        </w:rPr>
        <w:t> </w:t>
      </w:r>
      <w:r>
        <w:rPr>
          <w:i/>
          <w:sz w:val="22"/>
        </w:rPr>
        <w:t>other</w:t>
      </w:r>
      <w:r>
        <w:rPr>
          <w:i/>
          <w:spacing w:val="-5"/>
          <w:sz w:val="22"/>
        </w:rPr>
        <w:t> </w:t>
      </w:r>
      <w:r>
        <w:rPr>
          <w:i/>
          <w:sz w:val="22"/>
        </w:rPr>
        <w:t>0.5L</w:t>
      </w:r>
      <w:r>
        <w:rPr>
          <w:i/>
          <w:spacing w:val="-2"/>
          <w:sz w:val="22"/>
        </w:rPr>
        <w:t> </w:t>
      </w:r>
      <w:r>
        <w:rPr>
          <w:i/>
          <w:sz w:val="22"/>
        </w:rPr>
        <w:t>bottle);</w:t>
      </w:r>
    </w:p>
    <w:p>
      <w:pPr>
        <w:pStyle w:val="ListParagraph"/>
        <w:numPr>
          <w:ilvl w:val="0"/>
          <w:numId w:val="10"/>
        </w:numPr>
        <w:tabs>
          <w:tab w:pos="1850" w:val="left" w:leader="none"/>
        </w:tabs>
        <w:spacing w:line="288" w:lineRule="auto" w:before="121" w:after="0"/>
        <w:ind w:left="1849" w:right="1796" w:hanging="355"/>
        <w:jc w:val="left"/>
        <w:rPr>
          <w:i/>
          <w:sz w:val="22"/>
        </w:rPr>
      </w:pPr>
      <w:r>
        <w:rPr>
          <w:i/>
          <w:w w:val="105"/>
          <w:sz w:val="22"/>
        </w:rPr>
        <w:t>Proceed</w:t>
      </w:r>
      <w:r>
        <w:rPr>
          <w:i/>
          <w:spacing w:val="-24"/>
          <w:w w:val="105"/>
          <w:sz w:val="22"/>
        </w:rPr>
        <w:t> </w:t>
      </w:r>
      <w:r>
        <w:rPr>
          <w:i/>
          <w:w w:val="105"/>
          <w:sz w:val="22"/>
        </w:rPr>
        <w:t>to</w:t>
      </w:r>
      <w:r>
        <w:rPr>
          <w:i/>
          <w:spacing w:val="-22"/>
          <w:w w:val="105"/>
          <w:sz w:val="22"/>
        </w:rPr>
        <w:t> </w:t>
      </w:r>
      <w:r>
        <w:rPr>
          <w:i/>
          <w:w w:val="105"/>
          <w:sz w:val="22"/>
        </w:rPr>
        <w:t>the</w:t>
      </w:r>
      <w:r>
        <w:rPr>
          <w:i/>
          <w:spacing w:val="-23"/>
          <w:w w:val="105"/>
          <w:sz w:val="22"/>
        </w:rPr>
        <w:t> </w:t>
      </w:r>
      <w:r>
        <w:rPr>
          <w:i/>
          <w:w w:val="105"/>
          <w:sz w:val="22"/>
        </w:rPr>
        <w:t>research</w:t>
      </w:r>
      <w:r>
        <w:rPr>
          <w:i/>
          <w:spacing w:val="-24"/>
          <w:w w:val="105"/>
          <w:sz w:val="22"/>
        </w:rPr>
        <w:t> </w:t>
      </w:r>
      <w:r>
        <w:rPr>
          <w:i/>
          <w:w w:val="105"/>
          <w:sz w:val="22"/>
        </w:rPr>
        <w:t>and</w:t>
      </w:r>
      <w:r>
        <w:rPr>
          <w:i/>
          <w:spacing w:val="-23"/>
          <w:w w:val="105"/>
          <w:sz w:val="22"/>
        </w:rPr>
        <w:t> </w:t>
      </w:r>
      <w:r>
        <w:rPr>
          <w:i/>
          <w:w w:val="105"/>
          <w:sz w:val="22"/>
        </w:rPr>
        <w:t>identification</w:t>
      </w:r>
      <w:r>
        <w:rPr>
          <w:i/>
          <w:spacing w:val="-26"/>
          <w:w w:val="105"/>
          <w:sz w:val="22"/>
        </w:rPr>
        <w:t> </w:t>
      </w:r>
      <w:r>
        <w:rPr>
          <w:i/>
          <w:w w:val="105"/>
          <w:sz w:val="22"/>
        </w:rPr>
        <w:t>of</w:t>
      </w:r>
      <w:r>
        <w:rPr>
          <w:i/>
          <w:spacing w:val="-23"/>
          <w:w w:val="105"/>
          <w:sz w:val="22"/>
        </w:rPr>
        <w:t> </w:t>
      </w:r>
      <w:r>
        <w:rPr>
          <w:i/>
          <w:w w:val="105"/>
          <w:sz w:val="22"/>
        </w:rPr>
        <w:t>microplastics.</w:t>
      </w:r>
      <w:r>
        <w:rPr>
          <w:i/>
          <w:spacing w:val="-24"/>
          <w:w w:val="105"/>
          <w:sz w:val="22"/>
        </w:rPr>
        <w:t> </w:t>
      </w:r>
      <w:r>
        <w:rPr>
          <w:i/>
          <w:w w:val="105"/>
          <w:sz w:val="22"/>
        </w:rPr>
        <w:t>If</w:t>
      </w:r>
      <w:r>
        <w:rPr>
          <w:i/>
          <w:spacing w:val="-24"/>
          <w:w w:val="105"/>
          <w:sz w:val="22"/>
        </w:rPr>
        <w:t> </w:t>
      </w:r>
      <w:r>
        <w:rPr>
          <w:i/>
          <w:w w:val="105"/>
          <w:sz w:val="22"/>
        </w:rPr>
        <w:t>desired,</w:t>
      </w:r>
      <w:r>
        <w:rPr>
          <w:i/>
          <w:spacing w:val="-23"/>
          <w:w w:val="105"/>
          <w:sz w:val="22"/>
        </w:rPr>
        <w:t> </w:t>
      </w:r>
      <w:r>
        <w:rPr>
          <w:i/>
          <w:w w:val="105"/>
          <w:sz w:val="22"/>
        </w:rPr>
        <w:t>they</w:t>
      </w:r>
      <w:r>
        <w:rPr>
          <w:i/>
          <w:spacing w:val="-24"/>
          <w:w w:val="105"/>
          <w:sz w:val="22"/>
        </w:rPr>
        <w:t> </w:t>
      </w:r>
      <w:r>
        <w:rPr>
          <w:i/>
          <w:w w:val="105"/>
          <w:sz w:val="22"/>
        </w:rPr>
        <w:t>may</w:t>
      </w:r>
      <w:r>
        <w:rPr>
          <w:i/>
          <w:spacing w:val="-25"/>
          <w:w w:val="105"/>
          <w:sz w:val="22"/>
        </w:rPr>
        <w:t> </w:t>
      </w:r>
      <w:r>
        <w:rPr>
          <w:i/>
          <w:w w:val="105"/>
          <w:sz w:val="22"/>
        </w:rPr>
        <w:t>also</w:t>
      </w:r>
      <w:r>
        <w:rPr>
          <w:i/>
          <w:spacing w:val="-22"/>
          <w:w w:val="105"/>
          <w:sz w:val="22"/>
        </w:rPr>
        <w:t> </w:t>
      </w:r>
      <w:r>
        <w:rPr>
          <w:i/>
          <w:w w:val="105"/>
          <w:sz w:val="22"/>
        </w:rPr>
        <w:t>be </w:t>
      </w:r>
      <w:r>
        <w:rPr>
          <w:i/>
          <w:w w:val="105"/>
          <w:sz w:val="22"/>
        </w:rPr>
        <w:t>separated</w:t>
      </w:r>
      <w:r>
        <w:rPr>
          <w:i/>
          <w:spacing w:val="-11"/>
          <w:w w:val="105"/>
          <w:sz w:val="22"/>
        </w:rPr>
        <w:t> </w:t>
      </w:r>
      <w:r>
        <w:rPr>
          <w:i/>
          <w:w w:val="105"/>
          <w:sz w:val="22"/>
        </w:rPr>
        <w:t>into</w:t>
      </w:r>
      <w:r>
        <w:rPr>
          <w:i/>
          <w:spacing w:val="-9"/>
          <w:w w:val="105"/>
          <w:sz w:val="22"/>
        </w:rPr>
        <w:t> </w:t>
      </w:r>
      <w:r>
        <w:rPr>
          <w:i/>
          <w:w w:val="105"/>
          <w:sz w:val="22"/>
        </w:rPr>
        <w:t>a</w:t>
      </w:r>
      <w:r>
        <w:rPr>
          <w:i/>
          <w:spacing w:val="-9"/>
          <w:w w:val="105"/>
          <w:sz w:val="22"/>
        </w:rPr>
        <w:t> </w:t>
      </w:r>
      <w:r>
        <w:rPr>
          <w:i/>
          <w:w w:val="105"/>
          <w:sz w:val="22"/>
        </w:rPr>
        <w:t>petri</w:t>
      </w:r>
      <w:r>
        <w:rPr>
          <w:i/>
          <w:spacing w:val="-10"/>
          <w:w w:val="105"/>
          <w:sz w:val="22"/>
        </w:rPr>
        <w:t> </w:t>
      </w:r>
      <w:r>
        <w:rPr>
          <w:i/>
          <w:w w:val="105"/>
          <w:sz w:val="22"/>
        </w:rPr>
        <w:t>dish</w:t>
      </w:r>
      <w:r>
        <w:rPr>
          <w:i/>
          <w:spacing w:val="-10"/>
          <w:w w:val="105"/>
          <w:sz w:val="22"/>
        </w:rPr>
        <w:t> </w:t>
      </w:r>
      <w:r>
        <w:rPr>
          <w:i/>
          <w:w w:val="105"/>
          <w:sz w:val="22"/>
        </w:rPr>
        <w:t>to</w:t>
      </w:r>
      <w:r>
        <w:rPr>
          <w:i/>
          <w:spacing w:val="-10"/>
          <w:w w:val="105"/>
          <w:sz w:val="22"/>
        </w:rPr>
        <w:t> </w:t>
      </w:r>
      <w:r>
        <w:rPr>
          <w:i/>
          <w:w w:val="105"/>
          <w:sz w:val="22"/>
        </w:rPr>
        <w:t>facilitate</w:t>
      </w:r>
      <w:r>
        <w:rPr>
          <w:i/>
          <w:spacing w:val="-9"/>
          <w:w w:val="105"/>
          <w:sz w:val="22"/>
        </w:rPr>
        <w:t> </w:t>
      </w:r>
      <w:r>
        <w:rPr>
          <w:i/>
          <w:w w:val="105"/>
          <w:sz w:val="22"/>
        </w:rPr>
        <w:t>their</w:t>
      </w:r>
      <w:r>
        <w:rPr>
          <w:i/>
          <w:spacing w:val="-11"/>
          <w:w w:val="105"/>
          <w:sz w:val="22"/>
        </w:rPr>
        <w:t> </w:t>
      </w:r>
      <w:r>
        <w:rPr>
          <w:i/>
          <w:w w:val="105"/>
          <w:sz w:val="22"/>
        </w:rPr>
        <w:t>counting.</w:t>
      </w:r>
    </w:p>
    <w:p>
      <w:pPr>
        <w:spacing w:after="0" w:line="288" w:lineRule="auto"/>
        <w:jc w:val="left"/>
        <w:rPr>
          <w:sz w:val="22"/>
        </w:rPr>
        <w:sectPr>
          <w:pgSz w:w="11900" w:h="16850"/>
          <w:pgMar w:header="366" w:footer="0" w:top="1300" w:bottom="280" w:left="280" w:right="0"/>
        </w:sectPr>
      </w:pPr>
    </w:p>
    <w:p>
      <w:pPr>
        <w:pStyle w:val="BodyText"/>
        <w:rPr>
          <w:i/>
          <w:sz w:val="20"/>
        </w:rPr>
      </w:pPr>
    </w:p>
    <w:p>
      <w:pPr>
        <w:pStyle w:val="BodyText"/>
        <w:rPr>
          <w:i/>
          <w:sz w:val="20"/>
        </w:rPr>
      </w:pPr>
    </w:p>
    <w:p>
      <w:pPr>
        <w:pStyle w:val="BodyText"/>
        <w:rPr>
          <w:i/>
          <w:sz w:val="27"/>
        </w:rPr>
      </w:pPr>
    </w:p>
    <w:p>
      <w:pPr>
        <w:pStyle w:val="BodyText"/>
        <w:ind w:left="1877"/>
        <w:rPr>
          <w:i w:val="0"/>
          <w:sz w:val="20"/>
        </w:rPr>
      </w:pPr>
      <w:r>
        <w:rPr>
          <w:i w:val="0"/>
          <w:sz w:val="20"/>
        </w:rPr>
        <w:pict>
          <v:group style="width:318.8pt;height:121.15pt;mso-position-horizontal-relative:char;mso-position-vertical-relative:line" coordorigin="0,0" coordsize="6376,2423">
            <v:shape style="position:absolute;left:0;top:0;width:6376;height:2423" type="#_x0000_t75" stroked="false">
              <v:imagedata r:id="rId36" o:title=""/>
            </v:shape>
            <v:shape style="position:absolute;left:245;top:1935;width:235;height:344" type="#_x0000_t202" filled="false" stroked="false">
              <v:textbox inset="0,0,0,0">
                <w:txbxContent>
                  <w:p>
                    <w:pPr>
                      <w:spacing w:line="321" w:lineRule="exact" w:before="0"/>
                      <w:ind w:left="0" w:right="0" w:firstLine="0"/>
                      <w:jc w:val="left"/>
                      <w:rPr>
                        <w:i/>
                        <w:sz w:val="28"/>
                      </w:rPr>
                    </w:pPr>
                    <w:r>
                      <w:rPr>
                        <w:i/>
                        <w:w w:val="90"/>
                        <w:sz w:val="28"/>
                      </w:rPr>
                      <w:t>a)</w:t>
                    </w:r>
                  </w:p>
                </w:txbxContent>
              </v:textbox>
              <w10:wrap type="none"/>
            </v:shape>
            <v:shape style="position:absolute;left:3174;top:1935;width:256;height:344" type="#_x0000_t202" filled="false" stroked="false">
              <v:textbox inset="0,0,0,0">
                <w:txbxContent>
                  <w:p>
                    <w:pPr>
                      <w:spacing w:line="321" w:lineRule="exact" w:before="0"/>
                      <w:ind w:left="0" w:right="0" w:firstLine="0"/>
                      <w:jc w:val="left"/>
                      <w:rPr>
                        <w:i/>
                        <w:sz w:val="28"/>
                      </w:rPr>
                    </w:pPr>
                    <w:r>
                      <w:rPr>
                        <w:i/>
                        <w:w w:val="95"/>
                        <w:sz w:val="28"/>
                      </w:rPr>
                      <w:t>b)</w:t>
                    </w:r>
                  </w:p>
                </w:txbxContent>
              </v:textbox>
              <w10:wrap type="none"/>
            </v:shape>
          </v:group>
        </w:pict>
      </w:r>
      <w:r>
        <w:rPr>
          <w:i w:val="0"/>
          <w:sz w:val="20"/>
        </w:rPr>
      </w:r>
    </w:p>
    <w:p>
      <w:pPr>
        <w:pStyle w:val="BodyText"/>
        <w:spacing w:before="3"/>
        <w:rPr>
          <w:i/>
          <w:sz w:val="20"/>
        </w:rPr>
      </w:pPr>
      <w:r>
        <w:rPr/>
        <w:pict>
          <v:group style="position:absolute;margin-left:149.100006pt;margin-top:14.36pt;width:245.5pt;height:196.8pt;mso-position-horizontal-relative:page;mso-position-vertical-relative:paragraph;z-index:56;mso-wrap-distance-left:0;mso-wrap-distance-right:0" coordorigin="2982,287" coordsize="4910,3936">
            <v:shape style="position:absolute;left:2982;top:287;width:4910;height:3936" type="#_x0000_t75" stroked="false">
              <v:imagedata r:id="rId37" o:title=""/>
            </v:shape>
            <v:shape style="position:absolute;left:3355;top:3873;width:233;height:344" type="#_x0000_t202" filled="false" stroked="false">
              <v:textbox inset="0,0,0,0">
                <w:txbxContent>
                  <w:p>
                    <w:pPr>
                      <w:spacing w:line="321" w:lineRule="exact" w:before="0"/>
                      <w:ind w:left="0" w:right="0" w:firstLine="0"/>
                      <w:jc w:val="left"/>
                      <w:rPr>
                        <w:i/>
                        <w:sz w:val="28"/>
                      </w:rPr>
                    </w:pPr>
                    <w:r>
                      <w:rPr>
                        <w:i/>
                        <w:sz w:val="28"/>
                      </w:rPr>
                      <w:t>c)</w:t>
                    </w:r>
                  </w:p>
                </w:txbxContent>
              </v:textbox>
              <w10:wrap type="none"/>
            </v:shape>
            <w10:wrap type="topAndBottom"/>
          </v:group>
        </w:pict>
      </w:r>
    </w:p>
    <w:p>
      <w:pPr>
        <w:pStyle w:val="Heading5"/>
        <w:rPr>
          <w:i/>
        </w:rPr>
      </w:pPr>
      <w:r>
        <w:rPr>
          <w:i/>
          <w:w w:val="100"/>
        </w:rPr>
        <w:t>Fi</w:t>
      </w:r>
      <w:r>
        <w:rPr>
          <w:i/>
          <w:spacing w:val="-1"/>
          <w:w w:val="100"/>
        </w:rPr>
        <w:t>g</w:t>
      </w:r>
      <w:r>
        <w:rPr>
          <w:i/>
          <w:w w:val="106"/>
        </w:rPr>
        <w:t>u</w:t>
      </w:r>
      <w:r>
        <w:rPr>
          <w:i/>
          <w:w w:val="96"/>
        </w:rPr>
        <w:t>re</w:t>
      </w:r>
      <w:r>
        <w:rPr>
          <w:i/>
          <w:spacing w:val="-5"/>
        </w:rPr>
        <w:t> </w:t>
      </w:r>
      <w:r>
        <w:rPr>
          <w:i/>
          <w:w w:val="73"/>
        </w:rPr>
        <w:t>1:</w:t>
      </w:r>
      <w:r>
        <w:rPr>
          <w:i/>
          <w:spacing w:val="-7"/>
        </w:rPr>
        <w:t> </w:t>
      </w:r>
      <w:r>
        <w:rPr>
          <w:i/>
          <w:w w:val="96"/>
        </w:rPr>
        <w:t>E</w:t>
      </w:r>
      <w:r>
        <w:rPr>
          <w:i/>
          <w:spacing w:val="-1"/>
          <w:w w:val="109"/>
        </w:rPr>
        <w:t>x</w:t>
      </w:r>
      <w:r>
        <w:rPr>
          <w:i/>
          <w:spacing w:val="-1"/>
          <w:w w:val="88"/>
        </w:rPr>
        <w:t>a</w:t>
      </w:r>
      <w:r>
        <w:rPr>
          <w:i/>
          <w:spacing w:val="-2"/>
          <w:w w:val="107"/>
        </w:rPr>
        <w:t>m</w:t>
      </w:r>
      <w:r>
        <w:rPr>
          <w:i/>
          <w:spacing w:val="-2"/>
          <w:w w:val="105"/>
        </w:rPr>
        <w:t>p</w:t>
      </w:r>
      <w:r>
        <w:rPr>
          <w:i/>
          <w:w w:val="103"/>
        </w:rPr>
        <w:t>les</w:t>
      </w:r>
      <w:r>
        <w:rPr>
          <w:i/>
          <w:spacing w:val="-4"/>
        </w:rPr>
        <w:t> </w:t>
      </w:r>
      <w:r>
        <w:rPr>
          <w:i/>
          <w:w w:val="102"/>
        </w:rPr>
        <w:t>o</w:t>
      </w:r>
      <w:r>
        <w:rPr>
          <w:i/>
          <w:w w:val="117"/>
        </w:rPr>
        <w:t>f</w:t>
      </w:r>
      <w:r>
        <w:rPr>
          <w:i/>
          <w:spacing w:val="-6"/>
        </w:rPr>
        <w:t> </w:t>
      </w:r>
      <w:r>
        <w:rPr>
          <w:i/>
          <w:w w:val="105"/>
        </w:rPr>
        <w:t>n</w:t>
      </w:r>
      <w:r>
        <w:rPr>
          <w:i/>
          <w:spacing w:val="-2"/>
          <w:w w:val="105"/>
        </w:rPr>
        <w:t>y</w:t>
      </w:r>
      <w:r>
        <w:rPr>
          <w:i/>
          <w:spacing w:val="-3"/>
          <w:w w:val="105"/>
        </w:rPr>
        <w:t>l</w:t>
      </w:r>
      <w:r>
        <w:rPr>
          <w:i/>
          <w:w w:val="102"/>
        </w:rPr>
        <w:t>o</w:t>
      </w:r>
      <w:r>
        <w:rPr>
          <w:i/>
          <w:w w:val="106"/>
        </w:rPr>
        <w:t>n</w:t>
      </w:r>
      <w:r>
        <w:rPr>
          <w:i/>
          <w:spacing w:val="-6"/>
        </w:rPr>
        <w:t> </w:t>
      </w:r>
      <w:r>
        <w:rPr>
          <w:i/>
          <w:w w:val="109"/>
        </w:rPr>
        <w:t>fib</w:t>
      </w:r>
      <w:r>
        <w:rPr>
          <w:i/>
          <w:w w:val="96"/>
        </w:rPr>
        <w:t>r</w:t>
      </w:r>
      <w:r>
        <w:rPr>
          <w:i/>
          <w:spacing w:val="-2"/>
          <w:w w:val="96"/>
        </w:rPr>
        <w:t>e</w:t>
      </w:r>
      <w:r>
        <w:rPr>
          <w:i/>
          <w:w w:val="108"/>
        </w:rPr>
        <w:t>s</w:t>
      </w:r>
      <w:r>
        <w:rPr>
          <w:i/>
          <w:spacing w:val="-5"/>
        </w:rPr>
        <w:t> </w:t>
      </w:r>
      <w:r>
        <w:rPr>
          <w:i/>
          <w:w w:val="85"/>
        </w:rPr>
        <w:t>(</w:t>
      </w:r>
      <w:r>
        <w:rPr>
          <w:i/>
          <w:spacing w:val="-1"/>
          <w:w w:val="85"/>
        </w:rPr>
        <w:t>a</w:t>
      </w:r>
      <w:r>
        <w:rPr>
          <w:i/>
          <w:w w:val="103"/>
        </w:rPr>
        <w:t>),</w:t>
      </w:r>
      <w:r>
        <w:rPr>
          <w:i/>
          <w:spacing w:val="-7"/>
        </w:rPr>
        <w:t> </w:t>
      </w:r>
      <w:r>
        <w:rPr>
          <w:i/>
          <w:w w:val="103"/>
        </w:rPr>
        <w:t>rigid</w:t>
      </w:r>
      <w:r>
        <w:rPr>
          <w:i/>
          <w:spacing w:val="-7"/>
        </w:rPr>
        <w:t> </w:t>
      </w:r>
      <w:r>
        <w:rPr>
          <w:i/>
          <w:spacing w:val="-2"/>
          <w:w w:val="105"/>
        </w:rPr>
        <w:t>p</w:t>
      </w:r>
      <w:r>
        <w:rPr>
          <w:i/>
          <w:w w:val="93"/>
        </w:rPr>
        <w:t>l</w:t>
      </w:r>
      <w:r>
        <w:rPr>
          <w:i/>
          <w:spacing w:val="-1"/>
          <w:w w:val="93"/>
        </w:rPr>
        <w:t>a</w:t>
      </w:r>
      <w:r>
        <w:rPr>
          <w:i/>
          <w:w w:val="108"/>
        </w:rPr>
        <w:t>s</w:t>
      </w:r>
      <w:r>
        <w:rPr>
          <w:i/>
          <w:spacing w:val="-1"/>
          <w:w w:val="100"/>
        </w:rPr>
        <w:t>t</w:t>
      </w:r>
      <w:r>
        <w:rPr>
          <w:i/>
          <w:w w:val="106"/>
        </w:rPr>
        <w:t>ic</w:t>
      </w:r>
      <w:r>
        <w:rPr>
          <w:i/>
          <w:spacing w:val="-4"/>
        </w:rPr>
        <w:t> </w:t>
      </w:r>
      <w:r>
        <w:rPr>
          <w:i/>
          <w:w w:val="94"/>
        </w:rPr>
        <w:t>(</w:t>
      </w:r>
      <w:r>
        <w:rPr>
          <w:i/>
          <w:spacing w:val="3"/>
          <w:w w:val="94"/>
        </w:rPr>
        <w:t>b</w:t>
      </w:r>
      <w:r>
        <w:rPr>
          <w:i/>
          <w:spacing w:val="1"/>
          <w:w w:val="65"/>
          <w:position w:val="13"/>
          <w:sz w:val="22"/>
        </w:rPr>
        <w:t>1</w:t>
      </w:r>
      <w:r>
        <w:rPr>
          <w:i/>
          <w:spacing w:val="-2"/>
          <w:w w:val="81"/>
          <w:sz w:val="22"/>
        </w:rPr>
        <w:t>)</w:t>
      </w:r>
      <w:r>
        <w:rPr>
          <w:i/>
          <w:w w:val="86"/>
          <w:position w:val="7"/>
          <w:sz w:val="5"/>
        </w:rPr>
        <w:t>2</w:t>
      </w:r>
      <w:r>
        <w:rPr>
          <w:i/>
          <w:position w:val="7"/>
          <w:sz w:val="5"/>
        </w:rPr>
        <w:t>    </w:t>
      </w:r>
      <w:r>
        <w:rPr>
          <w:i/>
          <w:spacing w:val="-1"/>
          <w:w w:val="88"/>
        </w:rPr>
        <w:t>a</w:t>
      </w:r>
      <w:r>
        <w:rPr>
          <w:i/>
          <w:spacing w:val="-1"/>
          <w:w w:val="106"/>
        </w:rPr>
        <w:t>n</w:t>
      </w:r>
      <w:r>
        <w:rPr>
          <w:i/>
          <w:w w:val="104"/>
        </w:rPr>
        <w:t>d</w:t>
      </w:r>
      <w:r>
        <w:rPr>
          <w:i/>
          <w:spacing w:val="-6"/>
        </w:rPr>
        <w:t> </w:t>
      </w:r>
      <w:r>
        <w:rPr>
          <w:i/>
          <w:w w:val="102"/>
        </w:rPr>
        <w:t>o</w:t>
      </w:r>
      <w:r>
        <w:rPr>
          <w:i/>
          <w:w w:val="117"/>
        </w:rPr>
        <w:t>f</w:t>
      </w:r>
      <w:r>
        <w:rPr>
          <w:i/>
          <w:spacing w:val="-6"/>
        </w:rPr>
        <w:t> </w:t>
      </w:r>
      <w:r>
        <w:rPr>
          <w:i/>
          <w:w w:val="107"/>
        </w:rPr>
        <w:t>diffe</w:t>
      </w:r>
      <w:r>
        <w:rPr>
          <w:i/>
          <w:w w:val="96"/>
        </w:rPr>
        <w:t>re</w:t>
      </w:r>
      <w:r>
        <w:rPr>
          <w:i/>
          <w:spacing w:val="-1"/>
          <w:w w:val="106"/>
        </w:rPr>
        <w:t>n</w:t>
      </w:r>
      <w:r>
        <w:rPr>
          <w:i/>
          <w:w w:val="100"/>
        </w:rPr>
        <w:t>t</w:t>
      </w:r>
      <w:r>
        <w:rPr>
          <w:i/>
          <w:spacing w:val="-6"/>
        </w:rPr>
        <w:t> </w:t>
      </w:r>
      <w:r>
        <w:rPr>
          <w:i/>
          <w:spacing w:val="-1"/>
          <w:w w:val="100"/>
        </w:rPr>
        <w:t>t</w:t>
      </w:r>
      <w:r>
        <w:rPr>
          <w:i/>
          <w:spacing w:val="-1"/>
          <w:w w:val="105"/>
        </w:rPr>
        <w:t>y</w:t>
      </w:r>
      <w:r>
        <w:rPr>
          <w:i/>
          <w:spacing w:val="-2"/>
          <w:w w:val="105"/>
        </w:rPr>
        <w:t>p</w:t>
      </w:r>
      <w:r>
        <w:rPr>
          <w:i/>
          <w:w w:val="102"/>
        </w:rPr>
        <w:t>es</w:t>
      </w:r>
      <w:r>
        <w:rPr>
          <w:i/>
          <w:spacing w:val="-4"/>
        </w:rPr>
        <w:t> </w:t>
      </w:r>
      <w:r>
        <w:rPr>
          <w:i/>
          <w:w w:val="102"/>
        </w:rPr>
        <w:t>o</w:t>
      </w:r>
      <w:r>
        <w:rPr>
          <w:i/>
          <w:w w:val="117"/>
        </w:rPr>
        <w:t>f</w:t>
      </w:r>
      <w:r>
        <w:rPr>
          <w:i/>
          <w:spacing w:val="-6"/>
        </w:rPr>
        <w:t> </w:t>
      </w:r>
      <w:r>
        <w:rPr>
          <w:i/>
          <w:spacing w:val="-1"/>
          <w:w w:val="105"/>
        </w:rPr>
        <w:t>p</w:t>
      </w:r>
      <w:r>
        <w:rPr>
          <w:i/>
          <w:w w:val="93"/>
        </w:rPr>
        <w:t>l</w:t>
      </w:r>
      <w:r>
        <w:rPr>
          <w:i/>
          <w:spacing w:val="-1"/>
          <w:w w:val="93"/>
        </w:rPr>
        <w:t>a</w:t>
      </w:r>
      <w:r>
        <w:rPr>
          <w:i/>
          <w:w w:val="108"/>
        </w:rPr>
        <w:t>s</w:t>
      </w:r>
      <w:r>
        <w:rPr>
          <w:i/>
          <w:spacing w:val="-1"/>
          <w:w w:val="100"/>
        </w:rPr>
        <w:t>t</w:t>
      </w:r>
      <w:r>
        <w:rPr>
          <w:i/>
          <w:w w:val="107"/>
        </w:rPr>
        <w:t>ics</w:t>
      </w:r>
      <w:r>
        <w:rPr>
          <w:i/>
          <w:spacing w:val="-6"/>
        </w:rPr>
        <w:t> </w:t>
      </w:r>
      <w:r>
        <w:rPr>
          <w:i/>
          <w:w w:val="93"/>
        </w:rPr>
        <w:t>(</w:t>
      </w:r>
      <w:r>
        <w:rPr>
          <w:i/>
          <w:spacing w:val="1"/>
          <w:w w:val="93"/>
        </w:rPr>
        <w:t>c</w:t>
      </w:r>
      <w:r>
        <w:rPr>
          <w:i/>
          <w:w w:val="85"/>
          <w:position w:val="12"/>
          <w:sz w:val="19"/>
        </w:rPr>
        <w:t>2</w:t>
      </w:r>
      <w:r>
        <w:rPr>
          <w:i/>
          <w:w w:val="81"/>
          <w:sz w:val="22"/>
        </w:rPr>
        <w:t>)</w:t>
      </w:r>
      <w:r>
        <w:rPr>
          <w:i/>
          <w:w w:val="127"/>
        </w:rPr>
        <w:t>.</w:t>
      </w:r>
    </w:p>
    <w:p>
      <w:pPr>
        <w:pStyle w:val="BodyText"/>
        <w:spacing w:before="5"/>
        <w:rPr>
          <w:i/>
          <w:sz w:val="48"/>
        </w:rPr>
      </w:pPr>
    </w:p>
    <w:p>
      <w:pPr>
        <w:pStyle w:val="Heading6"/>
      </w:pPr>
      <w:r>
        <w:rPr>
          <w:color w:val="00385A"/>
        </w:rPr>
        <w:t>What's hidden in our sand?</w:t>
      </w:r>
    </w:p>
    <w:p>
      <w:pPr>
        <w:pStyle w:val="BodyText"/>
        <w:spacing w:before="176"/>
        <w:ind w:left="1136"/>
        <w:rPr>
          <w:i/>
        </w:rPr>
      </w:pPr>
      <w:r>
        <w:rPr>
          <w:i/>
        </w:rPr>
        <w:t>Experimental log:</w:t>
      </w:r>
    </w:p>
    <w:p>
      <w:pPr>
        <w:pStyle w:val="ListParagraph"/>
        <w:numPr>
          <w:ilvl w:val="0"/>
          <w:numId w:val="11"/>
        </w:numPr>
        <w:tabs>
          <w:tab w:pos="1856" w:val="left" w:leader="none"/>
          <w:tab w:pos="1857" w:val="left" w:leader="none"/>
        </w:tabs>
        <w:spacing w:line="240" w:lineRule="auto" w:before="11" w:after="0"/>
        <w:ind w:left="1856" w:right="0" w:hanging="360"/>
        <w:jc w:val="left"/>
        <w:rPr>
          <w:i/>
          <w:sz w:val="22"/>
        </w:rPr>
      </w:pPr>
      <w:r>
        <w:rPr>
          <w:i/>
          <w:w w:val="105"/>
          <w:sz w:val="22"/>
        </w:rPr>
        <w:t>Indicates</w:t>
      </w:r>
      <w:r>
        <w:rPr>
          <w:i/>
          <w:spacing w:val="-9"/>
          <w:w w:val="105"/>
          <w:sz w:val="22"/>
        </w:rPr>
        <w:t> </w:t>
      </w:r>
      <w:r>
        <w:rPr>
          <w:i/>
          <w:w w:val="105"/>
          <w:sz w:val="22"/>
        </w:rPr>
        <w:t>the</w:t>
      </w:r>
      <w:r>
        <w:rPr>
          <w:i/>
          <w:spacing w:val="-8"/>
          <w:w w:val="105"/>
          <w:sz w:val="22"/>
        </w:rPr>
        <w:t> </w:t>
      </w:r>
      <w:r>
        <w:rPr>
          <w:i/>
          <w:w w:val="105"/>
          <w:sz w:val="22"/>
        </w:rPr>
        <w:t>hypothesis</w:t>
      </w:r>
      <w:r>
        <w:rPr>
          <w:i/>
          <w:spacing w:val="-8"/>
          <w:w w:val="105"/>
          <w:sz w:val="22"/>
        </w:rPr>
        <w:t> </w:t>
      </w:r>
      <w:r>
        <w:rPr>
          <w:i/>
          <w:w w:val="105"/>
          <w:sz w:val="22"/>
        </w:rPr>
        <w:t>to</w:t>
      </w:r>
      <w:r>
        <w:rPr>
          <w:i/>
          <w:spacing w:val="-7"/>
          <w:w w:val="105"/>
          <w:sz w:val="22"/>
        </w:rPr>
        <w:t> </w:t>
      </w:r>
      <w:r>
        <w:rPr>
          <w:i/>
          <w:w w:val="105"/>
          <w:sz w:val="22"/>
        </w:rPr>
        <w:t>be</w:t>
      </w:r>
      <w:r>
        <w:rPr>
          <w:i/>
          <w:spacing w:val="-8"/>
          <w:w w:val="105"/>
          <w:sz w:val="22"/>
        </w:rPr>
        <w:t> </w:t>
      </w:r>
      <w:r>
        <w:rPr>
          <w:i/>
          <w:w w:val="105"/>
          <w:sz w:val="22"/>
        </w:rPr>
        <w:t>tested</w:t>
      </w:r>
      <w:r>
        <w:rPr>
          <w:i/>
          <w:spacing w:val="-9"/>
          <w:w w:val="105"/>
          <w:sz w:val="22"/>
        </w:rPr>
        <w:t> </w:t>
      </w:r>
      <w:r>
        <w:rPr>
          <w:i/>
          <w:w w:val="105"/>
          <w:sz w:val="22"/>
        </w:rPr>
        <w:t>in</w:t>
      </w:r>
      <w:r>
        <w:rPr>
          <w:i/>
          <w:spacing w:val="-9"/>
          <w:w w:val="105"/>
          <w:sz w:val="22"/>
        </w:rPr>
        <w:t> </w:t>
      </w:r>
      <w:r>
        <w:rPr>
          <w:i/>
          <w:w w:val="105"/>
          <w:sz w:val="22"/>
        </w:rPr>
        <w:t>this</w:t>
      </w:r>
      <w:r>
        <w:rPr>
          <w:i/>
          <w:spacing w:val="-8"/>
          <w:w w:val="105"/>
          <w:sz w:val="22"/>
        </w:rPr>
        <w:t> </w:t>
      </w:r>
      <w:r>
        <w:rPr>
          <w:i/>
          <w:w w:val="105"/>
          <w:sz w:val="22"/>
        </w:rPr>
        <w:t>experiment.</w:t>
      </w:r>
    </w:p>
    <w:p>
      <w:pPr>
        <w:pStyle w:val="ListParagraph"/>
        <w:numPr>
          <w:ilvl w:val="0"/>
          <w:numId w:val="11"/>
        </w:numPr>
        <w:tabs>
          <w:tab w:pos="1856" w:val="left" w:leader="none"/>
          <w:tab w:pos="1857" w:val="left" w:leader="none"/>
        </w:tabs>
        <w:spacing w:line="240" w:lineRule="auto" w:before="131" w:after="0"/>
        <w:ind w:left="1856" w:right="0" w:hanging="360"/>
        <w:jc w:val="left"/>
        <w:rPr>
          <w:i/>
          <w:sz w:val="22"/>
        </w:rPr>
      </w:pPr>
      <w:r>
        <w:rPr>
          <w:i/>
          <w:w w:val="105"/>
          <w:sz w:val="22"/>
        </w:rPr>
        <w:t>What</w:t>
      </w:r>
      <w:r>
        <w:rPr>
          <w:i/>
          <w:spacing w:val="-9"/>
          <w:w w:val="105"/>
          <w:sz w:val="22"/>
        </w:rPr>
        <w:t> </w:t>
      </w:r>
      <w:r>
        <w:rPr>
          <w:i/>
          <w:w w:val="105"/>
          <w:sz w:val="22"/>
        </w:rPr>
        <w:t>is</w:t>
      </w:r>
      <w:r>
        <w:rPr>
          <w:i/>
          <w:spacing w:val="-8"/>
          <w:w w:val="105"/>
          <w:sz w:val="22"/>
        </w:rPr>
        <w:t> </w:t>
      </w:r>
      <w:r>
        <w:rPr>
          <w:i/>
          <w:w w:val="105"/>
          <w:sz w:val="22"/>
        </w:rPr>
        <w:t>the</w:t>
      </w:r>
      <w:r>
        <w:rPr>
          <w:i/>
          <w:spacing w:val="-9"/>
          <w:w w:val="105"/>
          <w:sz w:val="22"/>
        </w:rPr>
        <w:t> </w:t>
      </w:r>
      <w:r>
        <w:rPr>
          <w:i/>
          <w:w w:val="105"/>
          <w:sz w:val="22"/>
        </w:rPr>
        <w:t>purpose</w:t>
      </w:r>
      <w:r>
        <w:rPr>
          <w:i/>
          <w:spacing w:val="-8"/>
          <w:w w:val="105"/>
          <w:sz w:val="22"/>
        </w:rPr>
        <w:t> </w:t>
      </w:r>
      <w:r>
        <w:rPr>
          <w:i/>
          <w:w w:val="105"/>
          <w:sz w:val="22"/>
        </w:rPr>
        <w:t>of</w:t>
      </w:r>
      <w:r>
        <w:rPr>
          <w:i/>
          <w:spacing w:val="-9"/>
          <w:w w:val="105"/>
          <w:sz w:val="22"/>
        </w:rPr>
        <w:t> </w:t>
      </w:r>
      <w:r>
        <w:rPr>
          <w:i/>
          <w:w w:val="105"/>
          <w:sz w:val="22"/>
        </w:rPr>
        <w:t>the</w:t>
      </w:r>
      <w:r>
        <w:rPr>
          <w:i/>
          <w:spacing w:val="-11"/>
          <w:w w:val="105"/>
          <w:sz w:val="22"/>
        </w:rPr>
        <w:t> </w:t>
      </w:r>
      <w:r>
        <w:rPr>
          <w:i/>
          <w:w w:val="105"/>
          <w:sz w:val="22"/>
        </w:rPr>
        <w:t>NaCl</w:t>
      </w:r>
      <w:r>
        <w:rPr>
          <w:i/>
          <w:spacing w:val="-8"/>
          <w:w w:val="105"/>
          <w:sz w:val="22"/>
        </w:rPr>
        <w:t> </w:t>
      </w:r>
      <w:r>
        <w:rPr>
          <w:i/>
          <w:w w:val="105"/>
          <w:sz w:val="22"/>
        </w:rPr>
        <w:t>used</w:t>
      </w:r>
      <w:r>
        <w:rPr>
          <w:i/>
          <w:spacing w:val="-10"/>
          <w:w w:val="105"/>
          <w:sz w:val="22"/>
        </w:rPr>
        <w:t> </w:t>
      </w:r>
      <w:r>
        <w:rPr>
          <w:i/>
          <w:w w:val="105"/>
          <w:sz w:val="22"/>
        </w:rPr>
        <w:t>for</w:t>
      </w:r>
      <w:r>
        <w:rPr>
          <w:i/>
          <w:spacing w:val="-9"/>
          <w:w w:val="105"/>
          <w:sz w:val="22"/>
        </w:rPr>
        <w:t> </w:t>
      </w:r>
      <w:r>
        <w:rPr>
          <w:i/>
          <w:w w:val="105"/>
          <w:sz w:val="22"/>
        </w:rPr>
        <w:t>in</w:t>
      </w:r>
      <w:r>
        <w:rPr>
          <w:i/>
          <w:spacing w:val="-9"/>
          <w:w w:val="105"/>
          <w:sz w:val="22"/>
        </w:rPr>
        <w:t> </w:t>
      </w:r>
      <w:r>
        <w:rPr>
          <w:i/>
          <w:w w:val="105"/>
          <w:sz w:val="22"/>
        </w:rPr>
        <w:t>the</w:t>
      </w:r>
      <w:r>
        <w:rPr>
          <w:i/>
          <w:spacing w:val="-9"/>
          <w:w w:val="105"/>
          <w:sz w:val="22"/>
        </w:rPr>
        <w:t> </w:t>
      </w:r>
      <w:r>
        <w:rPr>
          <w:i/>
          <w:w w:val="105"/>
          <w:sz w:val="22"/>
        </w:rPr>
        <w:t>experiment?</w:t>
      </w:r>
    </w:p>
    <w:p>
      <w:pPr>
        <w:pStyle w:val="ListParagraph"/>
        <w:numPr>
          <w:ilvl w:val="0"/>
          <w:numId w:val="11"/>
        </w:numPr>
        <w:tabs>
          <w:tab w:pos="1856" w:val="left" w:leader="none"/>
          <w:tab w:pos="1857" w:val="left" w:leader="none"/>
        </w:tabs>
        <w:spacing w:line="240" w:lineRule="auto" w:before="131" w:after="0"/>
        <w:ind w:left="1856" w:right="0" w:hanging="360"/>
        <w:jc w:val="left"/>
        <w:rPr>
          <w:i/>
          <w:sz w:val="22"/>
        </w:rPr>
      </w:pPr>
      <w:r>
        <w:rPr>
          <w:i/>
          <w:w w:val="105"/>
          <w:sz w:val="22"/>
        </w:rPr>
        <w:t>During</w:t>
      </w:r>
      <w:r>
        <w:rPr>
          <w:i/>
          <w:spacing w:val="-12"/>
          <w:w w:val="105"/>
          <w:sz w:val="22"/>
        </w:rPr>
        <w:t> </w:t>
      </w:r>
      <w:r>
        <w:rPr>
          <w:i/>
          <w:w w:val="105"/>
          <w:sz w:val="22"/>
        </w:rPr>
        <w:t>the</w:t>
      </w:r>
      <w:r>
        <w:rPr>
          <w:i/>
          <w:spacing w:val="-10"/>
          <w:w w:val="105"/>
          <w:sz w:val="22"/>
        </w:rPr>
        <w:t> </w:t>
      </w:r>
      <w:r>
        <w:rPr>
          <w:i/>
          <w:w w:val="105"/>
          <w:sz w:val="22"/>
        </w:rPr>
        <w:t>filtration</w:t>
      </w:r>
      <w:r>
        <w:rPr>
          <w:i/>
          <w:spacing w:val="-14"/>
          <w:w w:val="105"/>
          <w:sz w:val="22"/>
        </w:rPr>
        <w:t> </w:t>
      </w:r>
      <w:r>
        <w:rPr>
          <w:i/>
          <w:w w:val="105"/>
          <w:sz w:val="22"/>
        </w:rPr>
        <w:t>of</w:t>
      </w:r>
      <w:r>
        <w:rPr>
          <w:i/>
          <w:spacing w:val="-10"/>
          <w:w w:val="105"/>
          <w:sz w:val="22"/>
        </w:rPr>
        <w:t> </w:t>
      </w:r>
      <w:r>
        <w:rPr>
          <w:i/>
          <w:w w:val="105"/>
          <w:sz w:val="22"/>
        </w:rPr>
        <w:t>the</w:t>
      </w:r>
      <w:r>
        <w:rPr>
          <w:i/>
          <w:spacing w:val="-10"/>
          <w:w w:val="105"/>
          <w:sz w:val="22"/>
        </w:rPr>
        <w:t> </w:t>
      </w:r>
      <w:r>
        <w:rPr>
          <w:i/>
          <w:w w:val="105"/>
          <w:sz w:val="22"/>
        </w:rPr>
        <w:t>sample</w:t>
      </w:r>
      <w:r>
        <w:rPr>
          <w:i/>
          <w:spacing w:val="-14"/>
          <w:w w:val="105"/>
          <w:sz w:val="22"/>
        </w:rPr>
        <w:t> </w:t>
      </w:r>
      <w:r>
        <w:rPr>
          <w:i/>
          <w:w w:val="105"/>
          <w:sz w:val="22"/>
        </w:rPr>
        <w:t>where</w:t>
      </w:r>
      <w:r>
        <w:rPr>
          <w:i/>
          <w:spacing w:val="-10"/>
          <w:w w:val="105"/>
          <w:sz w:val="22"/>
        </w:rPr>
        <w:t> </w:t>
      </w:r>
      <w:r>
        <w:rPr>
          <w:i/>
          <w:w w:val="105"/>
          <w:sz w:val="22"/>
        </w:rPr>
        <w:t>are</w:t>
      </w:r>
      <w:r>
        <w:rPr>
          <w:i/>
          <w:spacing w:val="-11"/>
          <w:w w:val="105"/>
          <w:sz w:val="22"/>
        </w:rPr>
        <w:t> </w:t>
      </w:r>
      <w:r>
        <w:rPr>
          <w:i/>
          <w:w w:val="105"/>
          <w:sz w:val="22"/>
        </w:rPr>
        <w:t>the</w:t>
      </w:r>
      <w:r>
        <w:rPr>
          <w:i/>
          <w:spacing w:val="-13"/>
          <w:w w:val="105"/>
          <w:sz w:val="22"/>
        </w:rPr>
        <w:t> </w:t>
      </w:r>
      <w:r>
        <w:rPr>
          <w:i/>
          <w:w w:val="105"/>
          <w:sz w:val="22"/>
        </w:rPr>
        <w:t>microplastics</w:t>
      </w:r>
      <w:r>
        <w:rPr>
          <w:i/>
          <w:spacing w:val="-10"/>
          <w:w w:val="105"/>
          <w:sz w:val="22"/>
        </w:rPr>
        <w:t> </w:t>
      </w:r>
      <w:r>
        <w:rPr>
          <w:i/>
          <w:w w:val="105"/>
          <w:sz w:val="22"/>
        </w:rPr>
        <w:t>retained?</w:t>
      </w:r>
    </w:p>
    <w:p>
      <w:pPr>
        <w:pStyle w:val="ListParagraph"/>
        <w:numPr>
          <w:ilvl w:val="0"/>
          <w:numId w:val="11"/>
        </w:numPr>
        <w:tabs>
          <w:tab w:pos="1857" w:val="left" w:leader="none"/>
        </w:tabs>
        <w:spacing w:line="249" w:lineRule="auto" w:before="131" w:after="0"/>
        <w:ind w:left="1856" w:right="1418" w:hanging="360"/>
        <w:jc w:val="left"/>
        <w:rPr>
          <w:i/>
          <w:sz w:val="22"/>
        </w:rPr>
      </w:pPr>
      <w:r>
        <w:rPr>
          <w:i/>
          <w:w w:val="105"/>
          <w:sz w:val="22"/>
        </w:rPr>
        <w:t>Is</w:t>
      </w:r>
      <w:r>
        <w:rPr>
          <w:i/>
          <w:spacing w:val="-25"/>
          <w:w w:val="105"/>
          <w:sz w:val="22"/>
        </w:rPr>
        <w:t> </w:t>
      </w:r>
      <w:r>
        <w:rPr>
          <w:i/>
          <w:w w:val="105"/>
          <w:sz w:val="22"/>
        </w:rPr>
        <w:t>the</w:t>
      </w:r>
      <w:r>
        <w:rPr>
          <w:i/>
          <w:spacing w:val="-25"/>
          <w:w w:val="105"/>
          <w:sz w:val="22"/>
        </w:rPr>
        <w:t> </w:t>
      </w:r>
      <w:r>
        <w:rPr>
          <w:i/>
          <w:w w:val="105"/>
          <w:sz w:val="22"/>
        </w:rPr>
        <w:t>sample</w:t>
      </w:r>
      <w:r>
        <w:rPr>
          <w:i/>
          <w:spacing w:val="-27"/>
          <w:w w:val="105"/>
          <w:sz w:val="22"/>
        </w:rPr>
        <w:t> </w:t>
      </w:r>
      <w:r>
        <w:rPr>
          <w:i/>
          <w:w w:val="105"/>
          <w:sz w:val="22"/>
        </w:rPr>
        <w:t>analysed</w:t>
      </w:r>
      <w:r>
        <w:rPr>
          <w:i/>
          <w:spacing w:val="-25"/>
          <w:w w:val="105"/>
          <w:sz w:val="22"/>
        </w:rPr>
        <w:t> </w:t>
      </w:r>
      <w:r>
        <w:rPr>
          <w:i/>
          <w:w w:val="105"/>
          <w:sz w:val="22"/>
        </w:rPr>
        <w:t>contaminated</w:t>
      </w:r>
      <w:r>
        <w:rPr>
          <w:i/>
          <w:spacing w:val="-26"/>
          <w:w w:val="105"/>
          <w:sz w:val="22"/>
        </w:rPr>
        <w:t> </w:t>
      </w:r>
      <w:r>
        <w:rPr>
          <w:i/>
          <w:w w:val="105"/>
          <w:sz w:val="22"/>
        </w:rPr>
        <w:t>with</w:t>
      </w:r>
      <w:r>
        <w:rPr>
          <w:i/>
          <w:spacing w:val="-25"/>
          <w:w w:val="105"/>
          <w:sz w:val="22"/>
        </w:rPr>
        <w:t> </w:t>
      </w:r>
      <w:r>
        <w:rPr>
          <w:i/>
          <w:w w:val="105"/>
          <w:sz w:val="22"/>
        </w:rPr>
        <w:t>microplastics?</w:t>
      </w:r>
      <w:r>
        <w:rPr>
          <w:i/>
          <w:spacing w:val="-24"/>
          <w:w w:val="105"/>
          <w:sz w:val="22"/>
        </w:rPr>
        <w:t> </w:t>
      </w:r>
      <w:r>
        <w:rPr>
          <w:i/>
          <w:w w:val="105"/>
          <w:sz w:val="22"/>
        </w:rPr>
        <w:t>If</w:t>
      </w:r>
      <w:r>
        <w:rPr>
          <w:i/>
          <w:spacing w:val="-26"/>
          <w:w w:val="105"/>
          <w:sz w:val="22"/>
        </w:rPr>
        <w:t> </w:t>
      </w:r>
      <w:r>
        <w:rPr>
          <w:i/>
          <w:w w:val="105"/>
          <w:sz w:val="22"/>
        </w:rPr>
        <w:t>yes,</w:t>
      </w:r>
      <w:r>
        <w:rPr>
          <w:i/>
          <w:spacing w:val="-26"/>
          <w:w w:val="105"/>
          <w:sz w:val="22"/>
        </w:rPr>
        <w:t> </w:t>
      </w:r>
      <w:r>
        <w:rPr>
          <w:i/>
          <w:w w:val="105"/>
          <w:sz w:val="22"/>
        </w:rPr>
        <w:t>what</w:t>
      </w:r>
      <w:r>
        <w:rPr>
          <w:i/>
          <w:spacing w:val="-24"/>
          <w:w w:val="105"/>
          <w:sz w:val="22"/>
        </w:rPr>
        <w:t> </w:t>
      </w:r>
      <w:r>
        <w:rPr>
          <w:i/>
          <w:w w:val="105"/>
          <w:sz w:val="22"/>
        </w:rPr>
        <w:t>kind</w:t>
      </w:r>
      <w:r>
        <w:rPr>
          <w:i/>
          <w:spacing w:val="-27"/>
          <w:w w:val="105"/>
          <w:sz w:val="22"/>
        </w:rPr>
        <w:t> </w:t>
      </w:r>
      <w:r>
        <w:rPr>
          <w:i/>
          <w:w w:val="105"/>
          <w:sz w:val="22"/>
        </w:rPr>
        <w:t>of</w:t>
      </w:r>
      <w:r>
        <w:rPr>
          <w:i/>
          <w:spacing w:val="-25"/>
          <w:w w:val="105"/>
          <w:sz w:val="22"/>
        </w:rPr>
        <w:t> </w:t>
      </w:r>
      <w:r>
        <w:rPr>
          <w:i/>
          <w:w w:val="105"/>
          <w:sz w:val="22"/>
        </w:rPr>
        <w:t>microplastics </w:t>
      </w:r>
      <w:r>
        <w:rPr>
          <w:i/>
          <w:w w:val="105"/>
          <w:sz w:val="22"/>
        </w:rPr>
        <w:t>did</w:t>
      </w:r>
      <w:r>
        <w:rPr>
          <w:i/>
          <w:spacing w:val="-8"/>
          <w:w w:val="105"/>
          <w:sz w:val="22"/>
        </w:rPr>
        <w:t> </w:t>
      </w:r>
      <w:r>
        <w:rPr>
          <w:i/>
          <w:w w:val="105"/>
          <w:sz w:val="22"/>
        </w:rPr>
        <w:t>you</w:t>
      </w:r>
      <w:r>
        <w:rPr>
          <w:i/>
          <w:spacing w:val="-9"/>
          <w:w w:val="105"/>
          <w:sz w:val="22"/>
        </w:rPr>
        <w:t> </w:t>
      </w:r>
      <w:r>
        <w:rPr>
          <w:i/>
          <w:w w:val="105"/>
          <w:sz w:val="22"/>
        </w:rPr>
        <w:t>find</w:t>
      </w:r>
      <w:r>
        <w:rPr>
          <w:i/>
          <w:spacing w:val="-9"/>
          <w:w w:val="105"/>
          <w:sz w:val="22"/>
        </w:rPr>
        <w:t> </w:t>
      </w:r>
      <w:r>
        <w:rPr>
          <w:i/>
          <w:w w:val="105"/>
          <w:sz w:val="22"/>
        </w:rPr>
        <w:t>(shape,</w:t>
      </w:r>
      <w:r>
        <w:rPr>
          <w:i/>
          <w:spacing w:val="-8"/>
          <w:w w:val="105"/>
          <w:sz w:val="22"/>
        </w:rPr>
        <w:t> </w:t>
      </w:r>
      <w:r>
        <w:rPr>
          <w:i/>
          <w:w w:val="105"/>
          <w:sz w:val="22"/>
        </w:rPr>
        <w:t>colour,</w:t>
      </w:r>
      <w:r>
        <w:rPr>
          <w:i/>
          <w:spacing w:val="-9"/>
          <w:w w:val="105"/>
          <w:sz w:val="22"/>
        </w:rPr>
        <w:t> </w:t>
      </w:r>
      <w:r>
        <w:rPr>
          <w:i/>
          <w:w w:val="105"/>
          <w:sz w:val="22"/>
        </w:rPr>
        <w:t>etc.)?</w:t>
      </w:r>
    </w:p>
    <w:p>
      <w:pPr>
        <w:pStyle w:val="ListParagraph"/>
        <w:numPr>
          <w:ilvl w:val="0"/>
          <w:numId w:val="11"/>
        </w:numPr>
        <w:tabs>
          <w:tab w:pos="1856" w:val="left" w:leader="none"/>
          <w:tab w:pos="1857" w:val="left" w:leader="none"/>
        </w:tabs>
        <w:spacing w:line="249" w:lineRule="auto" w:before="122" w:after="0"/>
        <w:ind w:left="1856" w:right="1420" w:hanging="360"/>
        <w:jc w:val="left"/>
        <w:rPr>
          <w:i/>
          <w:sz w:val="22"/>
        </w:rPr>
      </w:pPr>
      <w:r>
        <w:rPr>
          <w:i/>
          <w:w w:val="105"/>
          <w:sz w:val="22"/>
        </w:rPr>
        <w:t>What measures should be taken in our daily life to avoid contamination of waters with </w:t>
      </w:r>
      <w:r>
        <w:rPr>
          <w:i/>
          <w:w w:val="105"/>
          <w:sz w:val="22"/>
        </w:rPr>
        <w:t>microplastics?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8"/>
        </w:rPr>
      </w:pPr>
      <w:r>
        <w:rPr/>
        <w:pict>
          <v:line style="position:absolute;mso-position-horizontal-relative:page;mso-position-vertical-relative:paragraph;z-index:80;mso-wrap-distance-left:0;mso-wrap-distance-right:0" from="70.823997pt,19.106487pt" to="214.843997pt,19.106487pt" stroked="true" strokeweight="1.08pt" strokecolor="#000000">
            <v:stroke dashstyle="solid"/>
            <w10:wrap type="topAndBottom"/>
          </v:line>
        </w:pict>
      </w:r>
    </w:p>
    <w:p>
      <w:pPr>
        <w:spacing w:before="120"/>
        <w:ind w:left="1136" w:right="1389" w:firstLine="0"/>
        <w:jc w:val="left"/>
        <w:rPr>
          <w:rFonts w:ascii="Times New Roman" w:hAnsi="Times New Roman"/>
          <w:sz w:val="20"/>
        </w:rPr>
      </w:pPr>
      <w:r>
        <w:rPr>
          <w:rFonts w:ascii="Times New Roman" w:hAnsi="Times New Roman"/>
          <w:position w:val="7"/>
          <w:sz w:val="13"/>
        </w:rPr>
        <w:t>1 </w:t>
      </w:r>
      <w:r>
        <w:rPr>
          <w:rFonts w:ascii="Times New Roman" w:hAnsi="Times New Roman"/>
          <w:sz w:val="20"/>
        </w:rPr>
        <w:t>Possatto, F.E.; Barletta, M.; Costa, M.F.; Ivar do Sul, J.; Dantas D.V. 2011. Plastic debris ingestion by marine catfish: an unexpected fisheries impact. Mar Poll Bull 62: 1098–1102</w:t>
      </w:r>
    </w:p>
    <w:p>
      <w:pPr>
        <w:spacing w:line="229" w:lineRule="exact" w:before="1"/>
        <w:ind w:left="1136" w:right="0" w:firstLine="0"/>
        <w:jc w:val="left"/>
        <w:rPr>
          <w:rFonts w:ascii="Times New Roman"/>
          <w:sz w:val="20"/>
        </w:rPr>
      </w:pPr>
      <w:r>
        <w:rPr>
          <w:rFonts w:ascii="Times New Roman"/>
          <w:sz w:val="20"/>
        </w:rPr>
        <w:t>2 Lechner, A.; Keckeis, H.; Lamesberger-Loisl, F.; Zens, B.; Krusch, R.; Tritthart, M.; Glas, M.;</w:t>
      </w:r>
      <w:r>
        <w:rPr>
          <w:rFonts w:ascii="Times New Roman"/>
          <w:spacing w:val="43"/>
          <w:sz w:val="20"/>
        </w:rPr>
        <w:t> </w:t>
      </w:r>
      <w:r>
        <w:rPr>
          <w:rFonts w:ascii="Times New Roman"/>
          <w:sz w:val="20"/>
        </w:rPr>
        <w:t>Schludermann,</w:t>
      </w:r>
    </w:p>
    <w:p>
      <w:pPr>
        <w:spacing w:line="229" w:lineRule="exact" w:before="0"/>
        <w:ind w:left="1136" w:right="0" w:firstLine="0"/>
        <w:jc w:val="left"/>
        <w:rPr>
          <w:rFonts w:ascii="Times New Roman" w:hAnsi="Times New Roman"/>
          <w:sz w:val="20"/>
        </w:rPr>
      </w:pPr>
      <w:r>
        <w:rPr>
          <w:rFonts w:ascii="Times New Roman" w:hAnsi="Times New Roman"/>
          <w:sz w:val="20"/>
        </w:rPr>
        <w:t>E. 2014. The Danube so colourful: A potpourii of plastic litter outnumbers fish larvae in Europe’s second</w:t>
      </w:r>
      <w:r>
        <w:rPr>
          <w:rFonts w:ascii="Times New Roman" w:hAnsi="Times New Roman"/>
          <w:spacing w:val="17"/>
          <w:sz w:val="20"/>
        </w:rPr>
        <w:t> </w:t>
      </w:r>
      <w:r>
        <w:rPr>
          <w:rFonts w:ascii="Times New Roman" w:hAnsi="Times New Roman"/>
          <w:sz w:val="20"/>
        </w:rPr>
        <w:t>largest</w:t>
      </w:r>
    </w:p>
    <w:p>
      <w:pPr>
        <w:spacing w:before="1"/>
        <w:ind w:left="1136" w:right="0" w:firstLine="0"/>
        <w:jc w:val="left"/>
        <w:rPr>
          <w:rFonts w:ascii="Times New Roman"/>
          <w:sz w:val="20"/>
        </w:rPr>
      </w:pPr>
      <w:r>
        <w:rPr>
          <w:rFonts w:ascii="Times New Roman"/>
          <w:sz w:val="20"/>
        </w:rPr>
        <w:t>river. Environmental Pollution 188: 177-</w:t>
      </w:r>
    </w:p>
    <w:p>
      <w:pPr>
        <w:spacing w:after="0"/>
        <w:jc w:val="left"/>
        <w:rPr>
          <w:rFonts w:ascii="Times New Roman"/>
          <w:sz w:val="20"/>
        </w:rPr>
        <w:sectPr>
          <w:pgSz w:w="11900" w:h="16850"/>
          <w:pgMar w:header="366" w:footer="0" w:top="1300" w:bottom="280" w:left="280" w:right="0"/>
        </w:sectPr>
      </w:pPr>
    </w:p>
    <w:p>
      <w:pPr>
        <w:pStyle w:val="Heading2"/>
        <w:spacing w:line="249" w:lineRule="auto"/>
        <w:ind w:left="1856" w:right="1389" w:hanging="720"/>
      </w:pPr>
      <w:r>
        <w:rPr>
          <w:i/>
          <w:color w:val="78910E"/>
        </w:rPr>
        <w:t>Annex 3: Experimental Protocol - What’s Hidden In Our Laundry </w:t>
      </w:r>
      <w:r>
        <w:rPr>
          <w:color w:val="78910E"/>
        </w:rPr>
        <w:t>Water?</w:t>
      </w:r>
    </w:p>
    <w:p>
      <w:pPr>
        <w:pStyle w:val="Heading6"/>
        <w:spacing w:before="256"/>
      </w:pPr>
      <w:r>
        <w:rPr>
          <w:color w:val="00385A"/>
        </w:rPr>
        <w:t>Background information</w:t>
      </w:r>
    </w:p>
    <w:p>
      <w:pPr>
        <w:pStyle w:val="BodyText"/>
        <w:spacing w:line="249" w:lineRule="auto" w:before="174"/>
        <w:ind w:left="1136" w:right="1410"/>
        <w:jc w:val="both"/>
      </w:pPr>
      <w:r>
        <w:rPr>
          <w:i/>
        </w:rPr>
        <w:t>Multiple daily human activities carried on inland and in coastal zones directly and indirectly affect </w:t>
      </w:r>
      <w:r>
        <w:rPr/>
        <w:t>the marine ecosystem. According to the United Nations, about 80% of all litter at sea comes from land, with plastic waste as the most representative fraction (60-95%). Besides the 8 million tons of plastic thrown into the ocean every year, more and more personal hygiene products have microplastics (a facial cleanser can have about 330 thousand of microplastics) and many pieces of </w:t>
      </w:r>
      <w:r>
        <w:rPr>
          <w:spacing w:val="-2"/>
          <w:w w:val="104"/>
        </w:rPr>
        <w:t>c</w:t>
      </w:r>
      <w:r>
        <w:rPr>
          <w:w w:val="103"/>
        </w:rPr>
        <w:t>l</w:t>
      </w:r>
      <w:r>
        <w:rPr>
          <w:spacing w:val="1"/>
          <w:w w:val="103"/>
        </w:rPr>
        <w:t>o</w:t>
      </w:r>
      <w:r>
        <w:rPr>
          <w:w w:val="105"/>
        </w:rPr>
        <w:t>thing</w:t>
      </w:r>
      <w:r>
        <w:rPr>
          <w:spacing w:val="3"/>
        </w:rPr>
        <w:t> </w:t>
      </w:r>
      <w:r>
        <w:rPr>
          <w:w w:val="97"/>
        </w:rPr>
        <w:t>ha</w:t>
      </w:r>
      <w:r>
        <w:rPr>
          <w:spacing w:val="-2"/>
          <w:w w:val="105"/>
        </w:rPr>
        <w:t>v</w:t>
      </w:r>
      <w:r>
        <w:rPr>
          <w:w w:val="97"/>
        </w:rPr>
        <w:t>e</w:t>
      </w:r>
      <w:r>
        <w:rPr>
          <w:spacing w:val="4"/>
        </w:rPr>
        <w:t> </w:t>
      </w:r>
      <w:r>
        <w:rPr>
          <w:w w:val="104"/>
        </w:rPr>
        <w:t>pol</w:t>
      </w:r>
      <w:r>
        <w:rPr>
          <w:spacing w:val="-2"/>
          <w:w w:val="105"/>
        </w:rPr>
        <w:t>y</w:t>
      </w:r>
      <w:r>
        <w:rPr>
          <w:w w:val="99"/>
        </w:rPr>
        <w:t>ester</w:t>
      </w:r>
      <w:r>
        <w:rPr>
          <w:spacing w:val="3"/>
        </w:rPr>
        <w:t> </w:t>
      </w:r>
      <w:r>
        <w:rPr>
          <w:spacing w:val="-2"/>
          <w:w w:val="117"/>
        </w:rPr>
        <w:t>f</w:t>
      </w:r>
      <w:r>
        <w:rPr>
          <w:spacing w:val="-2"/>
          <w:w w:val="111"/>
        </w:rPr>
        <w:t>i</w:t>
      </w:r>
      <w:r>
        <w:rPr>
          <w:w w:val="101"/>
        </w:rPr>
        <w:t>bres</w:t>
      </w:r>
      <w:r>
        <w:rPr>
          <w:spacing w:val="4"/>
        </w:rPr>
        <w:t> </w:t>
      </w:r>
      <w:r>
        <w:rPr>
          <w:w w:val="111"/>
        </w:rPr>
        <w:t>i</w:t>
      </w:r>
      <w:r>
        <w:rPr>
          <w:w w:val="106"/>
        </w:rPr>
        <w:t>n</w:t>
      </w:r>
      <w:r>
        <w:rPr>
          <w:spacing w:val="3"/>
        </w:rPr>
        <w:t> </w:t>
      </w:r>
      <w:r>
        <w:rPr>
          <w:w w:val="102"/>
        </w:rPr>
        <w:t>their</w:t>
      </w:r>
      <w:r>
        <w:rPr>
          <w:spacing w:val="3"/>
        </w:rPr>
        <w:t> </w:t>
      </w:r>
      <w:r>
        <w:rPr>
          <w:spacing w:val="-2"/>
          <w:w w:val="104"/>
        </w:rPr>
        <w:t>c</w:t>
      </w:r>
      <w:r>
        <w:rPr>
          <w:w w:val="102"/>
        </w:rPr>
        <w:t>o</w:t>
      </w:r>
      <w:r>
        <w:rPr>
          <w:w w:val="106"/>
        </w:rPr>
        <w:t>mpo</w:t>
      </w:r>
      <w:r>
        <w:rPr>
          <w:spacing w:val="-2"/>
          <w:w w:val="106"/>
        </w:rPr>
        <w:t>s</w:t>
      </w:r>
      <w:r>
        <w:rPr>
          <w:w w:val="111"/>
        </w:rPr>
        <w:t>i</w:t>
      </w:r>
      <w:r>
        <w:rPr>
          <w:w w:val="105"/>
        </w:rPr>
        <w:t>t</w:t>
      </w:r>
      <w:r>
        <w:rPr>
          <w:spacing w:val="-2"/>
          <w:w w:val="105"/>
        </w:rPr>
        <w:t>i</w:t>
      </w:r>
      <w:r>
        <w:rPr>
          <w:w w:val="102"/>
        </w:rPr>
        <w:t>o</w:t>
      </w:r>
      <w:r>
        <w:rPr>
          <w:w w:val="112"/>
        </w:rPr>
        <w:t>n.</w:t>
      </w:r>
      <w:r>
        <w:rPr>
          <w:spacing w:val="2"/>
        </w:rPr>
        <w:t> </w:t>
      </w:r>
      <w:r>
        <w:rPr>
          <w:w w:val="100"/>
        </w:rPr>
        <w:t>It</w:t>
      </w:r>
      <w:r>
        <w:rPr>
          <w:spacing w:val="3"/>
        </w:rPr>
        <w:t> </w:t>
      </w:r>
      <w:r>
        <w:rPr>
          <w:w w:val="97"/>
        </w:rPr>
        <w:t>ha</w:t>
      </w:r>
      <w:r>
        <w:rPr>
          <w:w w:val="108"/>
        </w:rPr>
        <w:t>s</w:t>
      </w:r>
      <w:r>
        <w:rPr>
          <w:spacing w:val="4"/>
        </w:rPr>
        <w:t> </w:t>
      </w:r>
      <w:r>
        <w:rPr>
          <w:w w:val="101"/>
        </w:rPr>
        <w:t>been</w:t>
      </w:r>
      <w:r>
        <w:rPr>
          <w:spacing w:val="4"/>
        </w:rPr>
        <w:t> </w:t>
      </w:r>
      <w:r>
        <w:rPr>
          <w:w w:val="103"/>
        </w:rPr>
        <w:t>esti</w:t>
      </w:r>
      <w:r>
        <w:rPr>
          <w:w w:val="100"/>
        </w:rPr>
        <w:t>ma</w:t>
      </w:r>
      <w:r>
        <w:rPr>
          <w:w w:val="101"/>
        </w:rPr>
        <w:t>ted</w:t>
      </w:r>
      <w:r>
        <w:rPr>
          <w:spacing w:val="3"/>
        </w:rPr>
        <w:t> </w:t>
      </w:r>
      <w:r>
        <w:rPr>
          <w:w w:val="104"/>
        </w:rPr>
        <w:t>t</w:t>
      </w:r>
      <w:r>
        <w:rPr>
          <w:spacing w:val="-3"/>
          <w:w w:val="104"/>
        </w:rPr>
        <w:t>h</w:t>
      </w:r>
      <w:r>
        <w:rPr>
          <w:spacing w:val="-2"/>
          <w:w w:val="88"/>
        </w:rPr>
        <w:t>a</w:t>
      </w:r>
      <w:r>
        <w:rPr>
          <w:w w:val="101"/>
        </w:rPr>
        <w:t>t</w:t>
      </w:r>
      <w:r>
        <w:rPr>
          <w:spacing w:val="4"/>
        </w:rPr>
        <w:t> </w:t>
      </w:r>
      <w:r>
        <w:rPr>
          <w:w w:val="88"/>
        </w:rPr>
        <w:t>a</w:t>
      </w:r>
      <w:r>
        <w:rPr>
          <w:w w:val="103"/>
        </w:rPr>
        <w:t>b</w:t>
      </w:r>
      <w:r>
        <w:rPr>
          <w:spacing w:val="1"/>
          <w:w w:val="103"/>
        </w:rPr>
        <w:t>o</w:t>
      </w:r>
      <w:r>
        <w:rPr>
          <w:w w:val="104"/>
        </w:rPr>
        <w:t>ut</w:t>
      </w:r>
      <w:r>
        <w:rPr>
          <w:spacing w:val="3"/>
        </w:rPr>
        <w:t> </w:t>
      </w:r>
      <w:r>
        <w:rPr>
          <w:w w:val="65"/>
        </w:rPr>
        <w:t>1</w:t>
      </w:r>
      <w:r>
        <w:rPr>
          <w:spacing w:val="-1"/>
          <w:w w:val="144"/>
        </w:rPr>
        <w:t>,</w:t>
      </w:r>
      <w:r>
        <w:rPr>
          <w:spacing w:val="-1"/>
          <w:w w:val="95"/>
        </w:rPr>
        <w:t>9</w:t>
      </w:r>
      <w:r>
        <w:rPr>
          <w:spacing w:val="-2"/>
          <w:w w:val="100"/>
        </w:rPr>
        <w:t>0</w:t>
      </w:r>
      <w:r>
        <w:rPr>
          <w:w w:val="100"/>
        </w:rPr>
        <w:t>0</w:t>
      </w:r>
      <w:r>
        <w:rPr>
          <w:spacing w:val="4"/>
        </w:rPr>
        <w:t> </w:t>
      </w:r>
      <w:r>
        <w:rPr>
          <w:w w:val="98"/>
        </w:rPr>
        <w:t>pla</w:t>
      </w:r>
      <w:r>
        <w:rPr>
          <w:w w:val="104"/>
        </w:rPr>
        <w:t>s</w:t>
      </w:r>
      <w:r>
        <w:rPr>
          <w:spacing w:val="-3"/>
          <w:w w:val="104"/>
        </w:rPr>
        <w:t>t</w:t>
      </w:r>
      <w:r>
        <w:rPr>
          <w:w w:val="111"/>
        </w:rPr>
        <w:t>i</w:t>
      </w:r>
      <w:r>
        <w:rPr>
          <w:w w:val="104"/>
        </w:rPr>
        <w:t>c </w:t>
      </w:r>
      <w:r>
        <w:rPr/>
        <w:t>microfibers are released from a single synthetic cloth every time it is washed in a laundry machine. Due to its small size, microfibers are not retained in the washing machine filter and end up in the marine</w:t>
      </w:r>
      <w:r>
        <w:rPr>
          <w:spacing w:val="-7"/>
        </w:rPr>
        <w:t> </w:t>
      </w:r>
      <w:r>
        <w:rPr/>
        <w:t>environment.</w:t>
      </w:r>
      <w:r>
        <w:rPr>
          <w:spacing w:val="-7"/>
        </w:rPr>
        <w:t> </w:t>
      </w:r>
      <w:r>
        <w:rPr/>
        <w:t>It</w:t>
      </w:r>
      <w:r>
        <w:rPr>
          <w:spacing w:val="-6"/>
        </w:rPr>
        <w:t> </w:t>
      </w:r>
      <w:r>
        <w:rPr/>
        <w:t>has</w:t>
      </w:r>
      <w:r>
        <w:rPr>
          <w:spacing w:val="-6"/>
        </w:rPr>
        <w:t> </w:t>
      </w:r>
      <w:r>
        <w:rPr/>
        <w:t>also</w:t>
      </w:r>
      <w:r>
        <w:rPr>
          <w:spacing w:val="-8"/>
        </w:rPr>
        <w:t> </w:t>
      </w:r>
      <w:r>
        <w:rPr/>
        <w:t>been</w:t>
      </w:r>
      <w:r>
        <w:rPr>
          <w:spacing w:val="-6"/>
        </w:rPr>
        <w:t> </w:t>
      </w:r>
      <w:r>
        <w:rPr/>
        <w:t>estimated</w:t>
      </w:r>
      <w:r>
        <w:rPr>
          <w:spacing w:val="-6"/>
        </w:rPr>
        <w:t> </w:t>
      </w:r>
      <w:r>
        <w:rPr/>
        <w:t>that</w:t>
      </w:r>
      <w:r>
        <w:rPr>
          <w:spacing w:val="-6"/>
        </w:rPr>
        <w:t> </w:t>
      </w:r>
      <w:r>
        <w:rPr/>
        <w:t>there</w:t>
      </w:r>
      <w:r>
        <w:rPr>
          <w:spacing w:val="-6"/>
        </w:rPr>
        <w:t> </w:t>
      </w:r>
      <w:r>
        <w:rPr/>
        <w:t>are</w:t>
      </w:r>
      <w:r>
        <w:rPr>
          <w:spacing w:val="-6"/>
        </w:rPr>
        <w:t> </w:t>
      </w:r>
      <w:r>
        <w:rPr/>
        <w:t>about</w:t>
      </w:r>
      <w:r>
        <w:rPr>
          <w:spacing w:val="-6"/>
        </w:rPr>
        <w:t> </w:t>
      </w:r>
      <w:r>
        <w:rPr/>
        <w:t>4</w:t>
      </w:r>
      <w:r>
        <w:rPr>
          <w:spacing w:val="-7"/>
        </w:rPr>
        <w:t> </w:t>
      </w:r>
      <w:r>
        <w:rPr/>
        <w:t>billion</w:t>
      </w:r>
      <w:r>
        <w:rPr>
          <w:spacing w:val="-6"/>
        </w:rPr>
        <w:t> </w:t>
      </w:r>
      <w:r>
        <w:rPr/>
        <w:t>plastic</w:t>
      </w:r>
      <w:r>
        <w:rPr>
          <w:spacing w:val="-7"/>
        </w:rPr>
        <w:t> </w:t>
      </w:r>
      <w:r>
        <w:rPr/>
        <w:t>microfibers</w:t>
      </w:r>
      <w:r>
        <w:rPr>
          <w:spacing w:val="-6"/>
        </w:rPr>
        <w:t> </w:t>
      </w:r>
      <w:r>
        <w:rPr/>
        <w:t>per km2 of ocean</w:t>
      </w:r>
      <w:r>
        <w:rPr>
          <w:spacing w:val="-17"/>
        </w:rPr>
        <w:t> </w:t>
      </w:r>
      <w:r>
        <w:rPr/>
        <w:t>floor.</w:t>
      </w:r>
    </w:p>
    <w:p>
      <w:pPr>
        <w:pStyle w:val="BodyText"/>
        <w:spacing w:before="10"/>
        <w:rPr>
          <w:i/>
          <w:sz w:val="8"/>
        </w:rPr>
      </w:pPr>
      <w:r>
        <w:rPr/>
        <w:drawing>
          <wp:anchor distT="0" distB="0" distL="0" distR="0" allowOverlap="1" layoutInCell="1" locked="0" behindDoc="0" simplePos="0" relativeHeight="47">
            <wp:simplePos x="0" y="0"/>
            <wp:positionH relativeFrom="page">
              <wp:posOffset>2771775</wp:posOffset>
            </wp:positionH>
            <wp:positionV relativeFrom="paragraph">
              <wp:posOffset>90680</wp:posOffset>
            </wp:positionV>
            <wp:extent cx="2133600" cy="2133600"/>
            <wp:effectExtent l="0" t="0" r="0" b="0"/>
            <wp:wrapTopAndBottom/>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38" cstate="print"/>
                    <a:stretch>
                      <a:fillRect/>
                    </a:stretch>
                  </pic:blipFill>
                  <pic:spPr>
                    <a:xfrm>
                      <a:off x="0" y="0"/>
                      <a:ext cx="2133600" cy="2133600"/>
                    </a:xfrm>
                    <a:prstGeom prst="rect">
                      <a:avLst/>
                    </a:prstGeom>
                  </pic:spPr>
                </pic:pic>
              </a:graphicData>
            </a:graphic>
          </wp:anchor>
        </w:drawing>
      </w:r>
    </w:p>
    <w:p>
      <w:pPr>
        <w:pStyle w:val="BodyText"/>
        <w:ind w:left="2212" w:right="2487"/>
        <w:jc w:val="center"/>
        <w:rPr>
          <w:i/>
        </w:rPr>
      </w:pPr>
      <w:r>
        <w:rPr>
          <w:i/>
        </w:rPr>
        <w:t>Figure 1: Polyester fibers (plastic) being release in the marine environment.</w:t>
      </w:r>
    </w:p>
    <w:p>
      <w:pPr>
        <w:pStyle w:val="BodyText"/>
        <w:spacing w:before="11"/>
        <w:ind w:left="2212" w:right="2487"/>
        <w:jc w:val="center"/>
        <w:rPr>
          <w:i/>
        </w:rPr>
      </w:pPr>
      <w:r>
        <w:rPr>
          <w:i/>
          <w:w w:val="106"/>
        </w:rPr>
        <w:t>S</w:t>
      </w:r>
      <w:r>
        <w:rPr>
          <w:i/>
          <w:spacing w:val="1"/>
          <w:w w:val="106"/>
        </w:rPr>
        <w:t>o</w:t>
      </w:r>
      <w:r>
        <w:rPr>
          <w:i/>
          <w:w w:val="101"/>
        </w:rPr>
        <w:t>u</w:t>
      </w:r>
      <w:r>
        <w:rPr>
          <w:i/>
          <w:spacing w:val="-2"/>
          <w:w w:val="101"/>
        </w:rPr>
        <w:t>r</w:t>
      </w:r>
      <w:r>
        <w:rPr>
          <w:i/>
          <w:spacing w:val="-2"/>
          <w:w w:val="104"/>
        </w:rPr>
        <w:t>c</w:t>
      </w:r>
      <w:r>
        <w:rPr>
          <w:i/>
          <w:w w:val="95"/>
        </w:rPr>
        <w:t>e:</w:t>
      </w:r>
      <w:r>
        <w:rPr>
          <w:i/>
          <w:spacing w:val="-5"/>
        </w:rPr>
        <w:t> </w:t>
      </w:r>
      <w:hyperlink r:id="rId39">
        <w:r>
          <w:rPr>
            <w:i/>
            <w:color w:val="0000FF"/>
            <w:w w:val="104"/>
            <w:u w:val="single" w:color="0000FF"/>
          </w:rPr>
          <w:t>htt</w:t>
        </w:r>
        <w:r>
          <w:rPr>
            <w:i/>
            <w:color w:val="0000FF"/>
            <w:spacing w:val="-2"/>
            <w:w w:val="104"/>
            <w:u w:val="single" w:color="0000FF"/>
          </w:rPr>
          <w:t>p</w:t>
        </w:r>
        <w:r>
          <w:rPr>
            <w:i/>
            <w:color w:val="0000FF"/>
            <w:w w:val="69"/>
            <w:u w:val="single" w:color="0000FF"/>
          </w:rPr>
          <w:t>:</w:t>
        </w:r>
        <w:r>
          <w:rPr>
            <w:i/>
            <w:color w:val="0000FF"/>
            <w:spacing w:val="-1"/>
            <w:w w:val="69"/>
            <w:u w:val="single" w:color="0000FF"/>
          </w:rPr>
          <w:t>/</w:t>
        </w:r>
        <w:r>
          <w:rPr>
            <w:i/>
            <w:color w:val="0000FF"/>
            <w:spacing w:val="-2"/>
            <w:w w:val="57"/>
            <w:u w:val="single" w:color="0000FF"/>
          </w:rPr>
          <w:t>/</w:t>
        </w:r>
        <w:r>
          <w:rPr>
            <w:i/>
            <w:color w:val="0000FF"/>
            <w:w w:val="103"/>
            <w:u w:val="single" w:color="0000FF"/>
          </w:rPr>
          <w:t>st</w:t>
        </w:r>
        <w:r>
          <w:rPr>
            <w:i/>
            <w:color w:val="0000FF"/>
            <w:spacing w:val="1"/>
            <w:w w:val="103"/>
            <w:u w:val="single" w:color="0000FF"/>
          </w:rPr>
          <w:t>o</w:t>
        </w:r>
        <w:r>
          <w:rPr>
            <w:i/>
            <w:color w:val="0000FF"/>
            <w:spacing w:val="-1"/>
            <w:w w:val="94"/>
            <w:u w:val="single" w:color="0000FF"/>
          </w:rPr>
          <w:t>r</w:t>
        </w:r>
        <w:r>
          <w:rPr>
            <w:i/>
            <w:color w:val="0000FF"/>
            <w:spacing w:val="-2"/>
            <w:w w:val="105"/>
            <w:u w:val="single" w:color="0000FF"/>
          </w:rPr>
          <w:t>y</w:t>
        </w:r>
        <w:r>
          <w:rPr>
            <w:i/>
            <w:color w:val="0000FF"/>
            <w:w w:val="102"/>
            <w:u w:val="single" w:color="0000FF"/>
          </w:rPr>
          <w:t>o</w:t>
        </w:r>
        <w:r>
          <w:rPr>
            <w:i/>
            <w:color w:val="0000FF"/>
            <w:spacing w:val="-2"/>
            <w:w w:val="117"/>
            <w:u w:val="single" w:color="0000FF"/>
          </w:rPr>
          <w:t>f</w:t>
        </w:r>
        <w:r>
          <w:rPr>
            <w:i/>
            <w:color w:val="0000FF"/>
            <w:w w:val="107"/>
            <w:u w:val="single" w:color="0000FF"/>
          </w:rPr>
          <w:t>stu</w:t>
        </w:r>
        <w:r>
          <w:rPr>
            <w:i/>
            <w:color w:val="0000FF"/>
            <w:spacing w:val="-2"/>
            <w:w w:val="107"/>
            <w:u w:val="single" w:color="0000FF"/>
          </w:rPr>
          <w:t>f</w:t>
        </w:r>
        <w:r>
          <w:rPr>
            <w:i/>
            <w:color w:val="0000FF"/>
            <w:spacing w:val="-2"/>
            <w:w w:val="117"/>
            <w:u w:val="single" w:color="0000FF"/>
          </w:rPr>
          <w:t>f</w:t>
        </w:r>
        <w:r>
          <w:rPr>
            <w:i/>
            <w:color w:val="0000FF"/>
            <w:spacing w:val="-1"/>
            <w:w w:val="127"/>
            <w:u w:val="single" w:color="0000FF"/>
          </w:rPr>
          <w:t>.</w:t>
        </w:r>
        <w:r>
          <w:rPr>
            <w:i/>
            <w:color w:val="0000FF"/>
            <w:w w:val="102"/>
            <w:u w:val="single" w:color="0000FF"/>
          </w:rPr>
          <w:t>o</w:t>
        </w:r>
        <w:r>
          <w:rPr>
            <w:i/>
            <w:color w:val="0000FF"/>
            <w:spacing w:val="-1"/>
            <w:w w:val="94"/>
            <w:u w:val="single" w:color="0000FF"/>
          </w:rPr>
          <w:t>r</w:t>
        </w:r>
        <w:r>
          <w:rPr>
            <w:i/>
            <w:color w:val="0000FF"/>
            <w:spacing w:val="-1"/>
            <w:w w:val="101"/>
            <w:u w:val="single" w:color="0000FF"/>
          </w:rPr>
          <w:t>g</w:t>
        </w:r>
        <w:r>
          <w:rPr>
            <w:i/>
            <w:color w:val="0000FF"/>
            <w:spacing w:val="-2"/>
            <w:w w:val="57"/>
            <w:u w:val="single" w:color="0000FF"/>
          </w:rPr>
          <w:t>/</w:t>
        </w:r>
        <w:r>
          <w:rPr>
            <w:i/>
            <w:color w:val="0000FF"/>
            <w:w w:val="104"/>
            <w:u w:val="single" w:color="0000FF"/>
          </w:rPr>
          <w:t>bl</w:t>
        </w:r>
        <w:r>
          <w:rPr>
            <w:i/>
            <w:color w:val="0000FF"/>
            <w:w w:val="102"/>
            <w:u w:val="single" w:color="0000FF"/>
          </w:rPr>
          <w:t>o</w:t>
        </w:r>
        <w:r>
          <w:rPr>
            <w:i/>
            <w:color w:val="0000FF"/>
            <w:spacing w:val="-1"/>
            <w:w w:val="101"/>
            <w:u w:val="single" w:color="0000FF"/>
          </w:rPr>
          <w:t>g</w:t>
        </w:r>
        <w:r>
          <w:rPr>
            <w:i/>
            <w:color w:val="0000FF"/>
            <w:spacing w:val="-2"/>
            <w:w w:val="57"/>
            <w:u w:val="single" w:color="0000FF"/>
          </w:rPr>
          <w:t>/</w:t>
        </w:r>
        <w:r>
          <w:rPr>
            <w:i/>
            <w:color w:val="0000FF"/>
            <w:w w:val="108"/>
            <w:u w:val="single" w:color="0000FF"/>
          </w:rPr>
          <w:t>mi</w:t>
        </w:r>
        <w:r>
          <w:rPr>
            <w:i/>
            <w:color w:val="0000FF"/>
            <w:spacing w:val="-2"/>
            <w:w w:val="104"/>
            <w:u w:val="single" w:color="0000FF"/>
          </w:rPr>
          <w:t>c</w:t>
        </w:r>
        <w:r>
          <w:rPr>
            <w:i/>
            <w:color w:val="0000FF"/>
            <w:spacing w:val="-1"/>
            <w:w w:val="94"/>
            <w:u w:val="single" w:color="0000FF"/>
          </w:rPr>
          <w:t>r</w:t>
        </w:r>
        <w:r>
          <w:rPr>
            <w:i/>
            <w:color w:val="0000FF"/>
            <w:w w:val="102"/>
            <w:u w:val="single" w:color="0000FF"/>
          </w:rPr>
          <w:t>o</w:t>
        </w:r>
        <w:r>
          <w:rPr>
            <w:i/>
            <w:color w:val="0000FF"/>
            <w:spacing w:val="-2"/>
            <w:w w:val="117"/>
            <w:u w:val="single" w:color="0000FF"/>
          </w:rPr>
          <w:t>f</w:t>
        </w:r>
        <w:r>
          <w:rPr>
            <w:i/>
            <w:color w:val="0000FF"/>
            <w:w w:val="111"/>
            <w:u w:val="single" w:color="0000FF"/>
          </w:rPr>
          <w:t>i</w:t>
        </w:r>
        <w:r>
          <w:rPr>
            <w:i/>
            <w:color w:val="0000FF"/>
            <w:w w:val="101"/>
            <w:u w:val="single" w:color="0000FF"/>
          </w:rPr>
          <w:t>ber</w:t>
        </w:r>
        <w:r>
          <w:rPr>
            <w:i/>
            <w:color w:val="0000FF"/>
            <w:spacing w:val="-1"/>
            <w:w w:val="101"/>
            <w:u w:val="single" w:color="0000FF"/>
          </w:rPr>
          <w:t>s</w:t>
        </w:r>
        <w:r>
          <w:rPr>
            <w:i/>
            <w:color w:val="0000FF"/>
            <w:w w:val="105"/>
            <w:u w:val="single" w:color="0000FF"/>
          </w:rPr>
          <w:t>-</w:t>
        </w:r>
        <w:r>
          <w:rPr>
            <w:i/>
            <w:color w:val="0000FF"/>
            <w:w w:val="88"/>
            <w:u w:val="single" w:color="0000FF"/>
          </w:rPr>
          <w:t>a</w:t>
        </w:r>
        <w:r>
          <w:rPr>
            <w:i/>
            <w:color w:val="0000FF"/>
            <w:spacing w:val="-1"/>
            <w:w w:val="94"/>
            <w:u w:val="single" w:color="0000FF"/>
          </w:rPr>
          <w:t>r</w:t>
        </w:r>
        <w:r>
          <w:rPr>
            <w:i/>
            <w:color w:val="0000FF"/>
            <w:w w:val="97"/>
            <w:u w:val="single" w:color="0000FF"/>
          </w:rPr>
          <w:t>e</w:t>
        </w:r>
        <w:r>
          <w:rPr>
            <w:i/>
            <w:color w:val="0000FF"/>
            <w:spacing w:val="-3"/>
            <w:w w:val="105"/>
            <w:u w:val="single" w:color="0000FF"/>
          </w:rPr>
          <w:t>-</w:t>
        </w:r>
        <w:r>
          <w:rPr>
            <w:i/>
            <w:color w:val="0000FF"/>
            <w:w w:val="108"/>
            <w:u w:val="single" w:color="0000FF"/>
          </w:rPr>
          <w:t>mi</w:t>
        </w:r>
        <w:r>
          <w:rPr>
            <w:i/>
            <w:color w:val="0000FF"/>
            <w:spacing w:val="-2"/>
            <w:w w:val="104"/>
            <w:u w:val="single" w:color="0000FF"/>
          </w:rPr>
          <w:t>c</w:t>
        </w:r>
        <w:r>
          <w:rPr>
            <w:i/>
            <w:color w:val="0000FF"/>
            <w:spacing w:val="-1"/>
            <w:w w:val="94"/>
            <w:u w:val="single" w:color="0000FF"/>
          </w:rPr>
          <w:t>r</w:t>
        </w:r>
        <w:r>
          <w:rPr>
            <w:i/>
            <w:color w:val="0000FF"/>
            <w:w w:val="102"/>
            <w:u w:val="single" w:color="0000FF"/>
          </w:rPr>
          <w:t>o</w:t>
        </w:r>
        <w:r>
          <w:rPr>
            <w:i/>
            <w:color w:val="0000FF"/>
            <w:w w:val="105"/>
            <w:u w:val="single" w:color="0000FF"/>
          </w:rPr>
          <w:t>p</w:t>
        </w:r>
        <w:r>
          <w:rPr>
            <w:i/>
            <w:color w:val="0000FF"/>
            <w:spacing w:val="-3"/>
            <w:w w:val="105"/>
            <w:u w:val="single" w:color="0000FF"/>
          </w:rPr>
          <w:t>l</w:t>
        </w:r>
        <w:r>
          <w:rPr>
            <w:i/>
            <w:color w:val="0000FF"/>
            <w:w w:val="88"/>
            <w:u w:val="single" w:color="0000FF"/>
          </w:rPr>
          <w:t>a</w:t>
        </w:r>
        <w:r>
          <w:rPr>
            <w:i/>
            <w:color w:val="0000FF"/>
            <w:w w:val="106"/>
            <w:u w:val="single" w:color="0000FF"/>
          </w:rPr>
          <w:t>sti</w:t>
        </w:r>
        <w:r>
          <w:rPr>
            <w:i/>
            <w:color w:val="0000FF"/>
            <w:spacing w:val="-2"/>
            <w:w w:val="104"/>
            <w:u w:val="single" w:color="0000FF"/>
          </w:rPr>
          <w:t>c</w:t>
        </w:r>
        <w:r>
          <w:rPr>
            <w:i/>
            <w:color w:val="0000FF"/>
            <w:spacing w:val="1"/>
            <w:w w:val="108"/>
            <w:u w:val="single" w:color="0000FF"/>
          </w:rPr>
          <w:t>s</w:t>
        </w:r>
        <w:r>
          <w:rPr>
            <w:i/>
            <w:color w:val="0000FF"/>
            <w:spacing w:val="-3"/>
            <w:w w:val="105"/>
            <w:u w:val="single" w:color="0000FF"/>
          </w:rPr>
          <w:t>-</w:t>
        </w:r>
        <w:r>
          <w:rPr>
            <w:i/>
            <w:color w:val="0000FF"/>
            <w:spacing w:val="1"/>
            <w:w w:val="61"/>
            <w:u w:val="single" w:color="0000FF"/>
          </w:rPr>
          <w:t>1/</w:t>
        </w:r>
      </w:hyperlink>
    </w:p>
    <w:p>
      <w:pPr>
        <w:pStyle w:val="BodyText"/>
        <w:rPr>
          <w:i/>
          <w:sz w:val="20"/>
        </w:rPr>
      </w:pPr>
    </w:p>
    <w:p>
      <w:pPr>
        <w:pStyle w:val="BodyText"/>
        <w:spacing w:before="5"/>
        <w:rPr>
          <w:i/>
          <w:sz w:val="16"/>
        </w:rPr>
      </w:pPr>
    </w:p>
    <w:p>
      <w:pPr>
        <w:pStyle w:val="Heading6"/>
        <w:spacing w:before="102"/>
        <w:jc w:val="both"/>
      </w:pPr>
      <w:r>
        <w:rPr>
          <w:color w:val="00385A"/>
        </w:rPr>
        <w:t>Target Audience</w:t>
      </w:r>
    </w:p>
    <w:p>
      <w:pPr>
        <w:pStyle w:val="ListParagraph"/>
        <w:numPr>
          <w:ilvl w:val="0"/>
          <w:numId w:val="12"/>
        </w:numPr>
        <w:tabs>
          <w:tab w:pos="1856" w:val="left" w:leader="none"/>
          <w:tab w:pos="1857" w:val="left" w:leader="none"/>
        </w:tabs>
        <w:spacing w:line="240" w:lineRule="auto" w:before="181" w:after="0"/>
        <w:ind w:left="1849" w:right="0" w:hanging="353"/>
        <w:jc w:val="left"/>
        <w:rPr>
          <w:i/>
          <w:sz w:val="22"/>
        </w:rPr>
      </w:pPr>
      <w:r>
        <w:rPr>
          <w:b/>
          <w:sz w:val="22"/>
        </w:rPr>
        <w:t>Curricular</w:t>
      </w:r>
      <w:r>
        <w:rPr>
          <w:b/>
          <w:spacing w:val="-10"/>
          <w:sz w:val="22"/>
        </w:rPr>
        <w:t> </w:t>
      </w:r>
      <w:r>
        <w:rPr>
          <w:b/>
          <w:sz w:val="22"/>
        </w:rPr>
        <w:t>Areas</w:t>
      </w:r>
      <w:r>
        <w:rPr>
          <w:i/>
          <w:sz w:val="22"/>
        </w:rPr>
        <w:t>:</w:t>
      </w:r>
      <w:r>
        <w:rPr>
          <w:i/>
          <w:spacing w:val="-8"/>
          <w:sz w:val="22"/>
        </w:rPr>
        <w:t> </w:t>
      </w:r>
      <w:r>
        <w:rPr>
          <w:i/>
          <w:sz w:val="22"/>
        </w:rPr>
        <w:t>Natural</w:t>
      </w:r>
      <w:r>
        <w:rPr>
          <w:i/>
          <w:spacing w:val="-7"/>
          <w:sz w:val="22"/>
        </w:rPr>
        <w:t> </w:t>
      </w:r>
      <w:r>
        <w:rPr>
          <w:i/>
          <w:sz w:val="22"/>
        </w:rPr>
        <w:t>Sciences</w:t>
      </w:r>
      <w:r>
        <w:rPr>
          <w:i/>
          <w:spacing w:val="-5"/>
          <w:sz w:val="22"/>
        </w:rPr>
        <w:t> </w:t>
      </w:r>
      <w:r>
        <w:rPr>
          <w:i/>
          <w:sz w:val="22"/>
        </w:rPr>
        <w:t>and</w:t>
      </w:r>
      <w:r>
        <w:rPr>
          <w:i/>
          <w:spacing w:val="-9"/>
          <w:sz w:val="22"/>
        </w:rPr>
        <w:t> </w:t>
      </w:r>
      <w:r>
        <w:rPr>
          <w:i/>
          <w:sz w:val="22"/>
        </w:rPr>
        <w:t>Biology</w:t>
      </w:r>
    </w:p>
    <w:p>
      <w:pPr>
        <w:pStyle w:val="ListParagraph"/>
        <w:numPr>
          <w:ilvl w:val="0"/>
          <w:numId w:val="12"/>
        </w:numPr>
        <w:tabs>
          <w:tab w:pos="1856" w:val="left" w:leader="none"/>
          <w:tab w:pos="1857" w:val="left" w:leader="none"/>
        </w:tabs>
        <w:spacing w:line="240" w:lineRule="auto" w:before="140" w:after="0"/>
        <w:ind w:left="1849" w:right="0" w:hanging="353"/>
        <w:jc w:val="left"/>
        <w:rPr>
          <w:i/>
          <w:sz w:val="22"/>
        </w:rPr>
      </w:pPr>
      <w:r>
        <w:rPr>
          <w:b/>
          <w:sz w:val="22"/>
        </w:rPr>
        <w:t>Age group</w:t>
      </w:r>
      <w:r>
        <w:rPr>
          <w:i/>
          <w:sz w:val="22"/>
        </w:rPr>
        <w:t>:</w:t>
      </w:r>
      <w:r>
        <w:rPr>
          <w:i/>
          <w:spacing w:val="-19"/>
          <w:sz w:val="22"/>
        </w:rPr>
        <w:t> </w:t>
      </w:r>
      <w:r>
        <w:rPr>
          <w:i/>
          <w:sz w:val="22"/>
        </w:rPr>
        <w:t>11-18</w:t>
      </w:r>
    </w:p>
    <w:p>
      <w:pPr>
        <w:pStyle w:val="BodyText"/>
        <w:spacing w:before="3"/>
        <w:rPr>
          <w:i/>
        </w:rPr>
      </w:pPr>
    </w:p>
    <w:p>
      <w:pPr>
        <w:pStyle w:val="Heading6"/>
        <w:jc w:val="both"/>
      </w:pPr>
      <w:r>
        <w:rPr>
          <w:color w:val="00385A"/>
          <w:w w:val="105"/>
        </w:rPr>
        <w:t>Aims</w:t>
      </w:r>
    </w:p>
    <w:p>
      <w:pPr>
        <w:pStyle w:val="BodyText"/>
        <w:spacing w:line="249" w:lineRule="auto" w:before="175"/>
        <w:ind w:left="1136" w:right="1411"/>
        <w:jc w:val="both"/>
      </w:pPr>
      <w:r>
        <w:rPr>
          <w:i/>
        </w:rPr>
        <w:t>The purpose of this activity is to raise awareness to the problem of microplastics, in particular </w:t>
      </w:r>
      <w:r>
        <w:rPr/>
        <w:t>polyester fibres, and the consequences they have to the marine environment. This activity aims to raise</w:t>
      </w:r>
      <w:r>
        <w:rPr>
          <w:spacing w:val="-9"/>
        </w:rPr>
        <w:t> </w:t>
      </w:r>
      <w:r>
        <w:rPr/>
        <w:t>awareness</w:t>
      </w:r>
      <w:r>
        <w:rPr>
          <w:spacing w:val="-8"/>
        </w:rPr>
        <w:t> </w:t>
      </w:r>
      <w:r>
        <w:rPr/>
        <w:t>of</w:t>
      </w:r>
      <w:r>
        <w:rPr>
          <w:spacing w:val="-6"/>
        </w:rPr>
        <w:t> </w:t>
      </w:r>
      <w:r>
        <w:rPr/>
        <w:t>the</w:t>
      </w:r>
      <w:r>
        <w:rPr>
          <w:spacing w:val="-6"/>
        </w:rPr>
        <w:t> </w:t>
      </w:r>
      <w:r>
        <w:rPr/>
        <w:t>need</w:t>
      </w:r>
      <w:r>
        <w:rPr>
          <w:spacing w:val="-6"/>
        </w:rPr>
        <w:t> </w:t>
      </w:r>
      <w:r>
        <w:rPr/>
        <w:t>to</w:t>
      </w:r>
      <w:r>
        <w:rPr>
          <w:spacing w:val="-4"/>
        </w:rPr>
        <w:t> </w:t>
      </w:r>
      <w:r>
        <w:rPr/>
        <w:t>reduce</w:t>
      </w:r>
      <w:r>
        <w:rPr>
          <w:spacing w:val="-6"/>
        </w:rPr>
        <w:t> </w:t>
      </w:r>
      <w:r>
        <w:rPr/>
        <w:t>the</w:t>
      </w:r>
      <w:r>
        <w:rPr>
          <w:spacing w:val="-6"/>
        </w:rPr>
        <w:t> </w:t>
      </w:r>
      <w:r>
        <w:rPr/>
        <w:t>production</w:t>
      </w:r>
      <w:r>
        <w:rPr>
          <w:spacing w:val="-9"/>
        </w:rPr>
        <w:t> </w:t>
      </w:r>
      <w:r>
        <w:rPr/>
        <w:t>and</w:t>
      </w:r>
      <w:r>
        <w:rPr>
          <w:spacing w:val="-7"/>
        </w:rPr>
        <w:t> </w:t>
      </w:r>
      <w:r>
        <w:rPr/>
        <w:t>consumption</w:t>
      </w:r>
      <w:r>
        <w:rPr>
          <w:spacing w:val="-5"/>
        </w:rPr>
        <w:t> </w:t>
      </w:r>
      <w:r>
        <w:rPr/>
        <w:t>of</w:t>
      </w:r>
      <w:r>
        <w:rPr>
          <w:spacing w:val="-7"/>
        </w:rPr>
        <w:t> </w:t>
      </w:r>
      <w:r>
        <w:rPr/>
        <w:t>plastics,</w:t>
      </w:r>
      <w:r>
        <w:rPr>
          <w:spacing w:val="-6"/>
        </w:rPr>
        <w:t> </w:t>
      </w:r>
      <w:r>
        <w:rPr/>
        <w:t>as</w:t>
      </w:r>
      <w:r>
        <w:rPr>
          <w:spacing w:val="-6"/>
        </w:rPr>
        <w:t> </w:t>
      </w:r>
      <w:r>
        <w:rPr/>
        <w:t>well</w:t>
      </w:r>
      <w:r>
        <w:rPr>
          <w:spacing w:val="-8"/>
        </w:rPr>
        <w:t> </w:t>
      </w:r>
      <w:r>
        <w:rPr/>
        <w:t>as</w:t>
      </w:r>
      <w:r>
        <w:rPr>
          <w:spacing w:val="-5"/>
        </w:rPr>
        <w:t> </w:t>
      </w:r>
      <w:r>
        <w:rPr/>
        <w:t>to</w:t>
      </w:r>
      <w:r>
        <w:rPr>
          <w:spacing w:val="-7"/>
        </w:rPr>
        <w:t> </w:t>
      </w:r>
      <w:r>
        <w:rPr/>
        <w:t>warn about the need to change our daily activities that negatively affect the marine environment. This activity is related with The Ocean Literacy Principles</w:t>
      </w:r>
      <w:r>
        <w:rPr>
          <w:position w:val="8"/>
          <w:sz w:val="13"/>
        </w:rPr>
        <w:t>3</w:t>
      </w:r>
      <w:r>
        <w:rPr/>
        <w:t>, namely Principle 6: The Ocean and Humans are inextricably</w:t>
      </w:r>
      <w:r>
        <w:rPr>
          <w:spacing w:val="-11"/>
        </w:rPr>
        <w:t> </w:t>
      </w:r>
      <w:r>
        <w:rPr/>
        <w:t>interconnected1.</w:t>
      </w:r>
    </w:p>
    <w:p>
      <w:pPr>
        <w:pStyle w:val="BodyText"/>
        <w:spacing w:before="6"/>
        <w:rPr>
          <w:i/>
          <w:sz w:val="21"/>
        </w:rPr>
      </w:pPr>
    </w:p>
    <w:p>
      <w:pPr>
        <w:pStyle w:val="Heading6"/>
        <w:jc w:val="both"/>
      </w:pPr>
      <w:r>
        <w:rPr>
          <w:color w:val="00385A"/>
        </w:rPr>
        <w:t>Material</w:t>
      </w:r>
    </w:p>
    <w:p>
      <w:pPr>
        <w:pStyle w:val="ListParagraph"/>
        <w:numPr>
          <w:ilvl w:val="0"/>
          <w:numId w:val="12"/>
        </w:numPr>
        <w:tabs>
          <w:tab w:pos="1849" w:val="left" w:leader="none"/>
          <w:tab w:pos="1850" w:val="left" w:leader="none"/>
        </w:tabs>
        <w:spacing w:line="240" w:lineRule="auto" w:before="181" w:after="0"/>
        <w:ind w:left="1849" w:right="0" w:hanging="355"/>
        <w:jc w:val="left"/>
        <w:rPr>
          <w:i/>
          <w:sz w:val="22"/>
        </w:rPr>
      </w:pPr>
      <w:r>
        <w:rPr>
          <w:i/>
          <w:sz w:val="22"/>
        </w:rPr>
        <w:t>1.5L</w:t>
      </w:r>
      <w:r>
        <w:rPr>
          <w:i/>
          <w:spacing w:val="-6"/>
          <w:sz w:val="22"/>
        </w:rPr>
        <w:t> </w:t>
      </w:r>
      <w:r>
        <w:rPr>
          <w:i/>
          <w:sz w:val="22"/>
        </w:rPr>
        <w:t>bottle</w:t>
      </w:r>
    </w:p>
    <w:p>
      <w:pPr>
        <w:pStyle w:val="ListParagraph"/>
        <w:numPr>
          <w:ilvl w:val="0"/>
          <w:numId w:val="12"/>
        </w:numPr>
        <w:tabs>
          <w:tab w:pos="1849" w:val="left" w:leader="none"/>
          <w:tab w:pos="1850" w:val="left" w:leader="none"/>
        </w:tabs>
        <w:spacing w:line="240" w:lineRule="auto" w:before="59" w:after="0"/>
        <w:ind w:left="1849" w:right="0" w:hanging="355"/>
        <w:jc w:val="left"/>
        <w:rPr>
          <w:i/>
          <w:sz w:val="22"/>
        </w:rPr>
      </w:pPr>
      <w:r>
        <w:rPr>
          <w:i/>
          <w:sz w:val="22"/>
        </w:rPr>
        <w:t>Large</w:t>
      </w:r>
      <w:r>
        <w:rPr>
          <w:i/>
          <w:spacing w:val="-5"/>
          <w:sz w:val="22"/>
        </w:rPr>
        <w:t> </w:t>
      </w:r>
      <w:r>
        <w:rPr>
          <w:i/>
          <w:sz w:val="22"/>
        </w:rPr>
        <w:t>bucket</w:t>
      </w:r>
    </w:p>
    <w:p>
      <w:pPr>
        <w:pStyle w:val="BodyText"/>
        <w:spacing w:before="2"/>
        <w:rPr>
          <w:i/>
          <w:sz w:val="13"/>
        </w:rPr>
      </w:pPr>
      <w:r>
        <w:rPr/>
        <w:pict>
          <v:line style="position:absolute;mso-position-horizontal-relative:page;mso-position-vertical-relative:paragraph;z-index:128;mso-wrap-distance-left:0;mso-wrap-distance-right:0" from="70.823997pt,10.237094pt" to="214.843997pt,10.237094pt" stroked="true" strokeweight="1.08pt" strokecolor="#000000">
            <v:stroke dashstyle="solid"/>
            <w10:wrap type="topAndBottom"/>
          </v:line>
        </w:pict>
      </w:r>
    </w:p>
    <w:p>
      <w:pPr>
        <w:spacing w:before="120"/>
        <w:ind w:left="1136" w:right="0" w:firstLine="0"/>
        <w:jc w:val="left"/>
        <w:rPr>
          <w:rFonts w:ascii="Times New Roman"/>
          <w:sz w:val="20"/>
        </w:rPr>
      </w:pPr>
      <w:r>
        <w:rPr>
          <w:rFonts w:ascii="Times New Roman"/>
          <w:position w:val="7"/>
          <w:sz w:val="13"/>
        </w:rPr>
        <w:t>3 </w:t>
      </w:r>
      <w:hyperlink r:id="rId40">
        <w:r>
          <w:rPr>
            <w:rFonts w:ascii="Times New Roman"/>
            <w:color w:val="0000FF"/>
            <w:sz w:val="20"/>
            <w:u w:val="single" w:color="0000FF"/>
          </w:rPr>
          <w:t>http://oceanliteracy.wp2.coexploration.org/ocean-literacy-framework/</w:t>
        </w:r>
        <w:r>
          <w:rPr>
            <w:rFonts w:ascii="Times New Roman"/>
            <w:color w:val="0000FF"/>
            <w:sz w:val="20"/>
          </w:rPr>
          <w:t> </w:t>
        </w:r>
      </w:hyperlink>
      <w:r>
        <w:rPr>
          <w:rFonts w:ascii="Times New Roman"/>
          <w:sz w:val="20"/>
        </w:rPr>
        <w:t>[in English]</w:t>
      </w:r>
    </w:p>
    <w:p>
      <w:pPr>
        <w:spacing w:after="0"/>
        <w:jc w:val="left"/>
        <w:rPr>
          <w:rFonts w:ascii="Times New Roman"/>
          <w:sz w:val="20"/>
        </w:rPr>
        <w:sectPr>
          <w:pgSz w:w="11900" w:h="16850"/>
          <w:pgMar w:header="366" w:footer="0" w:top="1300" w:bottom="280" w:left="280" w:right="0"/>
        </w:sectPr>
      </w:pPr>
    </w:p>
    <w:p>
      <w:pPr>
        <w:pStyle w:val="ListParagraph"/>
        <w:numPr>
          <w:ilvl w:val="0"/>
          <w:numId w:val="12"/>
        </w:numPr>
        <w:tabs>
          <w:tab w:pos="1849" w:val="left" w:leader="none"/>
          <w:tab w:pos="1850" w:val="left" w:leader="none"/>
        </w:tabs>
        <w:spacing w:line="240" w:lineRule="auto" w:before="100" w:after="0"/>
        <w:ind w:left="1849" w:right="0" w:hanging="355"/>
        <w:jc w:val="left"/>
        <w:rPr>
          <w:i/>
          <w:sz w:val="22"/>
        </w:rPr>
      </w:pPr>
      <w:r>
        <w:rPr>
          <w:i/>
          <w:w w:val="105"/>
          <w:sz w:val="22"/>
        </w:rPr>
        <w:t>Funnel</w:t>
      </w:r>
    </w:p>
    <w:p>
      <w:pPr>
        <w:pStyle w:val="ListParagraph"/>
        <w:numPr>
          <w:ilvl w:val="0"/>
          <w:numId w:val="12"/>
        </w:numPr>
        <w:tabs>
          <w:tab w:pos="1849" w:val="left" w:leader="none"/>
          <w:tab w:pos="1850" w:val="left" w:leader="none"/>
        </w:tabs>
        <w:spacing w:line="240" w:lineRule="auto" w:before="59" w:after="0"/>
        <w:ind w:left="1849" w:right="0" w:hanging="355"/>
        <w:jc w:val="left"/>
        <w:rPr>
          <w:i/>
          <w:sz w:val="22"/>
        </w:rPr>
      </w:pPr>
      <w:r>
        <w:rPr>
          <w:i/>
          <w:sz w:val="22"/>
        </w:rPr>
        <w:t>100% polyester</w:t>
      </w:r>
      <w:r>
        <w:rPr>
          <w:i/>
          <w:spacing w:val="-13"/>
          <w:sz w:val="22"/>
        </w:rPr>
        <w:t> </w:t>
      </w:r>
      <w:r>
        <w:rPr>
          <w:i/>
          <w:sz w:val="22"/>
        </w:rPr>
        <w:t>clothing</w:t>
      </w:r>
    </w:p>
    <w:p>
      <w:pPr>
        <w:pStyle w:val="ListParagraph"/>
        <w:numPr>
          <w:ilvl w:val="0"/>
          <w:numId w:val="12"/>
        </w:numPr>
        <w:tabs>
          <w:tab w:pos="1849" w:val="left" w:leader="none"/>
          <w:tab w:pos="1850" w:val="left" w:leader="none"/>
        </w:tabs>
        <w:spacing w:line="283" w:lineRule="auto" w:before="59" w:after="0"/>
        <w:ind w:left="1849" w:right="1421" w:hanging="355"/>
        <w:jc w:val="left"/>
        <w:rPr>
          <w:i/>
          <w:sz w:val="22"/>
        </w:rPr>
      </w:pPr>
      <w:r>
        <w:rPr>
          <w:i/>
          <w:w w:val="105"/>
          <w:sz w:val="22"/>
        </w:rPr>
        <w:t>Filtration</w:t>
      </w:r>
      <w:r>
        <w:rPr>
          <w:i/>
          <w:spacing w:val="-18"/>
          <w:w w:val="105"/>
          <w:sz w:val="22"/>
        </w:rPr>
        <w:t> </w:t>
      </w:r>
      <w:r>
        <w:rPr>
          <w:i/>
          <w:w w:val="105"/>
          <w:sz w:val="22"/>
        </w:rPr>
        <w:t>glassware</w:t>
      </w:r>
      <w:r>
        <w:rPr>
          <w:i/>
          <w:spacing w:val="-17"/>
          <w:w w:val="105"/>
          <w:sz w:val="22"/>
        </w:rPr>
        <w:t> </w:t>
      </w:r>
      <w:r>
        <w:rPr>
          <w:i/>
          <w:w w:val="105"/>
          <w:sz w:val="22"/>
        </w:rPr>
        <w:t>(i.e.</w:t>
      </w:r>
      <w:r>
        <w:rPr>
          <w:i/>
          <w:spacing w:val="-18"/>
          <w:w w:val="105"/>
          <w:sz w:val="22"/>
        </w:rPr>
        <w:t> </w:t>
      </w:r>
      <w:r>
        <w:rPr>
          <w:i/>
          <w:w w:val="105"/>
          <w:sz w:val="22"/>
        </w:rPr>
        <w:t>Büchner</w:t>
      </w:r>
      <w:r>
        <w:rPr>
          <w:i/>
          <w:spacing w:val="-18"/>
          <w:w w:val="105"/>
          <w:sz w:val="22"/>
        </w:rPr>
        <w:t> </w:t>
      </w:r>
      <w:r>
        <w:rPr>
          <w:i/>
          <w:w w:val="105"/>
          <w:sz w:val="22"/>
        </w:rPr>
        <w:t>flask,</w:t>
      </w:r>
      <w:r>
        <w:rPr>
          <w:i/>
          <w:spacing w:val="-18"/>
          <w:w w:val="105"/>
          <w:sz w:val="22"/>
        </w:rPr>
        <w:t> </w:t>
      </w:r>
      <w:r>
        <w:rPr>
          <w:i/>
          <w:w w:val="105"/>
          <w:sz w:val="22"/>
        </w:rPr>
        <w:t>filtration</w:t>
      </w:r>
      <w:r>
        <w:rPr>
          <w:i/>
          <w:spacing w:val="-18"/>
          <w:w w:val="105"/>
          <w:sz w:val="22"/>
        </w:rPr>
        <w:t> </w:t>
      </w:r>
      <w:r>
        <w:rPr>
          <w:i/>
          <w:w w:val="105"/>
          <w:sz w:val="22"/>
        </w:rPr>
        <w:t>glass,</w:t>
      </w:r>
      <w:r>
        <w:rPr>
          <w:i/>
          <w:spacing w:val="-18"/>
          <w:w w:val="105"/>
          <w:sz w:val="22"/>
        </w:rPr>
        <w:t> </w:t>
      </w:r>
      <w:r>
        <w:rPr>
          <w:i/>
          <w:w w:val="105"/>
          <w:sz w:val="22"/>
        </w:rPr>
        <w:t>clamping</w:t>
      </w:r>
      <w:r>
        <w:rPr>
          <w:i/>
          <w:spacing w:val="-18"/>
          <w:w w:val="105"/>
          <w:sz w:val="22"/>
        </w:rPr>
        <w:t> </w:t>
      </w:r>
      <w:r>
        <w:rPr>
          <w:i/>
          <w:w w:val="105"/>
          <w:sz w:val="22"/>
        </w:rPr>
        <w:t>device...)</w:t>
      </w:r>
      <w:r>
        <w:rPr>
          <w:i/>
          <w:spacing w:val="-17"/>
          <w:w w:val="105"/>
          <w:sz w:val="22"/>
        </w:rPr>
        <w:t> </w:t>
      </w:r>
      <w:r>
        <w:rPr>
          <w:i/>
          <w:w w:val="105"/>
          <w:sz w:val="22"/>
        </w:rPr>
        <w:t>Vacuum</w:t>
      </w:r>
      <w:r>
        <w:rPr>
          <w:i/>
          <w:spacing w:val="-17"/>
          <w:w w:val="105"/>
          <w:sz w:val="22"/>
        </w:rPr>
        <w:t> </w:t>
      </w:r>
      <w:r>
        <w:rPr>
          <w:i/>
          <w:w w:val="105"/>
          <w:sz w:val="22"/>
        </w:rPr>
        <w:t>pump </w:t>
      </w:r>
      <w:r>
        <w:rPr>
          <w:i/>
          <w:w w:val="105"/>
          <w:sz w:val="22"/>
        </w:rPr>
        <w:t>with</w:t>
      </w:r>
      <w:r>
        <w:rPr>
          <w:i/>
          <w:spacing w:val="-9"/>
          <w:w w:val="105"/>
          <w:sz w:val="22"/>
        </w:rPr>
        <w:t> </w:t>
      </w:r>
      <w:r>
        <w:rPr>
          <w:i/>
          <w:w w:val="105"/>
          <w:sz w:val="22"/>
        </w:rPr>
        <w:t>hose</w:t>
      </w:r>
    </w:p>
    <w:p>
      <w:pPr>
        <w:pStyle w:val="ListParagraph"/>
        <w:numPr>
          <w:ilvl w:val="0"/>
          <w:numId w:val="12"/>
        </w:numPr>
        <w:tabs>
          <w:tab w:pos="1849" w:val="left" w:leader="none"/>
          <w:tab w:pos="1850" w:val="left" w:leader="none"/>
        </w:tabs>
        <w:spacing w:line="240" w:lineRule="auto" w:before="13" w:after="0"/>
        <w:ind w:left="1849" w:right="0" w:hanging="355"/>
        <w:jc w:val="left"/>
        <w:rPr>
          <w:i/>
          <w:sz w:val="22"/>
        </w:rPr>
      </w:pPr>
      <w:r>
        <w:rPr>
          <w:i/>
          <w:sz w:val="22"/>
        </w:rPr>
        <w:t>Six ca. 1.2µm</w:t>
      </w:r>
      <w:r>
        <w:rPr>
          <w:i/>
          <w:spacing w:val="-17"/>
          <w:sz w:val="22"/>
        </w:rPr>
        <w:t> </w:t>
      </w:r>
      <w:r>
        <w:rPr>
          <w:i/>
          <w:sz w:val="22"/>
        </w:rPr>
        <w:t>membrane</w:t>
      </w:r>
    </w:p>
    <w:p>
      <w:pPr>
        <w:pStyle w:val="ListParagraph"/>
        <w:numPr>
          <w:ilvl w:val="0"/>
          <w:numId w:val="12"/>
        </w:numPr>
        <w:tabs>
          <w:tab w:pos="1849" w:val="left" w:leader="none"/>
          <w:tab w:pos="1850" w:val="left" w:leader="none"/>
        </w:tabs>
        <w:spacing w:line="240" w:lineRule="auto" w:before="58" w:after="0"/>
        <w:ind w:left="1849" w:right="0" w:hanging="355"/>
        <w:jc w:val="left"/>
        <w:rPr>
          <w:i/>
          <w:sz w:val="22"/>
        </w:rPr>
      </w:pPr>
      <w:r>
        <w:rPr>
          <w:i/>
          <w:sz w:val="22"/>
        </w:rPr>
        <w:t>Filters</w:t>
      </w:r>
      <w:r>
        <w:rPr>
          <w:i/>
          <w:spacing w:val="-6"/>
          <w:sz w:val="22"/>
        </w:rPr>
        <w:t> </w:t>
      </w:r>
      <w:r>
        <w:rPr>
          <w:i/>
          <w:sz w:val="22"/>
        </w:rPr>
        <w:t>Stereomicroscope</w:t>
      </w:r>
    </w:p>
    <w:p>
      <w:pPr>
        <w:pStyle w:val="ListParagraph"/>
        <w:numPr>
          <w:ilvl w:val="0"/>
          <w:numId w:val="12"/>
        </w:numPr>
        <w:tabs>
          <w:tab w:pos="1849" w:val="left" w:leader="none"/>
          <w:tab w:pos="1850" w:val="left" w:leader="none"/>
        </w:tabs>
        <w:spacing w:line="240" w:lineRule="auto" w:before="59" w:after="0"/>
        <w:ind w:left="1849" w:right="0" w:hanging="355"/>
        <w:jc w:val="left"/>
        <w:rPr>
          <w:i/>
          <w:sz w:val="22"/>
        </w:rPr>
      </w:pPr>
      <w:r>
        <w:rPr>
          <w:i/>
          <w:w w:val="105"/>
          <w:sz w:val="22"/>
        </w:rPr>
        <w:t>Petri</w:t>
      </w:r>
      <w:r>
        <w:rPr>
          <w:i/>
          <w:spacing w:val="-8"/>
          <w:w w:val="105"/>
          <w:sz w:val="22"/>
        </w:rPr>
        <w:t> </w:t>
      </w:r>
      <w:r>
        <w:rPr>
          <w:i/>
          <w:w w:val="105"/>
          <w:sz w:val="22"/>
        </w:rPr>
        <w:t>dishes</w:t>
      </w:r>
    </w:p>
    <w:p>
      <w:pPr>
        <w:pStyle w:val="ListParagraph"/>
        <w:numPr>
          <w:ilvl w:val="0"/>
          <w:numId w:val="12"/>
        </w:numPr>
        <w:tabs>
          <w:tab w:pos="1849" w:val="left" w:leader="none"/>
          <w:tab w:pos="1850" w:val="left" w:leader="none"/>
        </w:tabs>
        <w:spacing w:line="240" w:lineRule="auto" w:before="57" w:after="0"/>
        <w:ind w:left="1849" w:right="0" w:hanging="355"/>
        <w:jc w:val="left"/>
        <w:rPr>
          <w:i/>
          <w:sz w:val="22"/>
        </w:rPr>
      </w:pPr>
      <w:r>
        <w:rPr>
          <w:i/>
          <w:sz w:val="22"/>
        </w:rPr>
        <w:t>Tweezers</w:t>
      </w:r>
    </w:p>
    <w:p>
      <w:pPr>
        <w:pStyle w:val="ListParagraph"/>
        <w:numPr>
          <w:ilvl w:val="0"/>
          <w:numId w:val="12"/>
        </w:numPr>
        <w:tabs>
          <w:tab w:pos="1849" w:val="left" w:leader="none"/>
          <w:tab w:pos="1850" w:val="left" w:leader="none"/>
        </w:tabs>
        <w:spacing w:line="240" w:lineRule="auto" w:before="58" w:after="0"/>
        <w:ind w:left="1849" w:right="0" w:hanging="355"/>
        <w:jc w:val="left"/>
        <w:rPr>
          <w:i/>
          <w:sz w:val="22"/>
        </w:rPr>
      </w:pPr>
      <w:r>
        <w:rPr>
          <w:i/>
          <w:w w:val="105"/>
          <w:sz w:val="22"/>
        </w:rPr>
        <w:t>Dissection</w:t>
      </w:r>
    </w:p>
    <w:p>
      <w:pPr>
        <w:pStyle w:val="ListParagraph"/>
        <w:numPr>
          <w:ilvl w:val="0"/>
          <w:numId w:val="12"/>
        </w:numPr>
        <w:tabs>
          <w:tab w:pos="1849" w:val="left" w:leader="none"/>
          <w:tab w:pos="1850" w:val="left" w:leader="none"/>
        </w:tabs>
        <w:spacing w:line="240" w:lineRule="auto" w:before="59" w:after="0"/>
        <w:ind w:left="1849" w:right="0" w:hanging="355"/>
        <w:jc w:val="left"/>
        <w:rPr>
          <w:i/>
          <w:sz w:val="22"/>
        </w:rPr>
      </w:pPr>
      <w:r>
        <w:rPr>
          <w:i/>
          <w:sz w:val="22"/>
        </w:rPr>
        <w:t>Needle</w:t>
      </w:r>
    </w:p>
    <w:p>
      <w:pPr>
        <w:pStyle w:val="ListParagraph"/>
        <w:numPr>
          <w:ilvl w:val="0"/>
          <w:numId w:val="12"/>
        </w:numPr>
        <w:tabs>
          <w:tab w:pos="1849" w:val="left" w:leader="none"/>
          <w:tab w:pos="1850" w:val="left" w:leader="none"/>
        </w:tabs>
        <w:spacing w:line="240" w:lineRule="auto" w:before="56" w:after="0"/>
        <w:ind w:left="1849" w:right="0" w:hanging="355"/>
        <w:jc w:val="left"/>
        <w:rPr>
          <w:i/>
          <w:sz w:val="22"/>
        </w:rPr>
      </w:pPr>
      <w:r>
        <w:rPr>
          <w:i/>
          <w:w w:val="105"/>
          <w:sz w:val="22"/>
        </w:rPr>
        <w:t>Lighter</w:t>
      </w:r>
    </w:p>
    <w:p>
      <w:pPr>
        <w:pStyle w:val="ListParagraph"/>
        <w:numPr>
          <w:ilvl w:val="0"/>
          <w:numId w:val="12"/>
        </w:numPr>
        <w:tabs>
          <w:tab w:pos="1849" w:val="left" w:leader="none"/>
          <w:tab w:pos="1850" w:val="left" w:leader="none"/>
        </w:tabs>
        <w:spacing w:line="240" w:lineRule="auto" w:before="60" w:after="0"/>
        <w:ind w:left="1849" w:right="0" w:hanging="355"/>
        <w:jc w:val="left"/>
        <w:rPr>
          <w:i/>
          <w:sz w:val="22"/>
        </w:rPr>
      </w:pPr>
      <w:r>
        <w:rPr>
          <w:i/>
          <w:w w:val="105"/>
          <w:sz w:val="22"/>
        </w:rPr>
        <w:t>Light</w:t>
      </w:r>
      <w:r>
        <w:rPr>
          <w:i/>
          <w:spacing w:val="-9"/>
          <w:w w:val="105"/>
          <w:sz w:val="22"/>
        </w:rPr>
        <w:t> </w:t>
      </w:r>
      <w:r>
        <w:rPr>
          <w:i/>
          <w:w w:val="105"/>
          <w:sz w:val="22"/>
        </w:rPr>
        <w:t>microscope</w:t>
      </w:r>
    </w:p>
    <w:p>
      <w:pPr>
        <w:pStyle w:val="BodyText"/>
        <w:spacing w:before="5"/>
        <w:rPr>
          <w:i/>
          <w:sz w:val="25"/>
        </w:rPr>
      </w:pPr>
    </w:p>
    <w:p>
      <w:pPr>
        <w:pStyle w:val="Heading6"/>
        <w:jc w:val="both"/>
      </w:pPr>
      <w:r>
        <w:rPr>
          <w:color w:val="00385A"/>
        </w:rPr>
        <w:t>Procedure</w:t>
      </w:r>
    </w:p>
    <w:p>
      <w:pPr>
        <w:pStyle w:val="ListParagraph"/>
        <w:numPr>
          <w:ilvl w:val="0"/>
          <w:numId w:val="13"/>
        </w:numPr>
        <w:tabs>
          <w:tab w:pos="1343" w:val="left" w:leader="none"/>
        </w:tabs>
        <w:spacing w:line="288" w:lineRule="auto" w:before="175" w:after="0"/>
        <w:ind w:left="1136" w:right="1420" w:firstLine="0"/>
        <w:jc w:val="both"/>
        <w:rPr>
          <w:i/>
          <w:sz w:val="22"/>
        </w:rPr>
      </w:pPr>
      <w:r>
        <w:rPr>
          <w:i/>
          <w:w w:val="105"/>
          <w:sz w:val="22"/>
        </w:rPr>
        <w:t>To perform this experiment it will be necessary to collect the water from the first wash of a </w:t>
      </w:r>
      <w:r>
        <w:rPr>
          <w:i/>
          <w:w w:val="105"/>
          <w:sz w:val="22"/>
        </w:rPr>
        <w:t>washing</w:t>
      </w:r>
      <w:r>
        <w:rPr>
          <w:i/>
          <w:spacing w:val="-9"/>
          <w:w w:val="105"/>
          <w:sz w:val="22"/>
        </w:rPr>
        <w:t> </w:t>
      </w:r>
      <w:r>
        <w:rPr>
          <w:i/>
          <w:w w:val="105"/>
          <w:sz w:val="22"/>
        </w:rPr>
        <w:t>machine;</w:t>
      </w:r>
    </w:p>
    <w:p>
      <w:pPr>
        <w:pStyle w:val="BodyText"/>
        <w:spacing w:before="4"/>
        <w:rPr>
          <w:i/>
          <w:sz w:val="26"/>
        </w:rPr>
      </w:pPr>
    </w:p>
    <w:p>
      <w:pPr>
        <w:pStyle w:val="ListParagraph"/>
        <w:numPr>
          <w:ilvl w:val="0"/>
          <w:numId w:val="13"/>
        </w:numPr>
        <w:tabs>
          <w:tab w:pos="1329" w:val="left" w:leader="none"/>
        </w:tabs>
        <w:spacing w:line="288" w:lineRule="auto" w:before="1" w:after="0"/>
        <w:ind w:left="1136" w:right="1411" w:firstLine="0"/>
        <w:jc w:val="both"/>
        <w:rPr>
          <w:i/>
          <w:sz w:val="22"/>
        </w:rPr>
      </w:pPr>
      <w:r>
        <w:rPr>
          <w:i/>
          <w:w w:val="105"/>
          <w:sz w:val="22"/>
        </w:rPr>
        <w:t>Make</w:t>
      </w:r>
      <w:r>
        <w:rPr>
          <w:i/>
          <w:spacing w:val="-30"/>
          <w:w w:val="105"/>
          <w:sz w:val="22"/>
        </w:rPr>
        <w:t> </w:t>
      </w:r>
      <w:r>
        <w:rPr>
          <w:i/>
          <w:w w:val="105"/>
          <w:sz w:val="22"/>
        </w:rPr>
        <w:t>sure</w:t>
      </w:r>
      <w:r>
        <w:rPr>
          <w:i/>
          <w:spacing w:val="-29"/>
          <w:w w:val="105"/>
          <w:sz w:val="22"/>
        </w:rPr>
        <w:t> </w:t>
      </w:r>
      <w:r>
        <w:rPr>
          <w:i/>
          <w:w w:val="105"/>
          <w:sz w:val="22"/>
        </w:rPr>
        <w:t>the</w:t>
      </w:r>
      <w:r>
        <w:rPr>
          <w:i/>
          <w:spacing w:val="-29"/>
          <w:w w:val="105"/>
          <w:sz w:val="22"/>
        </w:rPr>
        <w:t> </w:t>
      </w:r>
      <w:r>
        <w:rPr>
          <w:i/>
          <w:w w:val="105"/>
          <w:sz w:val="22"/>
        </w:rPr>
        <w:t>water</w:t>
      </w:r>
      <w:r>
        <w:rPr>
          <w:i/>
          <w:spacing w:val="-29"/>
          <w:w w:val="105"/>
          <w:sz w:val="22"/>
        </w:rPr>
        <w:t> </w:t>
      </w:r>
      <w:r>
        <w:rPr>
          <w:i/>
          <w:w w:val="105"/>
          <w:sz w:val="22"/>
        </w:rPr>
        <w:t>outlet</w:t>
      </w:r>
      <w:r>
        <w:rPr>
          <w:i/>
          <w:spacing w:val="-29"/>
          <w:w w:val="105"/>
          <w:sz w:val="22"/>
        </w:rPr>
        <w:t> </w:t>
      </w:r>
      <w:r>
        <w:rPr>
          <w:i/>
          <w:w w:val="105"/>
          <w:sz w:val="22"/>
        </w:rPr>
        <w:t>hose</w:t>
      </w:r>
      <w:r>
        <w:rPr>
          <w:i/>
          <w:spacing w:val="-29"/>
          <w:w w:val="105"/>
          <w:sz w:val="22"/>
        </w:rPr>
        <w:t> </w:t>
      </w:r>
      <w:r>
        <w:rPr>
          <w:i/>
          <w:w w:val="105"/>
          <w:sz w:val="22"/>
        </w:rPr>
        <w:t>of</w:t>
      </w:r>
      <w:r>
        <w:rPr>
          <w:i/>
          <w:spacing w:val="-30"/>
          <w:w w:val="105"/>
          <w:sz w:val="22"/>
        </w:rPr>
        <w:t> </w:t>
      </w:r>
      <w:r>
        <w:rPr>
          <w:i/>
          <w:w w:val="105"/>
          <w:sz w:val="22"/>
        </w:rPr>
        <w:t>the</w:t>
      </w:r>
      <w:r>
        <w:rPr>
          <w:i/>
          <w:spacing w:val="-29"/>
          <w:w w:val="105"/>
          <w:sz w:val="22"/>
        </w:rPr>
        <w:t> </w:t>
      </w:r>
      <w:r>
        <w:rPr>
          <w:i/>
          <w:w w:val="105"/>
          <w:sz w:val="22"/>
        </w:rPr>
        <w:t>washing</w:t>
      </w:r>
      <w:r>
        <w:rPr>
          <w:i/>
          <w:spacing w:val="-30"/>
          <w:w w:val="105"/>
          <w:sz w:val="22"/>
        </w:rPr>
        <w:t> </w:t>
      </w:r>
      <w:r>
        <w:rPr>
          <w:i/>
          <w:w w:val="105"/>
          <w:sz w:val="22"/>
        </w:rPr>
        <w:t>machine</w:t>
      </w:r>
      <w:r>
        <w:rPr>
          <w:i/>
          <w:spacing w:val="-29"/>
          <w:w w:val="105"/>
          <w:sz w:val="22"/>
        </w:rPr>
        <w:t> </w:t>
      </w:r>
      <w:r>
        <w:rPr>
          <w:i/>
          <w:w w:val="105"/>
          <w:sz w:val="22"/>
        </w:rPr>
        <w:t>is</w:t>
      </w:r>
      <w:r>
        <w:rPr>
          <w:i/>
          <w:spacing w:val="-29"/>
          <w:w w:val="105"/>
          <w:sz w:val="22"/>
        </w:rPr>
        <w:t> </w:t>
      </w:r>
      <w:r>
        <w:rPr>
          <w:i/>
          <w:w w:val="105"/>
          <w:sz w:val="22"/>
        </w:rPr>
        <w:t>in</w:t>
      </w:r>
      <w:r>
        <w:rPr>
          <w:i/>
          <w:spacing w:val="-29"/>
          <w:w w:val="105"/>
          <w:sz w:val="22"/>
        </w:rPr>
        <w:t> </w:t>
      </w:r>
      <w:r>
        <w:rPr>
          <w:i/>
          <w:w w:val="105"/>
          <w:sz w:val="22"/>
        </w:rPr>
        <w:t>a</w:t>
      </w:r>
      <w:r>
        <w:rPr>
          <w:i/>
          <w:spacing w:val="-29"/>
          <w:w w:val="105"/>
          <w:sz w:val="22"/>
        </w:rPr>
        <w:t> </w:t>
      </w:r>
      <w:r>
        <w:rPr>
          <w:i/>
          <w:w w:val="105"/>
          <w:sz w:val="22"/>
        </w:rPr>
        <w:t>visible</w:t>
      </w:r>
      <w:r>
        <w:rPr>
          <w:i/>
          <w:spacing w:val="-29"/>
          <w:w w:val="105"/>
          <w:sz w:val="22"/>
        </w:rPr>
        <w:t> </w:t>
      </w:r>
      <w:r>
        <w:rPr>
          <w:i/>
          <w:w w:val="105"/>
          <w:sz w:val="22"/>
        </w:rPr>
        <w:t>and</w:t>
      </w:r>
      <w:r>
        <w:rPr>
          <w:i/>
          <w:spacing w:val="-29"/>
          <w:w w:val="105"/>
          <w:sz w:val="22"/>
        </w:rPr>
        <w:t> </w:t>
      </w:r>
      <w:r>
        <w:rPr>
          <w:i/>
          <w:w w:val="105"/>
          <w:sz w:val="22"/>
        </w:rPr>
        <w:t>safe</w:t>
      </w:r>
      <w:r>
        <w:rPr>
          <w:i/>
          <w:spacing w:val="-31"/>
          <w:w w:val="105"/>
          <w:sz w:val="22"/>
        </w:rPr>
        <w:t> </w:t>
      </w:r>
      <w:r>
        <w:rPr>
          <w:i/>
          <w:w w:val="105"/>
          <w:sz w:val="22"/>
        </w:rPr>
        <w:t>place</w:t>
      </w:r>
      <w:r>
        <w:rPr>
          <w:i/>
          <w:spacing w:val="-29"/>
          <w:w w:val="105"/>
          <w:sz w:val="22"/>
        </w:rPr>
        <w:t> </w:t>
      </w:r>
      <w:r>
        <w:rPr>
          <w:i/>
          <w:w w:val="105"/>
          <w:sz w:val="22"/>
        </w:rPr>
        <w:t>(for</w:t>
      </w:r>
      <w:r>
        <w:rPr>
          <w:i/>
          <w:spacing w:val="-29"/>
          <w:w w:val="105"/>
          <w:sz w:val="22"/>
        </w:rPr>
        <w:t> </w:t>
      </w:r>
      <w:r>
        <w:rPr>
          <w:i/>
          <w:w w:val="105"/>
          <w:sz w:val="22"/>
        </w:rPr>
        <w:t>example, </w:t>
      </w:r>
      <w:r>
        <w:rPr>
          <w:i/>
          <w:w w:val="105"/>
          <w:sz w:val="22"/>
        </w:rPr>
        <w:t>inside a</w:t>
      </w:r>
      <w:r>
        <w:rPr>
          <w:i/>
          <w:spacing w:val="-18"/>
          <w:w w:val="105"/>
          <w:sz w:val="22"/>
        </w:rPr>
        <w:t> </w:t>
      </w:r>
      <w:r>
        <w:rPr>
          <w:i/>
          <w:w w:val="105"/>
          <w:sz w:val="22"/>
        </w:rPr>
        <w:t>bucket);</w:t>
      </w:r>
    </w:p>
    <w:p>
      <w:pPr>
        <w:pStyle w:val="BodyText"/>
        <w:spacing w:before="4"/>
        <w:rPr>
          <w:i/>
          <w:sz w:val="26"/>
        </w:rPr>
      </w:pPr>
    </w:p>
    <w:p>
      <w:pPr>
        <w:pStyle w:val="ListParagraph"/>
        <w:numPr>
          <w:ilvl w:val="0"/>
          <w:numId w:val="13"/>
        </w:numPr>
        <w:tabs>
          <w:tab w:pos="1331" w:val="left" w:leader="none"/>
        </w:tabs>
        <w:spacing w:line="288" w:lineRule="auto" w:before="1" w:after="0"/>
        <w:ind w:left="1136" w:right="1423" w:firstLine="0"/>
        <w:jc w:val="both"/>
        <w:rPr>
          <w:i/>
          <w:sz w:val="22"/>
        </w:rPr>
      </w:pPr>
      <w:r>
        <w:rPr>
          <w:i/>
          <w:sz w:val="22"/>
        </w:rPr>
        <w:t>Select 100 % polyester clothes (confirm on the label of each piece of clothing). Give preference to </w:t>
      </w:r>
      <w:r>
        <w:rPr>
          <w:i/>
          <w:sz w:val="22"/>
        </w:rPr>
        <w:t>clothes</w:t>
      </w:r>
      <w:r>
        <w:rPr>
          <w:i/>
          <w:spacing w:val="6"/>
          <w:sz w:val="22"/>
        </w:rPr>
        <w:t> </w:t>
      </w:r>
      <w:r>
        <w:rPr>
          <w:i/>
          <w:sz w:val="22"/>
        </w:rPr>
        <w:t>with</w:t>
      </w:r>
      <w:r>
        <w:rPr>
          <w:i/>
          <w:spacing w:val="7"/>
          <w:sz w:val="22"/>
        </w:rPr>
        <w:t> </w:t>
      </w:r>
      <w:r>
        <w:rPr>
          <w:i/>
          <w:sz w:val="22"/>
        </w:rPr>
        <w:t>vibrant</w:t>
      </w:r>
      <w:r>
        <w:rPr>
          <w:i/>
          <w:spacing w:val="6"/>
          <w:sz w:val="22"/>
        </w:rPr>
        <w:t> </w:t>
      </w:r>
      <w:r>
        <w:rPr>
          <w:i/>
          <w:sz w:val="22"/>
        </w:rPr>
        <w:t>colours</w:t>
      </w:r>
      <w:r>
        <w:rPr>
          <w:i/>
          <w:spacing w:val="8"/>
          <w:sz w:val="22"/>
        </w:rPr>
        <w:t> </w:t>
      </w:r>
      <w:r>
        <w:rPr>
          <w:i/>
          <w:sz w:val="22"/>
        </w:rPr>
        <w:t>to</w:t>
      </w:r>
      <w:r>
        <w:rPr>
          <w:i/>
          <w:spacing w:val="8"/>
          <w:sz w:val="22"/>
        </w:rPr>
        <w:t> </w:t>
      </w:r>
      <w:r>
        <w:rPr>
          <w:i/>
          <w:sz w:val="22"/>
        </w:rPr>
        <w:t>facilitate</w:t>
      </w:r>
      <w:r>
        <w:rPr>
          <w:i/>
          <w:spacing w:val="8"/>
          <w:sz w:val="22"/>
        </w:rPr>
        <w:t> </w:t>
      </w:r>
      <w:r>
        <w:rPr>
          <w:i/>
          <w:sz w:val="22"/>
        </w:rPr>
        <w:t>the</w:t>
      </w:r>
      <w:r>
        <w:rPr>
          <w:i/>
          <w:spacing w:val="3"/>
          <w:sz w:val="22"/>
        </w:rPr>
        <w:t> </w:t>
      </w:r>
      <w:r>
        <w:rPr>
          <w:i/>
          <w:sz w:val="22"/>
        </w:rPr>
        <w:t>observation</w:t>
      </w:r>
      <w:r>
        <w:rPr>
          <w:i/>
          <w:spacing w:val="6"/>
          <w:sz w:val="22"/>
        </w:rPr>
        <w:t> </w:t>
      </w:r>
      <w:r>
        <w:rPr>
          <w:i/>
          <w:sz w:val="22"/>
        </w:rPr>
        <w:t>of</w:t>
      </w:r>
      <w:r>
        <w:rPr>
          <w:i/>
          <w:spacing w:val="7"/>
          <w:sz w:val="22"/>
        </w:rPr>
        <w:t> </w:t>
      </w:r>
      <w:r>
        <w:rPr>
          <w:i/>
          <w:sz w:val="22"/>
        </w:rPr>
        <w:t>microfibers</w:t>
      </w:r>
      <w:r>
        <w:rPr>
          <w:i/>
          <w:spacing w:val="4"/>
          <w:sz w:val="22"/>
        </w:rPr>
        <w:t> </w:t>
      </w:r>
      <w:r>
        <w:rPr>
          <w:i/>
          <w:sz w:val="22"/>
        </w:rPr>
        <w:t>with</w:t>
      </w:r>
      <w:r>
        <w:rPr>
          <w:i/>
          <w:spacing w:val="7"/>
          <w:sz w:val="22"/>
        </w:rPr>
        <w:t> </w:t>
      </w:r>
      <w:r>
        <w:rPr>
          <w:i/>
          <w:sz w:val="22"/>
        </w:rPr>
        <w:t>the</w:t>
      </w:r>
      <w:r>
        <w:rPr>
          <w:i/>
          <w:spacing w:val="8"/>
          <w:sz w:val="22"/>
        </w:rPr>
        <w:t> </w:t>
      </w:r>
      <w:r>
        <w:rPr>
          <w:i/>
          <w:sz w:val="22"/>
        </w:rPr>
        <w:t>magnifying</w:t>
      </w:r>
      <w:r>
        <w:rPr>
          <w:i/>
          <w:spacing w:val="5"/>
          <w:sz w:val="22"/>
        </w:rPr>
        <w:t> </w:t>
      </w:r>
      <w:r>
        <w:rPr>
          <w:i/>
          <w:sz w:val="22"/>
        </w:rPr>
        <w:t>glass;</w:t>
      </w:r>
    </w:p>
    <w:p>
      <w:pPr>
        <w:pStyle w:val="BodyText"/>
        <w:spacing w:before="2"/>
        <w:rPr>
          <w:i/>
          <w:sz w:val="26"/>
        </w:rPr>
      </w:pPr>
    </w:p>
    <w:p>
      <w:pPr>
        <w:pStyle w:val="ListParagraph"/>
        <w:numPr>
          <w:ilvl w:val="0"/>
          <w:numId w:val="13"/>
        </w:numPr>
        <w:tabs>
          <w:tab w:pos="1362" w:val="left" w:leader="none"/>
        </w:tabs>
        <w:spacing w:line="240" w:lineRule="auto" w:before="0" w:after="0"/>
        <w:ind w:left="1361" w:right="0" w:hanging="225"/>
        <w:jc w:val="left"/>
        <w:rPr>
          <w:i/>
          <w:sz w:val="22"/>
        </w:rPr>
      </w:pPr>
      <w:r>
        <w:rPr>
          <w:i/>
          <w:w w:val="105"/>
          <w:sz w:val="22"/>
        </w:rPr>
        <w:t>Wash the polyester clothes the washing machine using the “economical” program. Do not</w:t>
      </w:r>
      <w:r>
        <w:rPr>
          <w:i/>
          <w:spacing w:val="41"/>
          <w:w w:val="105"/>
          <w:sz w:val="22"/>
        </w:rPr>
        <w:t> </w:t>
      </w:r>
      <w:r>
        <w:rPr>
          <w:i/>
          <w:w w:val="105"/>
          <w:sz w:val="22"/>
        </w:rPr>
        <w:t>use</w:t>
      </w:r>
    </w:p>
    <w:p>
      <w:pPr>
        <w:pStyle w:val="BodyText"/>
        <w:spacing w:before="52"/>
        <w:ind w:left="1136"/>
        <w:rPr>
          <w:i/>
        </w:rPr>
      </w:pPr>
      <w:r>
        <w:rPr>
          <w:i/>
        </w:rPr>
        <w:t>any type of detergent or soap;</w:t>
      </w:r>
    </w:p>
    <w:p>
      <w:pPr>
        <w:pStyle w:val="BodyText"/>
        <w:spacing w:before="10"/>
        <w:rPr>
          <w:i/>
          <w:sz w:val="30"/>
        </w:rPr>
      </w:pPr>
    </w:p>
    <w:p>
      <w:pPr>
        <w:pStyle w:val="ListParagraph"/>
        <w:numPr>
          <w:ilvl w:val="0"/>
          <w:numId w:val="13"/>
        </w:numPr>
        <w:tabs>
          <w:tab w:pos="1334" w:val="left" w:leader="none"/>
        </w:tabs>
        <w:spacing w:line="288" w:lineRule="auto" w:before="0" w:after="0"/>
        <w:ind w:left="1136" w:right="1414" w:firstLine="0"/>
        <w:jc w:val="both"/>
        <w:rPr>
          <w:i/>
          <w:sz w:val="22"/>
        </w:rPr>
      </w:pPr>
      <w:r>
        <w:rPr>
          <w:i/>
          <w:w w:val="105"/>
          <w:sz w:val="22"/>
        </w:rPr>
        <w:t>Pay</w:t>
      </w:r>
      <w:r>
        <w:rPr>
          <w:i/>
          <w:spacing w:val="-25"/>
          <w:w w:val="105"/>
          <w:sz w:val="22"/>
        </w:rPr>
        <w:t> </w:t>
      </w:r>
      <w:r>
        <w:rPr>
          <w:i/>
          <w:w w:val="105"/>
          <w:sz w:val="22"/>
        </w:rPr>
        <w:t>attention</w:t>
      </w:r>
      <w:r>
        <w:rPr>
          <w:i/>
          <w:spacing w:val="-24"/>
          <w:w w:val="105"/>
          <w:sz w:val="22"/>
        </w:rPr>
        <w:t> </w:t>
      </w:r>
      <w:r>
        <w:rPr>
          <w:i/>
          <w:w w:val="105"/>
          <w:sz w:val="22"/>
        </w:rPr>
        <w:t>to</w:t>
      </w:r>
      <w:r>
        <w:rPr>
          <w:i/>
          <w:spacing w:val="-23"/>
          <w:w w:val="105"/>
          <w:sz w:val="22"/>
        </w:rPr>
        <w:t> </w:t>
      </w:r>
      <w:r>
        <w:rPr>
          <w:i/>
          <w:w w:val="105"/>
          <w:sz w:val="22"/>
        </w:rPr>
        <w:t>the</w:t>
      </w:r>
      <w:r>
        <w:rPr>
          <w:i/>
          <w:spacing w:val="-26"/>
          <w:w w:val="105"/>
          <w:sz w:val="22"/>
        </w:rPr>
        <w:t> </w:t>
      </w:r>
      <w:r>
        <w:rPr>
          <w:i/>
          <w:w w:val="105"/>
          <w:sz w:val="22"/>
        </w:rPr>
        <w:t>water</w:t>
      </w:r>
      <w:r>
        <w:rPr>
          <w:i/>
          <w:spacing w:val="-24"/>
          <w:w w:val="105"/>
          <w:sz w:val="22"/>
        </w:rPr>
        <w:t> </w:t>
      </w:r>
      <w:r>
        <w:rPr>
          <w:i/>
          <w:w w:val="105"/>
          <w:sz w:val="22"/>
        </w:rPr>
        <w:t>outlet</w:t>
      </w:r>
      <w:r>
        <w:rPr>
          <w:i/>
          <w:spacing w:val="-26"/>
          <w:w w:val="105"/>
          <w:sz w:val="22"/>
        </w:rPr>
        <w:t> </w:t>
      </w:r>
      <w:r>
        <w:rPr>
          <w:i/>
          <w:w w:val="105"/>
          <w:sz w:val="22"/>
        </w:rPr>
        <w:t>of</w:t>
      </w:r>
      <w:r>
        <w:rPr>
          <w:i/>
          <w:spacing w:val="-24"/>
          <w:w w:val="105"/>
          <w:sz w:val="22"/>
        </w:rPr>
        <w:t> </w:t>
      </w:r>
      <w:r>
        <w:rPr>
          <w:i/>
          <w:w w:val="105"/>
          <w:sz w:val="22"/>
        </w:rPr>
        <w:t>the</w:t>
      </w:r>
      <w:r>
        <w:rPr>
          <w:i/>
          <w:spacing w:val="-26"/>
          <w:w w:val="105"/>
          <w:sz w:val="22"/>
        </w:rPr>
        <w:t> </w:t>
      </w:r>
      <w:r>
        <w:rPr>
          <w:i/>
          <w:w w:val="105"/>
          <w:sz w:val="22"/>
        </w:rPr>
        <w:t>washing</w:t>
      </w:r>
      <w:r>
        <w:rPr>
          <w:i/>
          <w:spacing w:val="-24"/>
          <w:w w:val="105"/>
          <w:sz w:val="22"/>
        </w:rPr>
        <w:t> </w:t>
      </w:r>
      <w:r>
        <w:rPr>
          <w:i/>
          <w:w w:val="105"/>
          <w:sz w:val="22"/>
        </w:rPr>
        <w:t>machine</w:t>
      </w:r>
      <w:r>
        <w:rPr>
          <w:i/>
          <w:spacing w:val="-25"/>
          <w:w w:val="105"/>
          <w:sz w:val="22"/>
        </w:rPr>
        <w:t> </w:t>
      </w:r>
      <w:r>
        <w:rPr>
          <w:i/>
          <w:w w:val="105"/>
          <w:sz w:val="22"/>
        </w:rPr>
        <w:t>and,</w:t>
      </w:r>
      <w:r>
        <w:rPr>
          <w:i/>
          <w:spacing w:val="-25"/>
          <w:w w:val="105"/>
          <w:sz w:val="22"/>
        </w:rPr>
        <w:t> </w:t>
      </w:r>
      <w:r>
        <w:rPr>
          <w:i/>
          <w:w w:val="105"/>
          <w:sz w:val="22"/>
        </w:rPr>
        <w:t>using</w:t>
      </w:r>
      <w:r>
        <w:rPr>
          <w:i/>
          <w:spacing w:val="-25"/>
          <w:w w:val="105"/>
          <w:sz w:val="22"/>
        </w:rPr>
        <w:t> </w:t>
      </w:r>
      <w:r>
        <w:rPr>
          <w:i/>
          <w:w w:val="105"/>
          <w:sz w:val="22"/>
        </w:rPr>
        <w:t>a</w:t>
      </w:r>
      <w:r>
        <w:rPr>
          <w:i/>
          <w:spacing w:val="-23"/>
          <w:w w:val="105"/>
          <w:sz w:val="22"/>
        </w:rPr>
        <w:t> </w:t>
      </w:r>
      <w:r>
        <w:rPr>
          <w:i/>
          <w:w w:val="105"/>
          <w:sz w:val="22"/>
        </w:rPr>
        <w:t>funnel,</w:t>
      </w:r>
      <w:r>
        <w:rPr>
          <w:i/>
          <w:spacing w:val="-25"/>
          <w:w w:val="105"/>
          <w:sz w:val="22"/>
        </w:rPr>
        <w:t> </w:t>
      </w:r>
      <w:r>
        <w:rPr>
          <w:i/>
          <w:w w:val="105"/>
          <w:sz w:val="22"/>
        </w:rPr>
        <w:t>connect</w:t>
      </w:r>
      <w:r>
        <w:rPr>
          <w:i/>
          <w:spacing w:val="-23"/>
          <w:w w:val="105"/>
          <w:sz w:val="22"/>
        </w:rPr>
        <w:t> </w:t>
      </w:r>
      <w:r>
        <w:rPr>
          <w:i/>
          <w:w w:val="105"/>
          <w:sz w:val="22"/>
        </w:rPr>
        <w:t>the</w:t>
      </w:r>
      <w:r>
        <w:rPr>
          <w:i/>
          <w:spacing w:val="-25"/>
          <w:w w:val="105"/>
          <w:sz w:val="22"/>
        </w:rPr>
        <w:t> </w:t>
      </w:r>
      <w:r>
        <w:rPr>
          <w:i/>
          <w:w w:val="105"/>
          <w:sz w:val="22"/>
        </w:rPr>
        <w:t>hose</w:t>
      </w:r>
      <w:r>
        <w:rPr>
          <w:i/>
          <w:spacing w:val="-23"/>
          <w:w w:val="105"/>
          <w:sz w:val="22"/>
        </w:rPr>
        <w:t> </w:t>
      </w:r>
      <w:r>
        <w:rPr>
          <w:i/>
          <w:w w:val="105"/>
          <w:sz w:val="22"/>
        </w:rPr>
        <w:t>to </w:t>
      </w:r>
      <w:r>
        <w:rPr>
          <w:i/>
          <w:w w:val="105"/>
          <w:sz w:val="22"/>
        </w:rPr>
        <w:t>the</w:t>
      </w:r>
      <w:r>
        <w:rPr>
          <w:i/>
          <w:spacing w:val="-13"/>
          <w:w w:val="105"/>
          <w:sz w:val="22"/>
        </w:rPr>
        <w:t> </w:t>
      </w:r>
      <w:r>
        <w:rPr>
          <w:i/>
          <w:w w:val="105"/>
          <w:sz w:val="22"/>
        </w:rPr>
        <w:t>mouth</w:t>
      </w:r>
      <w:r>
        <w:rPr>
          <w:i/>
          <w:spacing w:val="-14"/>
          <w:w w:val="105"/>
          <w:sz w:val="22"/>
        </w:rPr>
        <w:t> </w:t>
      </w:r>
      <w:r>
        <w:rPr>
          <w:i/>
          <w:w w:val="105"/>
          <w:sz w:val="22"/>
        </w:rPr>
        <w:t>of</w:t>
      </w:r>
      <w:r>
        <w:rPr>
          <w:i/>
          <w:spacing w:val="-14"/>
          <w:w w:val="105"/>
          <w:sz w:val="22"/>
        </w:rPr>
        <w:t> </w:t>
      </w:r>
      <w:r>
        <w:rPr>
          <w:i/>
          <w:w w:val="105"/>
          <w:sz w:val="22"/>
        </w:rPr>
        <w:t>the</w:t>
      </w:r>
      <w:r>
        <w:rPr>
          <w:i/>
          <w:spacing w:val="-13"/>
          <w:w w:val="105"/>
          <w:sz w:val="22"/>
        </w:rPr>
        <w:t> </w:t>
      </w:r>
      <w:r>
        <w:rPr>
          <w:i/>
          <w:w w:val="105"/>
          <w:sz w:val="22"/>
        </w:rPr>
        <w:t>plastic</w:t>
      </w:r>
      <w:r>
        <w:rPr>
          <w:i/>
          <w:spacing w:val="-14"/>
          <w:w w:val="105"/>
          <w:sz w:val="22"/>
        </w:rPr>
        <w:t> </w:t>
      </w:r>
      <w:r>
        <w:rPr>
          <w:i/>
          <w:w w:val="105"/>
          <w:sz w:val="22"/>
        </w:rPr>
        <w:t>bottle</w:t>
      </w:r>
      <w:r>
        <w:rPr>
          <w:i/>
          <w:spacing w:val="-13"/>
          <w:w w:val="105"/>
          <w:sz w:val="22"/>
        </w:rPr>
        <w:t> </w:t>
      </w:r>
      <w:r>
        <w:rPr>
          <w:i/>
          <w:w w:val="105"/>
          <w:sz w:val="22"/>
        </w:rPr>
        <w:t>(do</w:t>
      </w:r>
      <w:r>
        <w:rPr>
          <w:i/>
          <w:spacing w:val="-12"/>
          <w:w w:val="105"/>
          <w:sz w:val="22"/>
        </w:rPr>
        <w:t> </w:t>
      </w:r>
      <w:r>
        <w:rPr>
          <w:i/>
          <w:w w:val="105"/>
          <w:sz w:val="22"/>
        </w:rPr>
        <w:t>this</w:t>
      </w:r>
      <w:r>
        <w:rPr>
          <w:i/>
          <w:spacing w:val="-12"/>
          <w:w w:val="105"/>
          <w:sz w:val="22"/>
        </w:rPr>
        <w:t> </w:t>
      </w:r>
      <w:r>
        <w:rPr>
          <w:i/>
          <w:w w:val="105"/>
          <w:sz w:val="22"/>
        </w:rPr>
        <w:t>in</w:t>
      </w:r>
      <w:r>
        <w:rPr>
          <w:i/>
          <w:spacing w:val="-13"/>
          <w:w w:val="105"/>
          <w:sz w:val="22"/>
        </w:rPr>
        <w:t> </w:t>
      </w:r>
      <w:r>
        <w:rPr>
          <w:i/>
          <w:w w:val="105"/>
          <w:sz w:val="22"/>
        </w:rPr>
        <w:t>a</w:t>
      </w:r>
      <w:r>
        <w:rPr>
          <w:i/>
          <w:spacing w:val="-12"/>
          <w:w w:val="105"/>
          <w:sz w:val="22"/>
        </w:rPr>
        <w:t> </w:t>
      </w:r>
      <w:r>
        <w:rPr>
          <w:i/>
          <w:w w:val="105"/>
          <w:sz w:val="22"/>
        </w:rPr>
        <w:t>bucket).</w:t>
      </w:r>
      <w:r>
        <w:rPr>
          <w:i/>
          <w:spacing w:val="-13"/>
          <w:w w:val="105"/>
          <w:sz w:val="22"/>
        </w:rPr>
        <w:t> </w:t>
      </w:r>
      <w:r>
        <w:rPr>
          <w:i/>
          <w:w w:val="105"/>
          <w:sz w:val="22"/>
        </w:rPr>
        <w:t>After</w:t>
      </w:r>
      <w:r>
        <w:rPr>
          <w:i/>
          <w:spacing w:val="-14"/>
          <w:w w:val="105"/>
          <w:sz w:val="22"/>
        </w:rPr>
        <w:t> </w:t>
      </w:r>
      <w:r>
        <w:rPr>
          <w:i/>
          <w:w w:val="105"/>
          <w:sz w:val="22"/>
        </w:rPr>
        <w:t>collecting</w:t>
      </w:r>
      <w:r>
        <w:rPr>
          <w:i/>
          <w:spacing w:val="-13"/>
          <w:w w:val="105"/>
          <w:sz w:val="22"/>
        </w:rPr>
        <w:t> </w:t>
      </w:r>
      <w:r>
        <w:rPr>
          <w:i/>
          <w:w w:val="105"/>
          <w:sz w:val="22"/>
        </w:rPr>
        <w:t>1.5L</w:t>
      </w:r>
      <w:r>
        <w:rPr>
          <w:i/>
          <w:spacing w:val="-13"/>
          <w:w w:val="105"/>
          <w:sz w:val="22"/>
        </w:rPr>
        <w:t> </w:t>
      </w:r>
      <w:r>
        <w:rPr>
          <w:i/>
          <w:w w:val="105"/>
          <w:sz w:val="22"/>
        </w:rPr>
        <w:t>of</w:t>
      </w:r>
      <w:r>
        <w:rPr>
          <w:i/>
          <w:spacing w:val="-14"/>
          <w:w w:val="105"/>
          <w:sz w:val="22"/>
        </w:rPr>
        <w:t> </w:t>
      </w:r>
      <w:r>
        <w:rPr>
          <w:i/>
          <w:w w:val="105"/>
          <w:sz w:val="22"/>
        </w:rPr>
        <w:t>water,</w:t>
      </w:r>
      <w:r>
        <w:rPr>
          <w:i/>
          <w:spacing w:val="-13"/>
          <w:w w:val="105"/>
          <w:sz w:val="22"/>
        </w:rPr>
        <w:t> </w:t>
      </w:r>
      <w:r>
        <w:rPr>
          <w:i/>
          <w:w w:val="105"/>
          <w:sz w:val="22"/>
        </w:rPr>
        <w:t>the</w:t>
      </w:r>
      <w:r>
        <w:rPr>
          <w:i/>
          <w:spacing w:val="-13"/>
          <w:w w:val="105"/>
          <w:sz w:val="22"/>
        </w:rPr>
        <w:t> </w:t>
      </w:r>
      <w:r>
        <w:rPr>
          <w:i/>
          <w:w w:val="105"/>
          <w:sz w:val="22"/>
        </w:rPr>
        <w:t>hose</w:t>
      </w:r>
      <w:r>
        <w:rPr>
          <w:i/>
          <w:spacing w:val="-13"/>
          <w:w w:val="105"/>
          <w:sz w:val="22"/>
        </w:rPr>
        <w:t> </w:t>
      </w:r>
      <w:r>
        <w:rPr>
          <w:i/>
          <w:w w:val="105"/>
          <w:sz w:val="22"/>
        </w:rPr>
        <w:t>can</w:t>
      </w:r>
      <w:r>
        <w:rPr>
          <w:i/>
          <w:spacing w:val="-13"/>
          <w:w w:val="105"/>
          <w:sz w:val="22"/>
        </w:rPr>
        <w:t> </w:t>
      </w:r>
      <w:r>
        <w:rPr>
          <w:i/>
          <w:w w:val="105"/>
          <w:sz w:val="22"/>
        </w:rPr>
        <w:t>be returned to the usual</w:t>
      </w:r>
      <w:r>
        <w:rPr>
          <w:i/>
          <w:spacing w:val="-35"/>
          <w:w w:val="105"/>
          <w:sz w:val="22"/>
        </w:rPr>
        <w:t> </w:t>
      </w:r>
      <w:r>
        <w:rPr>
          <w:i/>
          <w:w w:val="105"/>
          <w:sz w:val="22"/>
        </w:rPr>
        <w:t>location;</w:t>
      </w:r>
    </w:p>
    <w:p>
      <w:pPr>
        <w:pStyle w:val="BodyText"/>
        <w:spacing w:before="5"/>
        <w:rPr>
          <w:i/>
          <w:sz w:val="26"/>
        </w:rPr>
      </w:pPr>
    </w:p>
    <w:p>
      <w:pPr>
        <w:pStyle w:val="ListParagraph"/>
        <w:numPr>
          <w:ilvl w:val="0"/>
          <w:numId w:val="13"/>
        </w:numPr>
        <w:tabs>
          <w:tab w:pos="1346" w:val="left" w:leader="none"/>
        </w:tabs>
        <w:spacing w:line="240" w:lineRule="auto" w:before="0" w:after="0"/>
        <w:ind w:left="1345" w:right="0" w:hanging="209"/>
        <w:jc w:val="left"/>
        <w:rPr>
          <w:i/>
          <w:sz w:val="22"/>
        </w:rPr>
      </w:pPr>
      <w:r>
        <w:rPr>
          <w:i/>
          <w:sz w:val="22"/>
        </w:rPr>
        <w:t>Do</w:t>
      </w:r>
      <w:r>
        <w:rPr>
          <w:i/>
          <w:spacing w:val="-3"/>
          <w:sz w:val="22"/>
        </w:rPr>
        <w:t> </w:t>
      </w:r>
      <w:r>
        <w:rPr>
          <w:i/>
          <w:sz w:val="22"/>
        </w:rPr>
        <w:t>not</w:t>
      </w:r>
      <w:r>
        <w:rPr>
          <w:i/>
          <w:spacing w:val="-4"/>
          <w:sz w:val="22"/>
        </w:rPr>
        <w:t> </w:t>
      </w:r>
      <w:r>
        <w:rPr>
          <w:i/>
          <w:sz w:val="22"/>
        </w:rPr>
        <w:t>store</w:t>
      </w:r>
      <w:r>
        <w:rPr>
          <w:i/>
          <w:spacing w:val="-4"/>
          <w:sz w:val="22"/>
        </w:rPr>
        <w:t> </w:t>
      </w:r>
      <w:r>
        <w:rPr>
          <w:i/>
          <w:sz w:val="22"/>
        </w:rPr>
        <w:t>water</w:t>
      </w:r>
      <w:r>
        <w:rPr>
          <w:i/>
          <w:spacing w:val="-4"/>
          <w:sz w:val="22"/>
        </w:rPr>
        <w:t> </w:t>
      </w:r>
      <w:r>
        <w:rPr>
          <w:i/>
          <w:sz w:val="22"/>
        </w:rPr>
        <w:t>collected</w:t>
      </w:r>
      <w:r>
        <w:rPr>
          <w:i/>
          <w:spacing w:val="-5"/>
          <w:sz w:val="22"/>
        </w:rPr>
        <w:t> </w:t>
      </w:r>
      <w:r>
        <w:rPr>
          <w:i/>
          <w:sz w:val="22"/>
        </w:rPr>
        <w:t>for</w:t>
      </w:r>
      <w:r>
        <w:rPr>
          <w:i/>
          <w:spacing w:val="-5"/>
          <w:sz w:val="22"/>
        </w:rPr>
        <w:t> </w:t>
      </w:r>
      <w:r>
        <w:rPr>
          <w:i/>
          <w:sz w:val="22"/>
        </w:rPr>
        <w:t>many</w:t>
      </w:r>
      <w:r>
        <w:rPr>
          <w:i/>
          <w:spacing w:val="-5"/>
          <w:sz w:val="22"/>
        </w:rPr>
        <w:t> </w:t>
      </w:r>
      <w:r>
        <w:rPr>
          <w:i/>
          <w:sz w:val="22"/>
        </w:rPr>
        <w:t>days</w:t>
      </w:r>
      <w:r>
        <w:rPr>
          <w:i/>
          <w:spacing w:val="-4"/>
          <w:sz w:val="22"/>
        </w:rPr>
        <w:t> </w:t>
      </w:r>
      <w:r>
        <w:rPr>
          <w:i/>
          <w:sz w:val="22"/>
        </w:rPr>
        <w:t>(try</w:t>
      </w:r>
      <w:r>
        <w:rPr>
          <w:i/>
          <w:spacing w:val="-5"/>
          <w:sz w:val="22"/>
        </w:rPr>
        <w:t> </w:t>
      </w:r>
      <w:r>
        <w:rPr>
          <w:i/>
          <w:sz w:val="22"/>
        </w:rPr>
        <w:t>to</w:t>
      </w:r>
      <w:r>
        <w:rPr>
          <w:i/>
          <w:spacing w:val="-7"/>
          <w:sz w:val="22"/>
        </w:rPr>
        <w:t> </w:t>
      </w:r>
      <w:r>
        <w:rPr>
          <w:i/>
          <w:sz w:val="22"/>
        </w:rPr>
        <w:t>do</w:t>
      </w:r>
      <w:r>
        <w:rPr>
          <w:i/>
          <w:spacing w:val="-4"/>
          <w:sz w:val="22"/>
        </w:rPr>
        <w:t> </w:t>
      </w:r>
      <w:r>
        <w:rPr>
          <w:i/>
          <w:sz w:val="22"/>
        </w:rPr>
        <w:t>the</w:t>
      </w:r>
      <w:r>
        <w:rPr>
          <w:i/>
          <w:spacing w:val="-4"/>
          <w:sz w:val="22"/>
        </w:rPr>
        <w:t> </w:t>
      </w:r>
      <w:r>
        <w:rPr>
          <w:i/>
          <w:sz w:val="22"/>
        </w:rPr>
        <w:t>laundry</w:t>
      </w:r>
      <w:r>
        <w:rPr>
          <w:i/>
          <w:spacing w:val="-4"/>
          <w:sz w:val="22"/>
        </w:rPr>
        <w:t> </w:t>
      </w:r>
      <w:r>
        <w:rPr>
          <w:i/>
          <w:sz w:val="22"/>
        </w:rPr>
        <w:t>the</w:t>
      </w:r>
      <w:r>
        <w:rPr>
          <w:i/>
          <w:spacing w:val="-4"/>
          <w:sz w:val="22"/>
        </w:rPr>
        <w:t> </w:t>
      </w:r>
      <w:r>
        <w:rPr>
          <w:i/>
          <w:sz w:val="22"/>
        </w:rPr>
        <w:t>day</w:t>
      </w:r>
      <w:r>
        <w:rPr>
          <w:i/>
          <w:spacing w:val="-5"/>
          <w:sz w:val="22"/>
        </w:rPr>
        <w:t> </w:t>
      </w:r>
      <w:r>
        <w:rPr>
          <w:i/>
          <w:sz w:val="22"/>
        </w:rPr>
        <w:t>before</w:t>
      </w:r>
      <w:r>
        <w:rPr>
          <w:i/>
          <w:spacing w:val="-4"/>
          <w:sz w:val="22"/>
        </w:rPr>
        <w:t> </w:t>
      </w:r>
      <w:r>
        <w:rPr>
          <w:i/>
          <w:sz w:val="22"/>
        </w:rPr>
        <w:t>the</w:t>
      </w:r>
      <w:r>
        <w:rPr>
          <w:i/>
          <w:spacing w:val="-3"/>
          <w:sz w:val="22"/>
        </w:rPr>
        <w:t> </w:t>
      </w:r>
      <w:r>
        <w:rPr>
          <w:i/>
          <w:sz w:val="22"/>
        </w:rPr>
        <w:t>experiment);</w:t>
      </w:r>
    </w:p>
    <w:p>
      <w:pPr>
        <w:pStyle w:val="BodyText"/>
        <w:spacing w:before="10"/>
        <w:rPr>
          <w:i/>
          <w:sz w:val="30"/>
        </w:rPr>
      </w:pPr>
    </w:p>
    <w:p>
      <w:pPr>
        <w:pStyle w:val="ListParagraph"/>
        <w:numPr>
          <w:ilvl w:val="0"/>
          <w:numId w:val="13"/>
        </w:numPr>
        <w:tabs>
          <w:tab w:pos="1338" w:val="left" w:leader="none"/>
        </w:tabs>
        <w:spacing w:line="288" w:lineRule="auto" w:before="0" w:after="0"/>
        <w:ind w:left="1136" w:right="1412" w:firstLine="0"/>
        <w:jc w:val="both"/>
        <w:rPr>
          <w:i/>
          <w:sz w:val="22"/>
        </w:rPr>
      </w:pPr>
      <w:r>
        <w:rPr>
          <w:i/>
          <w:w w:val="105"/>
          <w:sz w:val="22"/>
        </w:rPr>
        <w:t>Before</w:t>
      </w:r>
      <w:r>
        <w:rPr>
          <w:i/>
          <w:spacing w:val="-21"/>
          <w:w w:val="105"/>
          <w:sz w:val="22"/>
        </w:rPr>
        <w:t> </w:t>
      </w:r>
      <w:r>
        <w:rPr>
          <w:i/>
          <w:w w:val="105"/>
          <w:sz w:val="22"/>
        </w:rPr>
        <w:t>starting</w:t>
      </w:r>
      <w:r>
        <w:rPr>
          <w:i/>
          <w:spacing w:val="-22"/>
          <w:w w:val="105"/>
          <w:sz w:val="22"/>
        </w:rPr>
        <w:t> </w:t>
      </w:r>
      <w:r>
        <w:rPr>
          <w:i/>
          <w:w w:val="105"/>
          <w:sz w:val="22"/>
        </w:rPr>
        <w:t>the</w:t>
      </w:r>
      <w:r>
        <w:rPr>
          <w:i/>
          <w:spacing w:val="-21"/>
          <w:w w:val="105"/>
          <w:sz w:val="22"/>
        </w:rPr>
        <w:t> </w:t>
      </w:r>
      <w:r>
        <w:rPr>
          <w:i/>
          <w:w w:val="105"/>
          <w:sz w:val="22"/>
        </w:rPr>
        <w:t>filtration,</w:t>
      </w:r>
      <w:r>
        <w:rPr>
          <w:i/>
          <w:spacing w:val="-22"/>
          <w:w w:val="105"/>
          <w:sz w:val="22"/>
        </w:rPr>
        <w:t> </w:t>
      </w:r>
      <w:r>
        <w:rPr>
          <w:i/>
          <w:w w:val="105"/>
          <w:sz w:val="22"/>
        </w:rPr>
        <w:t>close</w:t>
      </w:r>
      <w:r>
        <w:rPr>
          <w:i/>
          <w:spacing w:val="-20"/>
          <w:w w:val="105"/>
          <w:sz w:val="22"/>
        </w:rPr>
        <w:t> </w:t>
      </w:r>
      <w:r>
        <w:rPr>
          <w:i/>
          <w:w w:val="105"/>
          <w:sz w:val="22"/>
        </w:rPr>
        <w:t>the</w:t>
      </w:r>
      <w:r>
        <w:rPr>
          <w:i/>
          <w:spacing w:val="-23"/>
          <w:w w:val="105"/>
          <w:sz w:val="22"/>
        </w:rPr>
        <w:t> </w:t>
      </w:r>
      <w:r>
        <w:rPr>
          <w:i/>
          <w:w w:val="105"/>
          <w:sz w:val="22"/>
        </w:rPr>
        <w:t>bottle</w:t>
      </w:r>
      <w:r>
        <w:rPr>
          <w:i/>
          <w:spacing w:val="-22"/>
          <w:w w:val="105"/>
          <w:sz w:val="22"/>
        </w:rPr>
        <w:t> </w:t>
      </w:r>
      <w:r>
        <w:rPr>
          <w:i/>
          <w:w w:val="105"/>
          <w:sz w:val="22"/>
        </w:rPr>
        <w:t>and</w:t>
      </w:r>
      <w:r>
        <w:rPr>
          <w:i/>
          <w:spacing w:val="-22"/>
          <w:w w:val="105"/>
          <w:sz w:val="22"/>
        </w:rPr>
        <w:t> </w:t>
      </w:r>
      <w:r>
        <w:rPr>
          <w:i/>
          <w:w w:val="105"/>
          <w:sz w:val="22"/>
        </w:rPr>
        <w:t>shake</w:t>
      </w:r>
      <w:r>
        <w:rPr>
          <w:i/>
          <w:spacing w:val="-20"/>
          <w:w w:val="105"/>
          <w:sz w:val="22"/>
        </w:rPr>
        <w:t> </w:t>
      </w:r>
      <w:r>
        <w:rPr>
          <w:i/>
          <w:w w:val="105"/>
          <w:sz w:val="22"/>
        </w:rPr>
        <w:t>it</w:t>
      </w:r>
      <w:r>
        <w:rPr>
          <w:i/>
          <w:spacing w:val="-23"/>
          <w:w w:val="105"/>
          <w:sz w:val="22"/>
        </w:rPr>
        <w:t> </w:t>
      </w:r>
      <w:r>
        <w:rPr>
          <w:i/>
          <w:w w:val="105"/>
          <w:sz w:val="22"/>
        </w:rPr>
        <w:t>vigorously</w:t>
      </w:r>
      <w:r>
        <w:rPr>
          <w:i/>
          <w:spacing w:val="-16"/>
          <w:w w:val="105"/>
          <w:sz w:val="22"/>
        </w:rPr>
        <w:t> </w:t>
      </w:r>
      <w:r>
        <w:rPr>
          <w:i/>
          <w:w w:val="105"/>
          <w:sz w:val="22"/>
        </w:rPr>
        <w:t>3</w:t>
      </w:r>
      <w:r>
        <w:rPr>
          <w:i/>
          <w:spacing w:val="-22"/>
          <w:w w:val="105"/>
          <w:sz w:val="22"/>
        </w:rPr>
        <w:t> </w:t>
      </w:r>
      <w:r>
        <w:rPr>
          <w:i/>
          <w:w w:val="105"/>
          <w:sz w:val="22"/>
        </w:rPr>
        <w:t>times</w:t>
      </w:r>
      <w:r>
        <w:rPr>
          <w:i/>
          <w:spacing w:val="-22"/>
          <w:w w:val="105"/>
          <w:sz w:val="22"/>
        </w:rPr>
        <w:t> </w:t>
      </w:r>
      <w:r>
        <w:rPr>
          <w:i/>
          <w:w w:val="105"/>
          <w:sz w:val="22"/>
        </w:rPr>
        <w:t>for</w:t>
      </w:r>
      <w:r>
        <w:rPr>
          <w:i/>
          <w:spacing w:val="-21"/>
          <w:w w:val="105"/>
          <w:sz w:val="22"/>
        </w:rPr>
        <w:t> </w:t>
      </w:r>
      <w:r>
        <w:rPr>
          <w:i/>
          <w:w w:val="105"/>
          <w:sz w:val="22"/>
        </w:rPr>
        <w:t>about</w:t>
      </w:r>
      <w:r>
        <w:rPr>
          <w:i/>
          <w:spacing w:val="-22"/>
          <w:w w:val="105"/>
          <w:sz w:val="22"/>
        </w:rPr>
        <w:t> </w:t>
      </w:r>
      <w:r>
        <w:rPr>
          <w:i/>
          <w:w w:val="105"/>
          <w:sz w:val="22"/>
        </w:rPr>
        <w:t>3</w:t>
      </w:r>
      <w:r>
        <w:rPr>
          <w:i/>
          <w:spacing w:val="-21"/>
          <w:w w:val="105"/>
          <w:sz w:val="22"/>
        </w:rPr>
        <w:t> </w:t>
      </w:r>
      <w:r>
        <w:rPr>
          <w:i/>
          <w:w w:val="105"/>
          <w:sz w:val="22"/>
        </w:rPr>
        <w:t>seconds </w:t>
      </w:r>
      <w:r>
        <w:rPr>
          <w:i/>
          <w:w w:val="105"/>
          <w:sz w:val="22"/>
        </w:rPr>
        <w:t>(repeat</w:t>
      </w:r>
      <w:r>
        <w:rPr>
          <w:i/>
          <w:spacing w:val="-19"/>
          <w:w w:val="105"/>
          <w:sz w:val="22"/>
        </w:rPr>
        <w:t> </w:t>
      </w:r>
      <w:r>
        <w:rPr>
          <w:i/>
          <w:w w:val="105"/>
          <w:sz w:val="22"/>
        </w:rPr>
        <w:t>the</w:t>
      </w:r>
      <w:r>
        <w:rPr>
          <w:i/>
          <w:spacing w:val="-18"/>
          <w:w w:val="105"/>
          <w:sz w:val="22"/>
        </w:rPr>
        <w:t> </w:t>
      </w:r>
      <w:r>
        <w:rPr>
          <w:i/>
          <w:w w:val="105"/>
          <w:sz w:val="22"/>
        </w:rPr>
        <w:t>process</w:t>
      </w:r>
      <w:r>
        <w:rPr>
          <w:i/>
          <w:spacing w:val="-18"/>
          <w:w w:val="105"/>
          <w:sz w:val="22"/>
        </w:rPr>
        <w:t> </w:t>
      </w:r>
      <w:r>
        <w:rPr>
          <w:i/>
          <w:w w:val="105"/>
          <w:sz w:val="22"/>
        </w:rPr>
        <w:t>when</w:t>
      </w:r>
      <w:r>
        <w:rPr>
          <w:i/>
          <w:spacing w:val="-19"/>
          <w:w w:val="105"/>
          <w:sz w:val="22"/>
        </w:rPr>
        <w:t> </w:t>
      </w:r>
      <w:r>
        <w:rPr>
          <w:i/>
          <w:w w:val="105"/>
          <w:sz w:val="22"/>
        </w:rPr>
        <w:t>necessary,</w:t>
      </w:r>
      <w:r>
        <w:rPr>
          <w:i/>
          <w:spacing w:val="-18"/>
          <w:w w:val="105"/>
          <w:sz w:val="22"/>
        </w:rPr>
        <w:t> </w:t>
      </w:r>
      <w:r>
        <w:rPr>
          <w:i/>
          <w:w w:val="105"/>
          <w:sz w:val="22"/>
        </w:rPr>
        <w:t>the</w:t>
      </w:r>
      <w:r>
        <w:rPr>
          <w:i/>
          <w:spacing w:val="-19"/>
          <w:w w:val="105"/>
          <w:sz w:val="22"/>
        </w:rPr>
        <w:t> </w:t>
      </w:r>
      <w:r>
        <w:rPr>
          <w:i/>
          <w:w w:val="105"/>
          <w:sz w:val="22"/>
        </w:rPr>
        <w:t>microfibers</w:t>
      </w:r>
      <w:r>
        <w:rPr>
          <w:i/>
          <w:spacing w:val="-18"/>
          <w:w w:val="105"/>
          <w:sz w:val="22"/>
        </w:rPr>
        <w:t> </w:t>
      </w:r>
      <w:r>
        <w:rPr>
          <w:i/>
          <w:w w:val="105"/>
          <w:sz w:val="22"/>
        </w:rPr>
        <w:t>can</w:t>
      </w:r>
      <w:r>
        <w:rPr>
          <w:i/>
          <w:spacing w:val="-19"/>
          <w:w w:val="105"/>
          <w:sz w:val="22"/>
        </w:rPr>
        <w:t> </w:t>
      </w:r>
      <w:r>
        <w:rPr>
          <w:i/>
          <w:w w:val="105"/>
          <w:sz w:val="22"/>
        </w:rPr>
        <w:t>stick</w:t>
      </w:r>
      <w:r>
        <w:rPr>
          <w:i/>
          <w:spacing w:val="-18"/>
          <w:w w:val="105"/>
          <w:sz w:val="22"/>
        </w:rPr>
        <w:t> </w:t>
      </w:r>
      <w:r>
        <w:rPr>
          <w:i/>
          <w:w w:val="105"/>
          <w:sz w:val="22"/>
        </w:rPr>
        <w:t>to</w:t>
      </w:r>
      <w:r>
        <w:rPr>
          <w:i/>
          <w:spacing w:val="-18"/>
          <w:w w:val="105"/>
          <w:sz w:val="22"/>
        </w:rPr>
        <w:t> </w:t>
      </w:r>
      <w:r>
        <w:rPr>
          <w:i/>
          <w:w w:val="105"/>
          <w:sz w:val="22"/>
        </w:rPr>
        <w:t>the</w:t>
      </w:r>
      <w:r>
        <w:rPr>
          <w:i/>
          <w:spacing w:val="-18"/>
          <w:w w:val="105"/>
          <w:sz w:val="22"/>
        </w:rPr>
        <w:t> </w:t>
      </w:r>
      <w:r>
        <w:rPr>
          <w:i/>
          <w:w w:val="105"/>
          <w:sz w:val="22"/>
        </w:rPr>
        <w:t>wall</w:t>
      </w:r>
      <w:r>
        <w:rPr>
          <w:i/>
          <w:spacing w:val="-20"/>
          <w:w w:val="105"/>
          <w:sz w:val="22"/>
        </w:rPr>
        <w:t> </w:t>
      </w:r>
      <w:r>
        <w:rPr>
          <w:i/>
          <w:w w:val="105"/>
          <w:sz w:val="22"/>
        </w:rPr>
        <w:t>of</w:t>
      </w:r>
      <w:r>
        <w:rPr>
          <w:i/>
          <w:spacing w:val="-19"/>
          <w:w w:val="105"/>
          <w:sz w:val="22"/>
        </w:rPr>
        <w:t> </w:t>
      </w:r>
      <w:r>
        <w:rPr>
          <w:i/>
          <w:w w:val="105"/>
          <w:sz w:val="22"/>
        </w:rPr>
        <w:t>the</w:t>
      </w:r>
      <w:r>
        <w:rPr>
          <w:i/>
          <w:spacing w:val="-18"/>
          <w:w w:val="105"/>
          <w:sz w:val="22"/>
        </w:rPr>
        <w:t> </w:t>
      </w:r>
      <w:r>
        <w:rPr>
          <w:i/>
          <w:w w:val="105"/>
          <w:sz w:val="22"/>
        </w:rPr>
        <w:t>plastic</w:t>
      </w:r>
      <w:r>
        <w:rPr>
          <w:i/>
          <w:spacing w:val="-19"/>
          <w:w w:val="105"/>
          <w:sz w:val="22"/>
        </w:rPr>
        <w:t> </w:t>
      </w:r>
      <w:r>
        <w:rPr>
          <w:i/>
          <w:w w:val="105"/>
          <w:sz w:val="22"/>
        </w:rPr>
        <w:t>bottle);</w:t>
      </w:r>
    </w:p>
    <w:p>
      <w:pPr>
        <w:pStyle w:val="BodyText"/>
        <w:spacing w:before="5"/>
        <w:rPr>
          <w:i/>
          <w:sz w:val="26"/>
        </w:rPr>
      </w:pPr>
    </w:p>
    <w:p>
      <w:pPr>
        <w:pStyle w:val="ListParagraph"/>
        <w:numPr>
          <w:ilvl w:val="0"/>
          <w:numId w:val="13"/>
        </w:numPr>
        <w:tabs>
          <w:tab w:pos="1339" w:val="left" w:leader="none"/>
        </w:tabs>
        <w:spacing w:line="288" w:lineRule="auto" w:before="0" w:after="0"/>
        <w:ind w:left="1136" w:right="1410" w:firstLine="0"/>
        <w:jc w:val="both"/>
        <w:rPr>
          <w:i/>
          <w:sz w:val="22"/>
        </w:rPr>
      </w:pPr>
      <w:r>
        <w:rPr>
          <w:i/>
          <w:sz w:val="22"/>
        </w:rPr>
        <w:t>Prepare the filtration system (vacuum pump + filtration glassware + clamping device) and fit the </w:t>
      </w:r>
      <w:r>
        <w:rPr>
          <w:i/>
          <w:sz w:val="22"/>
        </w:rPr>
        <w:t>filter</w:t>
      </w:r>
      <w:r>
        <w:rPr>
          <w:i/>
          <w:spacing w:val="-3"/>
          <w:sz w:val="22"/>
        </w:rPr>
        <w:t> </w:t>
      </w:r>
      <w:r>
        <w:rPr>
          <w:i/>
          <w:sz w:val="22"/>
        </w:rPr>
        <w:t>(for</w:t>
      </w:r>
      <w:r>
        <w:rPr>
          <w:i/>
          <w:spacing w:val="-6"/>
          <w:sz w:val="22"/>
        </w:rPr>
        <w:t> </w:t>
      </w:r>
      <w:r>
        <w:rPr>
          <w:i/>
          <w:sz w:val="22"/>
        </w:rPr>
        <w:t>a</w:t>
      </w:r>
      <w:r>
        <w:rPr>
          <w:i/>
          <w:spacing w:val="-4"/>
          <w:sz w:val="22"/>
        </w:rPr>
        <w:t> </w:t>
      </w:r>
      <w:r>
        <w:rPr>
          <w:i/>
          <w:sz w:val="22"/>
        </w:rPr>
        <w:t>more</w:t>
      </w:r>
      <w:r>
        <w:rPr>
          <w:i/>
          <w:spacing w:val="-5"/>
          <w:sz w:val="22"/>
        </w:rPr>
        <w:t> </w:t>
      </w:r>
      <w:r>
        <w:rPr>
          <w:i/>
          <w:sz w:val="22"/>
        </w:rPr>
        <w:t>economical,</w:t>
      </w:r>
      <w:r>
        <w:rPr>
          <w:i/>
          <w:spacing w:val="-7"/>
          <w:sz w:val="22"/>
        </w:rPr>
        <w:t> </w:t>
      </w:r>
      <w:r>
        <w:rPr>
          <w:i/>
          <w:sz w:val="22"/>
        </w:rPr>
        <w:t>and</w:t>
      </w:r>
      <w:r>
        <w:rPr>
          <w:i/>
          <w:spacing w:val="-3"/>
          <w:sz w:val="22"/>
        </w:rPr>
        <w:t> </w:t>
      </w:r>
      <w:r>
        <w:rPr>
          <w:i/>
          <w:sz w:val="22"/>
        </w:rPr>
        <w:t>easy</w:t>
      </w:r>
      <w:r>
        <w:rPr>
          <w:i/>
          <w:spacing w:val="-4"/>
          <w:sz w:val="22"/>
        </w:rPr>
        <w:t> </w:t>
      </w:r>
      <w:r>
        <w:rPr>
          <w:i/>
          <w:sz w:val="22"/>
        </w:rPr>
        <w:t>to</w:t>
      </w:r>
      <w:r>
        <w:rPr>
          <w:i/>
          <w:spacing w:val="-1"/>
          <w:sz w:val="22"/>
        </w:rPr>
        <w:t> </w:t>
      </w:r>
      <w:r>
        <w:rPr>
          <w:i/>
          <w:sz w:val="22"/>
        </w:rPr>
        <w:t>find,</w:t>
      </w:r>
      <w:r>
        <w:rPr>
          <w:i/>
          <w:spacing w:val="-7"/>
          <w:sz w:val="22"/>
        </w:rPr>
        <w:t> </w:t>
      </w:r>
      <w:r>
        <w:rPr>
          <w:i/>
          <w:sz w:val="22"/>
        </w:rPr>
        <w:t>option</w:t>
      </w:r>
      <w:r>
        <w:rPr>
          <w:i/>
          <w:spacing w:val="-6"/>
          <w:sz w:val="22"/>
        </w:rPr>
        <w:t> </w:t>
      </w:r>
      <w:r>
        <w:rPr>
          <w:i/>
          <w:sz w:val="22"/>
        </w:rPr>
        <w:t>you</w:t>
      </w:r>
      <w:r>
        <w:rPr>
          <w:i/>
          <w:spacing w:val="-4"/>
          <w:sz w:val="22"/>
        </w:rPr>
        <w:t> </w:t>
      </w:r>
      <w:r>
        <w:rPr>
          <w:i/>
          <w:sz w:val="22"/>
        </w:rPr>
        <w:t>can</w:t>
      </w:r>
      <w:r>
        <w:rPr>
          <w:i/>
          <w:spacing w:val="-3"/>
          <w:sz w:val="22"/>
        </w:rPr>
        <w:t> </w:t>
      </w:r>
      <w:r>
        <w:rPr>
          <w:i/>
          <w:sz w:val="22"/>
        </w:rPr>
        <w:t>use</w:t>
      </w:r>
      <w:r>
        <w:rPr>
          <w:i/>
          <w:spacing w:val="-2"/>
          <w:sz w:val="22"/>
        </w:rPr>
        <w:t> </w:t>
      </w:r>
      <w:r>
        <w:rPr>
          <w:i/>
          <w:sz w:val="22"/>
        </w:rPr>
        <w:t>round-cut</w:t>
      </w:r>
      <w:r>
        <w:rPr>
          <w:i/>
          <w:spacing w:val="-4"/>
          <w:sz w:val="22"/>
        </w:rPr>
        <w:t> </w:t>
      </w:r>
      <w:r>
        <w:rPr>
          <w:i/>
          <w:sz w:val="22"/>
        </w:rPr>
        <w:t>coffee</w:t>
      </w:r>
      <w:r>
        <w:rPr>
          <w:i/>
          <w:spacing w:val="-2"/>
          <w:sz w:val="22"/>
        </w:rPr>
        <w:t> </w:t>
      </w:r>
      <w:r>
        <w:rPr>
          <w:i/>
          <w:sz w:val="22"/>
        </w:rPr>
        <w:t>paper</w:t>
      </w:r>
      <w:r>
        <w:rPr>
          <w:i/>
          <w:spacing w:val="-4"/>
          <w:sz w:val="22"/>
        </w:rPr>
        <w:t> </w:t>
      </w:r>
      <w:r>
        <w:rPr>
          <w:i/>
          <w:sz w:val="22"/>
        </w:rPr>
        <w:t>filters</w:t>
      </w:r>
      <w:r>
        <w:rPr>
          <w:i/>
          <w:spacing w:val="-3"/>
          <w:sz w:val="22"/>
        </w:rPr>
        <w:t> </w:t>
      </w:r>
      <w:r>
        <w:rPr>
          <w:i/>
          <w:sz w:val="22"/>
        </w:rPr>
        <w:t>that fit the filter</w:t>
      </w:r>
      <w:r>
        <w:rPr>
          <w:i/>
          <w:spacing w:val="-16"/>
          <w:sz w:val="22"/>
        </w:rPr>
        <w:t> </w:t>
      </w:r>
      <w:r>
        <w:rPr>
          <w:i/>
          <w:sz w:val="22"/>
        </w:rPr>
        <w:t>cup);</w:t>
      </w:r>
    </w:p>
    <w:p>
      <w:pPr>
        <w:pStyle w:val="BodyText"/>
        <w:spacing w:before="2"/>
        <w:rPr>
          <w:i/>
          <w:sz w:val="26"/>
        </w:rPr>
      </w:pPr>
    </w:p>
    <w:p>
      <w:pPr>
        <w:pStyle w:val="ListParagraph"/>
        <w:numPr>
          <w:ilvl w:val="0"/>
          <w:numId w:val="13"/>
        </w:numPr>
        <w:tabs>
          <w:tab w:pos="1339" w:val="left" w:leader="none"/>
        </w:tabs>
        <w:spacing w:line="288" w:lineRule="auto" w:before="1" w:after="0"/>
        <w:ind w:left="1136" w:right="1416" w:firstLine="0"/>
        <w:jc w:val="both"/>
        <w:rPr>
          <w:i/>
          <w:sz w:val="22"/>
        </w:rPr>
      </w:pPr>
      <w:r>
        <w:rPr>
          <w:i/>
          <w:sz w:val="22"/>
        </w:rPr>
        <w:t>Turn on</w:t>
      </w:r>
      <w:r>
        <w:rPr>
          <w:i/>
          <w:spacing w:val="-3"/>
          <w:sz w:val="22"/>
        </w:rPr>
        <w:t> </w:t>
      </w:r>
      <w:r>
        <w:rPr>
          <w:i/>
          <w:sz w:val="22"/>
        </w:rPr>
        <w:t>the</w:t>
      </w:r>
      <w:r>
        <w:rPr>
          <w:i/>
          <w:spacing w:val="-3"/>
          <w:sz w:val="22"/>
        </w:rPr>
        <w:t> </w:t>
      </w:r>
      <w:r>
        <w:rPr>
          <w:i/>
          <w:sz w:val="22"/>
        </w:rPr>
        <w:t>vacuum</w:t>
      </w:r>
      <w:r>
        <w:rPr>
          <w:i/>
          <w:spacing w:val="-2"/>
          <w:sz w:val="22"/>
        </w:rPr>
        <w:t> </w:t>
      </w:r>
      <w:r>
        <w:rPr>
          <w:i/>
          <w:sz w:val="22"/>
        </w:rPr>
        <w:t>pump</w:t>
      </w:r>
      <w:r>
        <w:rPr>
          <w:i/>
          <w:spacing w:val="-4"/>
          <w:sz w:val="22"/>
        </w:rPr>
        <w:t> </w:t>
      </w:r>
      <w:r>
        <w:rPr>
          <w:i/>
          <w:sz w:val="22"/>
        </w:rPr>
        <w:t>and</w:t>
      </w:r>
      <w:r>
        <w:rPr>
          <w:i/>
          <w:spacing w:val="-4"/>
          <w:sz w:val="22"/>
        </w:rPr>
        <w:t> </w:t>
      </w:r>
      <w:r>
        <w:rPr>
          <w:i/>
          <w:sz w:val="22"/>
        </w:rPr>
        <w:t>gradually</w:t>
      </w:r>
      <w:r>
        <w:rPr>
          <w:i/>
          <w:spacing w:val="-4"/>
          <w:sz w:val="22"/>
        </w:rPr>
        <w:t> </w:t>
      </w:r>
      <w:r>
        <w:rPr>
          <w:i/>
          <w:sz w:val="22"/>
        </w:rPr>
        <w:t>pour</w:t>
      </w:r>
      <w:r>
        <w:rPr>
          <w:i/>
          <w:spacing w:val="-4"/>
          <w:sz w:val="22"/>
        </w:rPr>
        <w:t> </w:t>
      </w:r>
      <w:r>
        <w:rPr>
          <w:i/>
          <w:sz w:val="22"/>
        </w:rPr>
        <w:t>the</w:t>
      </w:r>
      <w:r>
        <w:rPr>
          <w:i/>
          <w:spacing w:val="-2"/>
          <w:sz w:val="22"/>
        </w:rPr>
        <w:t> </w:t>
      </w:r>
      <w:r>
        <w:rPr>
          <w:i/>
          <w:sz w:val="22"/>
        </w:rPr>
        <w:t>water</w:t>
      </w:r>
      <w:r>
        <w:rPr>
          <w:i/>
          <w:spacing w:val="-4"/>
          <w:sz w:val="22"/>
        </w:rPr>
        <w:t> </w:t>
      </w:r>
      <w:r>
        <w:rPr>
          <w:i/>
          <w:sz w:val="22"/>
        </w:rPr>
        <w:t>from</w:t>
      </w:r>
      <w:r>
        <w:rPr>
          <w:i/>
          <w:spacing w:val="-3"/>
          <w:sz w:val="22"/>
        </w:rPr>
        <w:t> </w:t>
      </w:r>
      <w:r>
        <w:rPr>
          <w:i/>
          <w:sz w:val="22"/>
        </w:rPr>
        <w:t>the</w:t>
      </w:r>
      <w:r>
        <w:rPr>
          <w:i/>
          <w:spacing w:val="-2"/>
          <w:sz w:val="22"/>
        </w:rPr>
        <w:t> </w:t>
      </w:r>
      <w:r>
        <w:rPr>
          <w:i/>
          <w:sz w:val="22"/>
        </w:rPr>
        <w:t>bottle.</w:t>
      </w:r>
      <w:r>
        <w:rPr>
          <w:i/>
          <w:spacing w:val="-4"/>
          <w:sz w:val="22"/>
        </w:rPr>
        <w:t> </w:t>
      </w:r>
      <w:r>
        <w:rPr>
          <w:i/>
          <w:sz w:val="22"/>
        </w:rPr>
        <w:t>Change</w:t>
      </w:r>
      <w:r>
        <w:rPr>
          <w:i/>
          <w:spacing w:val="-3"/>
          <w:sz w:val="22"/>
        </w:rPr>
        <w:t> </w:t>
      </w:r>
      <w:r>
        <w:rPr>
          <w:i/>
          <w:sz w:val="22"/>
        </w:rPr>
        <w:t>filters</w:t>
      </w:r>
      <w:r>
        <w:rPr>
          <w:i/>
          <w:spacing w:val="-2"/>
          <w:sz w:val="22"/>
        </w:rPr>
        <w:t> </w:t>
      </w:r>
      <w:r>
        <w:rPr>
          <w:i/>
          <w:sz w:val="22"/>
        </w:rPr>
        <w:t>whenever </w:t>
      </w:r>
      <w:r>
        <w:rPr>
          <w:i/>
          <w:sz w:val="22"/>
        </w:rPr>
        <w:t>you feel you</w:t>
      </w:r>
      <w:r>
        <w:rPr>
          <w:i/>
          <w:spacing w:val="-17"/>
          <w:sz w:val="22"/>
        </w:rPr>
        <w:t> </w:t>
      </w:r>
      <w:r>
        <w:rPr>
          <w:i/>
          <w:sz w:val="22"/>
        </w:rPr>
        <w:t>need;</w:t>
      </w:r>
    </w:p>
    <w:p>
      <w:pPr>
        <w:pStyle w:val="BodyText"/>
        <w:spacing w:before="4"/>
        <w:rPr>
          <w:i/>
          <w:sz w:val="26"/>
        </w:rPr>
      </w:pPr>
    </w:p>
    <w:p>
      <w:pPr>
        <w:pStyle w:val="ListParagraph"/>
        <w:numPr>
          <w:ilvl w:val="0"/>
          <w:numId w:val="13"/>
        </w:numPr>
        <w:tabs>
          <w:tab w:pos="1427" w:val="left" w:leader="none"/>
        </w:tabs>
        <w:spacing w:line="288" w:lineRule="auto" w:before="1" w:after="0"/>
        <w:ind w:left="1136" w:right="1414" w:firstLine="0"/>
        <w:jc w:val="both"/>
        <w:rPr>
          <w:i/>
          <w:sz w:val="22"/>
        </w:rPr>
      </w:pPr>
      <w:r>
        <w:rPr>
          <w:i/>
          <w:sz w:val="22"/>
        </w:rPr>
        <w:t>At the end of each filtration, transfer the filter to a Petri dish with the tweezers and observe with </w:t>
      </w:r>
      <w:r>
        <w:rPr>
          <w:i/>
          <w:sz w:val="22"/>
        </w:rPr>
        <w:t>the</w:t>
      </w:r>
      <w:r>
        <w:rPr>
          <w:i/>
          <w:spacing w:val="-6"/>
          <w:sz w:val="22"/>
        </w:rPr>
        <w:t> </w:t>
      </w:r>
      <w:r>
        <w:rPr>
          <w:i/>
          <w:sz w:val="22"/>
        </w:rPr>
        <w:t>stereomicroscope;</w:t>
      </w:r>
    </w:p>
    <w:p>
      <w:pPr>
        <w:spacing w:after="0" w:line="288" w:lineRule="auto"/>
        <w:jc w:val="both"/>
        <w:rPr>
          <w:sz w:val="22"/>
        </w:rPr>
        <w:sectPr>
          <w:pgSz w:w="11900" w:h="16850"/>
          <w:pgMar w:header="366" w:footer="0" w:top="1300" w:bottom="280" w:left="280" w:right="0"/>
        </w:sectPr>
      </w:pPr>
    </w:p>
    <w:p>
      <w:pPr>
        <w:pStyle w:val="BodyText"/>
        <w:spacing w:before="3"/>
        <w:rPr>
          <w:i/>
          <w:sz w:val="26"/>
        </w:rPr>
      </w:pPr>
    </w:p>
    <w:p>
      <w:pPr>
        <w:pStyle w:val="ListParagraph"/>
        <w:numPr>
          <w:ilvl w:val="0"/>
          <w:numId w:val="13"/>
        </w:numPr>
        <w:tabs>
          <w:tab w:pos="1379" w:val="left" w:leader="none"/>
        </w:tabs>
        <w:spacing w:line="288" w:lineRule="auto" w:before="95" w:after="0"/>
        <w:ind w:left="1136" w:right="1418" w:firstLine="0"/>
        <w:jc w:val="both"/>
        <w:rPr>
          <w:i/>
          <w:sz w:val="22"/>
        </w:rPr>
      </w:pPr>
      <w:r>
        <w:rPr>
          <w:i/>
          <w:w w:val="105"/>
          <w:sz w:val="22"/>
        </w:rPr>
        <w:t>The</w:t>
      </w:r>
      <w:r>
        <w:rPr>
          <w:i/>
          <w:spacing w:val="-37"/>
          <w:w w:val="105"/>
          <w:sz w:val="22"/>
        </w:rPr>
        <w:t> </w:t>
      </w:r>
      <w:r>
        <w:rPr>
          <w:i/>
          <w:w w:val="105"/>
          <w:sz w:val="22"/>
        </w:rPr>
        <w:t>microfibers</w:t>
      </w:r>
      <w:r>
        <w:rPr>
          <w:i/>
          <w:spacing w:val="-36"/>
          <w:w w:val="105"/>
          <w:sz w:val="22"/>
        </w:rPr>
        <w:t> </w:t>
      </w:r>
      <w:r>
        <w:rPr>
          <w:i/>
          <w:w w:val="105"/>
          <w:sz w:val="22"/>
        </w:rPr>
        <w:t>present</w:t>
      </w:r>
      <w:r>
        <w:rPr>
          <w:i/>
          <w:spacing w:val="-38"/>
          <w:w w:val="105"/>
          <w:sz w:val="22"/>
        </w:rPr>
        <w:t> </w:t>
      </w:r>
      <w:r>
        <w:rPr>
          <w:i/>
          <w:w w:val="105"/>
          <w:sz w:val="22"/>
        </w:rPr>
        <w:t>in</w:t>
      </w:r>
      <w:r>
        <w:rPr>
          <w:i/>
          <w:spacing w:val="-36"/>
          <w:w w:val="105"/>
          <w:sz w:val="22"/>
        </w:rPr>
        <w:t> </w:t>
      </w:r>
      <w:r>
        <w:rPr>
          <w:i/>
          <w:w w:val="105"/>
          <w:sz w:val="22"/>
        </w:rPr>
        <w:t>the</w:t>
      </w:r>
      <w:r>
        <w:rPr>
          <w:i/>
          <w:spacing w:val="-37"/>
          <w:w w:val="105"/>
          <w:sz w:val="22"/>
        </w:rPr>
        <w:t> </w:t>
      </w:r>
      <w:r>
        <w:rPr>
          <w:i/>
          <w:w w:val="105"/>
          <w:sz w:val="22"/>
        </w:rPr>
        <w:t>filter</w:t>
      </w:r>
      <w:r>
        <w:rPr>
          <w:i/>
          <w:spacing w:val="-37"/>
          <w:w w:val="105"/>
          <w:sz w:val="22"/>
        </w:rPr>
        <w:t> </w:t>
      </w:r>
      <w:r>
        <w:rPr>
          <w:i/>
          <w:w w:val="105"/>
          <w:sz w:val="22"/>
        </w:rPr>
        <w:t>may</w:t>
      </w:r>
      <w:r>
        <w:rPr>
          <w:i/>
          <w:spacing w:val="-36"/>
          <w:w w:val="105"/>
          <w:sz w:val="22"/>
        </w:rPr>
        <w:t> </w:t>
      </w:r>
      <w:r>
        <w:rPr>
          <w:i/>
          <w:w w:val="105"/>
          <w:sz w:val="22"/>
        </w:rPr>
        <w:t>also</w:t>
      </w:r>
      <w:r>
        <w:rPr>
          <w:i/>
          <w:spacing w:val="-36"/>
          <w:w w:val="105"/>
          <w:sz w:val="22"/>
        </w:rPr>
        <w:t> </w:t>
      </w:r>
      <w:r>
        <w:rPr>
          <w:i/>
          <w:w w:val="105"/>
          <w:sz w:val="22"/>
        </w:rPr>
        <w:t>be</w:t>
      </w:r>
      <w:r>
        <w:rPr>
          <w:i/>
          <w:spacing w:val="-36"/>
          <w:w w:val="105"/>
          <w:sz w:val="22"/>
        </w:rPr>
        <w:t> </w:t>
      </w:r>
      <w:r>
        <w:rPr>
          <w:i/>
          <w:w w:val="105"/>
          <w:sz w:val="22"/>
        </w:rPr>
        <w:t>separated</w:t>
      </w:r>
      <w:r>
        <w:rPr>
          <w:i/>
          <w:spacing w:val="-37"/>
          <w:w w:val="105"/>
          <w:sz w:val="22"/>
        </w:rPr>
        <w:t> </w:t>
      </w:r>
      <w:r>
        <w:rPr>
          <w:i/>
          <w:w w:val="105"/>
          <w:sz w:val="22"/>
        </w:rPr>
        <w:t>into</w:t>
      </w:r>
      <w:r>
        <w:rPr>
          <w:i/>
          <w:spacing w:val="-35"/>
          <w:w w:val="105"/>
          <w:sz w:val="22"/>
        </w:rPr>
        <w:t> </w:t>
      </w:r>
      <w:r>
        <w:rPr>
          <w:i/>
          <w:w w:val="105"/>
          <w:sz w:val="22"/>
        </w:rPr>
        <w:t>categories</w:t>
      </w:r>
      <w:r>
        <w:rPr>
          <w:i/>
          <w:spacing w:val="-37"/>
          <w:w w:val="105"/>
          <w:sz w:val="22"/>
        </w:rPr>
        <w:t> </w:t>
      </w:r>
      <w:r>
        <w:rPr>
          <w:i/>
          <w:w w:val="105"/>
          <w:sz w:val="22"/>
        </w:rPr>
        <w:t>(colours,</w:t>
      </w:r>
      <w:r>
        <w:rPr>
          <w:i/>
          <w:spacing w:val="-36"/>
          <w:w w:val="105"/>
          <w:sz w:val="22"/>
        </w:rPr>
        <w:t> </w:t>
      </w:r>
      <w:r>
        <w:rPr>
          <w:i/>
          <w:w w:val="105"/>
          <w:sz w:val="22"/>
        </w:rPr>
        <w:t>sizes,</w:t>
      </w:r>
      <w:r>
        <w:rPr>
          <w:i/>
          <w:spacing w:val="-37"/>
          <w:w w:val="105"/>
          <w:sz w:val="22"/>
        </w:rPr>
        <w:t> </w:t>
      </w:r>
      <w:r>
        <w:rPr>
          <w:i/>
          <w:w w:val="105"/>
          <w:sz w:val="22"/>
        </w:rPr>
        <w:t>texture) </w:t>
      </w:r>
      <w:r>
        <w:rPr>
          <w:i/>
          <w:w w:val="105"/>
          <w:sz w:val="22"/>
        </w:rPr>
        <w:t>in</w:t>
      </w:r>
      <w:r>
        <w:rPr>
          <w:i/>
          <w:spacing w:val="-10"/>
          <w:w w:val="105"/>
          <w:sz w:val="22"/>
        </w:rPr>
        <w:t> </w:t>
      </w:r>
      <w:r>
        <w:rPr>
          <w:i/>
          <w:w w:val="105"/>
          <w:sz w:val="22"/>
        </w:rPr>
        <w:t>order</w:t>
      </w:r>
      <w:r>
        <w:rPr>
          <w:i/>
          <w:spacing w:val="-10"/>
          <w:w w:val="105"/>
          <w:sz w:val="22"/>
        </w:rPr>
        <w:t> </w:t>
      </w:r>
      <w:r>
        <w:rPr>
          <w:i/>
          <w:w w:val="105"/>
          <w:sz w:val="22"/>
        </w:rPr>
        <w:t>to</w:t>
      </w:r>
      <w:r>
        <w:rPr>
          <w:i/>
          <w:spacing w:val="-8"/>
          <w:w w:val="105"/>
          <w:sz w:val="22"/>
        </w:rPr>
        <w:t> </w:t>
      </w:r>
      <w:r>
        <w:rPr>
          <w:i/>
          <w:w w:val="105"/>
          <w:sz w:val="22"/>
        </w:rPr>
        <w:t>facilitate</w:t>
      </w:r>
      <w:r>
        <w:rPr>
          <w:i/>
          <w:spacing w:val="-9"/>
          <w:w w:val="105"/>
          <w:sz w:val="22"/>
        </w:rPr>
        <w:t> </w:t>
      </w:r>
      <w:r>
        <w:rPr>
          <w:i/>
          <w:w w:val="105"/>
          <w:sz w:val="22"/>
        </w:rPr>
        <w:t>their</w:t>
      </w:r>
      <w:r>
        <w:rPr>
          <w:i/>
          <w:spacing w:val="-10"/>
          <w:w w:val="105"/>
          <w:sz w:val="22"/>
        </w:rPr>
        <w:t> </w:t>
      </w:r>
      <w:r>
        <w:rPr>
          <w:i/>
          <w:w w:val="105"/>
          <w:sz w:val="22"/>
        </w:rPr>
        <w:t>counting</w:t>
      </w:r>
      <w:r>
        <w:rPr>
          <w:i/>
          <w:spacing w:val="-10"/>
          <w:w w:val="105"/>
          <w:sz w:val="22"/>
        </w:rPr>
        <w:t> </w:t>
      </w:r>
      <w:r>
        <w:rPr>
          <w:i/>
          <w:w w:val="105"/>
          <w:sz w:val="22"/>
        </w:rPr>
        <w:t>and</w:t>
      </w:r>
      <w:r>
        <w:rPr>
          <w:i/>
          <w:spacing w:val="-10"/>
          <w:w w:val="105"/>
          <w:sz w:val="22"/>
        </w:rPr>
        <w:t> </w:t>
      </w:r>
      <w:r>
        <w:rPr>
          <w:i/>
          <w:w w:val="105"/>
          <w:sz w:val="22"/>
        </w:rPr>
        <w:t>logging;</w:t>
      </w:r>
    </w:p>
    <w:p>
      <w:pPr>
        <w:pStyle w:val="BodyText"/>
        <w:spacing w:before="5"/>
        <w:rPr>
          <w:i/>
          <w:sz w:val="26"/>
        </w:rPr>
      </w:pPr>
    </w:p>
    <w:p>
      <w:pPr>
        <w:pStyle w:val="ListParagraph"/>
        <w:numPr>
          <w:ilvl w:val="0"/>
          <w:numId w:val="13"/>
        </w:numPr>
        <w:tabs>
          <w:tab w:pos="1444" w:val="left" w:leader="none"/>
        </w:tabs>
        <w:spacing w:line="288" w:lineRule="auto" w:before="0" w:after="0"/>
        <w:ind w:left="1136" w:right="1415" w:firstLine="0"/>
        <w:jc w:val="both"/>
        <w:rPr>
          <w:i/>
          <w:sz w:val="22"/>
        </w:rPr>
      </w:pPr>
      <w:r>
        <w:rPr>
          <w:i/>
          <w:w w:val="105"/>
          <w:sz w:val="22"/>
        </w:rPr>
        <w:t>Try to distinguish synthetic from cotton microfibers with the help of the light microscope. </w:t>
      </w:r>
      <w:r>
        <w:rPr>
          <w:i/>
          <w:w w:val="105"/>
          <w:sz w:val="22"/>
        </w:rPr>
        <w:t>Polyester</w:t>
      </w:r>
      <w:r>
        <w:rPr>
          <w:i/>
          <w:spacing w:val="-29"/>
          <w:w w:val="105"/>
          <w:sz w:val="22"/>
        </w:rPr>
        <w:t> </w:t>
      </w:r>
      <w:r>
        <w:rPr>
          <w:i/>
          <w:w w:val="105"/>
          <w:sz w:val="22"/>
        </w:rPr>
        <w:t>fibres</w:t>
      </w:r>
      <w:r>
        <w:rPr>
          <w:i/>
          <w:spacing w:val="-29"/>
          <w:w w:val="105"/>
          <w:sz w:val="22"/>
        </w:rPr>
        <w:t> </w:t>
      </w:r>
      <w:r>
        <w:rPr>
          <w:i/>
          <w:w w:val="105"/>
          <w:sz w:val="22"/>
        </w:rPr>
        <w:t>are</w:t>
      </w:r>
      <w:r>
        <w:rPr>
          <w:i/>
          <w:spacing w:val="-30"/>
          <w:w w:val="105"/>
          <w:sz w:val="22"/>
        </w:rPr>
        <w:t> </w:t>
      </w:r>
      <w:r>
        <w:rPr>
          <w:i/>
          <w:w w:val="105"/>
          <w:sz w:val="22"/>
        </w:rPr>
        <w:t>smooth</w:t>
      </w:r>
      <w:r>
        <w:rPr>
          <w:i/>
          <w:spacing w:val="-28"/>
          <w:w w:val="105"/>
          <w:sz w:val="22"/>
        </w:rPr>
        <w:t> </w:t>
      </w:r>
      <w:r>
        <w:rPr>
          <w:i/>
          <w:w w:val="105"/>
          <w:sz w:val="22"/>
        </w:rPr>
        <w:t>tubes,</w:t>
      </w:r>
      <w:r>
        <w:rPr>
          <w:i/>
          <w:spacing w:val="-28"/>
          <w:w w:val="105"/>
          <w:sz w:val="22"/>
        </w:rPr>
        <w:t> </w:t>
      </w:r>
      <w:r>
        <w:rPr>
          <w:i/>
          <w:w w:val="105"/>
          <w:sz w:val="22"/>
        </w:rPr>
        <w:t>usually</w:t>
      </w:r>
      <w:r>
        <w:rPr>
          <w:i/>
          <w:spacing w:val="-29"/>
          <w:w w:val="105"/>
          <w:sz w:val="22"/>
        </w:rPr>
        <w:t> </w:t>
      </w:r>
      <w:r>
        <w:rPr>
          <w:i/>
          <w:w w:val="105"/>
          <w:sz w:val="22"/>
        </w:rPr>
        <w:t>translucent</w:t>
      </w:r>
      <w:r>
        <w:rPr>
          <w:i/>
          <w:spacing w:val="-28"/>
          <w:w w:val="105"/>
          <w:sz w:val="22"/>
        </w:rPr>
        <w:t> </w:t>
      </w:r>
      <w:r>
        <w:rPr>
          <w:i/>
          <w:w w:val="105"/>
          <w:sz w:val="22"/>
        </w:rPr>
        <w:t>in</w:t>
      </w:r>
      <w:r>
        <w:rPr>
          <w:i/>
          <w:spacing w:val="-28"/>
          <w:w w:val="105"/>
          <w:sz w:val="22"/>
        </w:rPr>
        <w:t> </w:t>
      </w:r>
      <w:r>
        <w:rPr>
          <w:i/>
          <w:w w:val="105"/>
          <w:sz w:val="22"/>
        </w:rPr>
        <w:t>their</w:t>
      </w:r>
      <w:r>
        <w:rPr>
          <w:i/>
          <w:spacing w:val="-28"/>
          <w:w w:val="105"/>
          <w:sz w:val="22"/>
        </w:rPr>
        <w:t> </w:t>
      </w:r>
      <w:r>
        <w:rPr>
          <w:i/>
          <w:w w:val="105"/>
          <w:sz w:val="22"/>
        </w:rPr>
        <w:t>interior,</w:t>
      </w:r>
      <w:r>
        <w:rPr>
          <w:i/>
          <w:spacing w:val="-30"/>
          <w:w w:val="105"/>
          <w:sz w:val="22"/>
        </w:rPr>
        <w:t> </w:t>
      </w:r>
      <w:r>
        <w:rPr>
          <w:i/>
          <w:w w:val="105"/>
          <w:sz w:val="22"/>
        </w:rPr>
        <w:t>with</w:t>
      </w:r>
      <w:r>
        <w:rPr>
          <w:i/>
          <w:spacing w:val="-29"/>
          <w:w w:val="105"/>
          <w:sz w:val="22"/>
        </w:rPr>
        <w:t> </w:t>
      </w:r>
      <w:r>
        <w:rPr>
          <w:i/>
          <w:w w:val="105"/>
          <w:sz w:val="22"/>
        </w:rPr>
        <w:t>very</w:t>
      </w:r>
      <w:r>
        <w:rPr>
          <w:i/>
          <w:spacing w:val="-28"/>
          <w:w w:val="105"/>
          <w:sz w:val="22"/>
        </w:rPr>
        <w:t> </w:t>
      </w:r>
      <w:r>
        <w:rPr>
          <w:i/>
          <w:w w:val="105"/>
          <w:sz w:val="22"/>
        </w:rPr>
        <w:t>well</w:t>
      </w:r>
      <w:r>
        <w:rPr>
          <w:i/>
          <w:spacing w:val="-28"/>
          <w:w w:val="105"/>
          <w:sz w:val="22"/>
        </w:rPr>
        <w:t> </w:t>
      </w:r>
      <w:r>
        <w:rPr>
          <w:i/>
          <w:w w:val="105"/>
          <w:sz w:val="22"/>
        </w:rPr>
        <w:t>defined</w:t>
      </w:r>
      <w:r>
        <w:rPr>
          <w:i/>
          <w:spacing w:val="-29"/>
          <w:w w:val="105"/>
          <w:sz w:val="22"/>
        </w:rPr>
        <w:t> </w:t>
      </w:r>
      <w:r>
        <w:rPr>
          <w:i/>
          <w:w w:val="105"/>
          <w:sz w:val="22"/>
        </w:rPr>
        <w:t>walls. Cotton</w:t>
      </w:r>
      <w:r>
        <w:rPr>
          <w:i/>
          <w:spacing w:val="-19"/>
          <w:w w:val="105"/>
          <w:sz w:val="22"/>
        </w:rPr>
        <w:t> </w:t>
      </w:r>
      <w:r>
        <w:rPr>
          <w:i/>
          <w:w w:val="105"/>
          <w:sz w:val="22"/>
        </w:rPr>
        <w:t>fibres</w:t>
      </w:r>
      <w:r>
        <w:rPr>
          <w:i/>
          <w:spacing w:val="-19"/>
          <w:w w:val="105"/>
          <w:sz w:val="22"/>
        </w:rPr>
        <w:t> </w:t>
      </w:r>
      <w:r>
        <w:rPr>
          <w:i/>
          <w:w w:val="105"/>
          <w:sz w:val="22"/>
        </w:rPr>
        <w:t>are</w:t>
      </w:r>
      <w:r>
        <w:rPr>
          <w:i/>
          <w:spacing w:val="-18"/>
          <w:w w:val="105"/>
          <w:sz w:val="22"/>
        </w:rPr>
        <w:t> </w:t>
      </w:r>
      <w:r>
        <w:rPr>
          <w:i/>
          <w:w w:val="105"/>
          <w:sz w:val="22"/>
        </w:rPr>
        <w:t>flat,</w:t>
      </w:r>
      <w:r>
        <w:rPr>
          <w:i/>
          <w:spacing w:val="-19"/>
          <w:w w:val="105"/>
          <w:sz w:val="22"/>
        </w:rPr>
        <w:t> </w:t>
      </w:r>
      <w:r>
        <w:rPr>
          <w:i/>
          <w:w w:val="105"/>
          <w:sz w:val="22"/>
        </w:rPr>
        <w:t>usually</w:t>
      </w:r>
      <w:r>
        <w:rPr>
          <w:i/>
          <w:spacing w:val="-19"/>
          <w:w w:val="105"/>
          <w:sz w:val="22"/>
        </w:rPr>
        <w:t> </w:t>
      </w:r>
      <w:r>
        <w:rPr>
          <w:i/>
          <w:w w:val="105"/>
          <w:sz w:val="22"/>
        </w:rPr>
        <w:t>twisted,</w:t>
      </w:r>
      <w:r>
        <w:rPr>
          <w:i/>
          <w:spacing w:val="-19"/>
          <w:w w:val="105"/>
          <w:sz w:val="22"/>
        </w:rPr>
        <w:t> </w:t>
      </w:r>
      <w:r>
        <w:rPr>
          <w:i/>
          <w:w w:val="105"/>
          <w:sz w:val="22"/>
        </w:rPr>
        <w:t>their</w:t>
      </w:r>
      <w:r>
        <w:rPr>
          <w:i/>
          <w:spacing w:val="-18"/>
          <w:w w:val="105"/>
          <w:sz w:val="22"/>
        </w:rPr>
        <w:t> </w:t>
      </w:r>
      <w:r>
        <w:rPr>
          <w:i/>
          <w:w w:val="105"/>
          <w:sz w:val="22"/>
        </w:rPr>
        <w:t>interior</w:t>
      </w:r>
      <w:r>
        <w:rPr>
          <w:i/>
          <w:spacing w:val="-20"/>
          <w:w w:val="105"/>
          <w:sz w:val="22"/>
        </w:rPr>
        <w:t> </w:t>
      </w:r>
      <w:r>
        <w:rPr>
          <w:i/>
          <w:w w:val="105"/>
          <w:sz w:val="22"/>
        </w:rPr>
        <w:t>may</w:t>
      </w:r>
      <w:r>
        <w:rPr>
          <w:i/>
          <w:spacing w:val="-19"/>
          <w:w w:val="105"/>
          <w:sz w:val="22"/>
        </w:rPr>
        <w:t> </w:t>
      </w:r>
      <w:r>
        <w:rPr>
          <w:i/>
          <w:w w:val="105"/>
          <w:sz w:val="22"/>
        </w:rPr>
        <w:t>contain</w:t>
      </w:r>
      <w:r>
        <w:rPr>
          <w:i/>
          <w:spacing w:val="-14"/>
          <w:w w:val="105"/>
          <w:sz w:val="22"/>
        </w:rPr>
        <w:t> </w:t>
      </w:r>
      <w:r>
        <w:rPr>
          <w:i/>
          <w:w w:val="105"/>
          <w:sz w:val="22"/>
        </w:rPr>
        <w:t>pigmentation</w:t>
      </w:r>
      <w:r>
        <w:rPr>
          <w:i/>
          <w:spacing w:val="-18"/>
          <w:w w:val="105"/>
          <w:sz w:val="22"/>
        </w:rPr>
        <w:t> </w:t>
      </w:r>
      <w:r>
        <w:rPr>
          <w:i/>
          <w:w w:val="105"/>
          <w:sz w:val="22"/>
        </w:rPr>
        <w:t>and</w:t>
      </w:r>
      <w:r>
        <w:rPr>
          <w:i/>
          <w:spacing w:val="-18"/>
          <w:w w:val="105"/>
          <w:sz w:val="22"/>
        </w:rPr>
        <w:t> </w:t>
      </w:r>
      <w:r>
        <w:rPr>
          <w:i/>
          <w:w w:val="105"/>
          <w:sz w:val="22"/>
        </w:rPr>
        <w:t>the</w:t>
      </w:r>
      <w:r>
        <w:rPr>
          <w:i/>
          <w:spacing w:val="-19"/>
          <w:w w:val="105"/>
          <w:sz w:val="22"/>
        </w:rPr>
        <w:t> </w:t>
      </w:r>
      <w:r>
        <w:rPr>
          <w:i/>
          <w:w w:val="105"/>
          <w:sz w:val="22"/>
        </w:rPr>
        <w:t>walls</w:t>
      </w:r>
      <w:r>
        <w:rPr>
          <w:i/>
          <w:spacing w:val="-18"/>
          <w:w w:val="105"/>
          <w:sz w:val="22"/>
        </w:rPr>
        <w:t> </w:t>
      </w:r>
      <w:r>
        <w:rPr>
          <w:i/>
          <w:w w:val="105"/>
          <w:sz w:val="22"/>
        </w:rPr>
        <w:t>have many</w:t>
      </w:r>
      <w:r>
        <w:rPr>
          <w:i/>
          <w:spacing w:val="-11"/>
          <w:w w:val="105"/>
          <w:sz w:val="22"/>
        </w:rPr>
        <w:t> </w:t>
      </w:r>
      <w:r>
        <w:rPr>
          <w:i/>
          <w:w w:val="105"/>
          <w:sz w:val="22"/>
        </w:rPr>
        <w:t>imperfections</w:t>
      </w:r>
      <w:r>
        <w:rPr>
          <w:i/>
          <w:spacing w:val="-10"/>
          <w:w w:val="105"/>
          <w:sz w:val="22"/>
        </w:rPr>
        <w:t> </w:t>
      </w:r>
      <w:r>
        <w:rPr>
          <w:i/>
          <w:w w:val="105"/>
          <w:sz w:val="22"/>
        </w:rPr>
        <w:t>and</w:t>
      </w:r>
      <w:r>
        <w:rPr>
          <w:i/>
          <w:spacing w:val="-10"/>
          <w:w w:val="105"/>
          <w:sz w:val="22"/>
        </w:rPr>
        <w:t> </w:t>
      </w:r>
      <w:r>
        <w:rPr>
          <w:i/>
          <w:w w:val="105"/>
          <w:sz w:val="22"/>
        </w:rPr>
        <w:t>folds</w:t>
      </w:r>
      <w:r>
        <w:rPr>
          <w:i/>
          <w:spacing w:val="-8"/>
          <w:w w:val="105"/>
          <w:sz w:val="22"/>
        </w:rPr>
        <w:t> </w:t>
      </w:r>
      <w:r>
        <w:rPr>
          <w:i/>
          <w:w w:val="105"/>
          <w:sz w:val="22"/>
        </w:rPr>
        <w:t>(Fig.</w:t>
      </w:r>
      <w:r>
        <w:rPr>
          <w:i/>
          <w:spacing w:val="-10"/>
          <w:w w:val="105"/>
          <w:sz w:val="22"/>
        </w:rPr>
        <w:t> </w:t>
      </w:r>
      <w:r>
        <w:rPr>
          <w:i/>
          <w:w w:val="105"/>
          <w:sz w:val="22"/>
        </w:rPr>
        <w:t>2</w:t>
      </w:r>
      <w:r>
        <w:rPr>
          <w:i/>
          <w:spacing w:val="-9"/>
          <w:w w:val="105"/>
          <w:sz w:val="22"/>
        </w:rPr>
        <w:t> </w:t>
      </w:r>
      <w:r>
        <w:rPr>
          <w:i/>
          <w:w w:val="105"/>
          <w:sz w:val="22"/>
        </w:rPr>
        <w:t>and</w:t>
      </w:r>
      <w:r>
        <w:rPr>
          <w:i/>
          <w:spacing w:val="-9"/>
          <w:w w:val="105"/>
          <w:sz w:val="22"/>
        </w:rPr>
        <w:t> </w:t>
      </w:r>
      <w:r>
        <w:rPr>
          <w:i/>
          <w:w w:val="105"/>
          <w:sz w:val="22"/>
        </w:rPr>
        <w:t>3);</w:t>
      </w:r>
    </w:p>
    <w:p>
      <w:pPr>
        <w:pStyle w:val="BodyText"/>
        <w:spacing w:before="5"/>
        <w:rPr>
          <w:i/>
          <w:sz w:val="26"/>
        </w:rPr>
      </w:pPr>
    </w:p>
    <w:p>
      <w:pPr>
        <w:pStyle w:val="ListParagraph"/>
        <w:numPr>
          <w:ilvl w:val="0"/>
          <w:numId w:val="13"/>
        </w:numPr>
        <w:tabs>
          <w:tab w:pos="1408" w:val="left" w:leader="none"/>
        </w:tabs>
        <w:spacing w:line="288" w:lineRule="auto" w:before="0" w:after="0"/>
        <w:ind w:left="1136" w:right="1414" w:firstLine="0"/>
        <w:jc w:val="both"/>
        <w:rPr>
          <w:i/>
          <w:sz w:val="22"/>
        </w:rPr>
      </w:pPr>
      <w:r>
        <w:rPr>
          <w:i/>
          <w:sz w:val="22"/>
        </w:rPr>
        <w:t>To confirm you are observing a synthetic microfiber you may also do the “hot needle test”, with </w:t>
      </w:r>
      <w:r>
        <w:rPr>
          <w:i/>
          <w:sz w:val="22"/>
        </w:rPr>
        <w:t>the help of the stereomicroscope and of an adult to manipulate the lighter or another heat source. Heat</w:t>
      </w:r>
      <w:r>
        <w:rPr>
          <w:i/>
          <w:spacing w:val="-5"/>
          <w:sz w:val="22"/>
        </w:rPr>
        <w:t> </w:t>
      </w:r>
      <w:r>
        <w:rPr>
          <w:i/>
          <w:sz w:val="22"/>
        </w:rPr>
        <w:t>the</w:t>
      </w:r>
      <w:r>
        <w:rPr>
          <w:i/>
          <w:spacing w:val="-6"/>
          <w:sz w:val="22"/>
        </w:rPr>
        <w:t> </w:t>
      </w:r>
      <w:r>
        <w:rPr>
          <w:i/>
          <w:sz w:val="22"/>
        </w:rPr>
        <w:t>tip</w:t>
      </w:r>
      <w:r>
        <w:rPr>
          <w:i/>
          <w:spacing w:val="-6"/>
          <w:sz w:val="22"/>
        </w:rPr>
        <w:t> </w:t>
      </w:r>
      <w:r>
        <w:rPr>
          <w:i/>
          <w:sz w:val="22"/>
        </w:rPr>
        <w:t>of</w:t>
      </w:r>
      <w:r>
        <w:rPr>
          <w:i/>
          <w:spacing w:val="-9"/>
          <w:sz w:val="22"/>
        </w:rPr>
        <w:t> </w:t>
      </w:r>
      <w:r>
        <w:rPr>
          <w:i/>
          <w:sz w:val="22"/>
        </w:rPr>
        <w:t>a</w:t>
      </w:r>
      <w:r>
        <w:rPr>
          <w:i/>
          <w:spacing w:val="-4"/>
          <w:sz w:val="22"/>
        </w:rPr>
        <w:t> </w:t>
      </w:r>
      <w:r>
        <w:rPr>
          <w:i/>
          <w:sz w:val="22"/>
        </w:rPr>
        <w:t>dissection</w:t>
      </w:r>
      <w:r>
        <w:rPr>
          <w:i/>
          <w:spacing w:val="-8"/>
          <w:sz w:val="22"/>
        </w:rPr>
        <w:t> </w:t>
      </w:r>
      <w:r>
        <w:rPr>
          <w:i/>
          <w:sz w:val="22"/>
        </w:rPr>
        <w:t>needle</w:t>
      </w:r>
      <w:r>
        <w:rPr>
          <w:i/>
          <w:spacing w:val="-5"/>
          <w:sz w:val="22"/>
        </w:rPr>
        <w:t> </w:t>
      </w:r>
      <w:r>
        <w:rPr>
          <w:i/>
          <w:sz w:val="22"/>
        </w:rPr>
        <w:t>with</w:t>
      </w:r>
      <w:r>
        <w:rPr>
          <w:i/>
          <w:spacing w:val="-8"/>
          <w:sz w:val="22"/>
        </w:rPr>
        <w:t> </w:t>
      </w:r>
      <w:r>
        <w:rPr>
          <w:i/>
          <w:sz w:val="22"/>
        </w:rPr>
        <w:t>a</w:t>
      </w:r>
      <w:r>
        <w:rPr>
          <w:i/>
          <w:spacing w:val="-3"/>
          <w:sz w:val="22"/>
        </w:rPr>
        <w:t> </w:t>
      </w:r>
      <w:r>
        <w:rPr>
          <w:i/>
          <w:sz w:val="22"/>
        </w:rPr>
        <w:t>lighter</w:t>
      </w:r>
      <w:r>
        <w:rPr>
          <w:i/>
          <w:spacing w:val="-9"/>
          <w:sz w:val="22"/>
        </w:rPr>
        <w:t> </w:t>
      </w:r>
      <w:r>
        <w:rPr>
          <w:i/>
          <w:sz w:val="22"/>
        </w:rPr>
        <w:t>(or</w:t>
      </w:r>
      <w:r>
        <w:rPr>
          <w:i/>
          <w:spacing w:val="-8"/>
          <w:sz w:val="22"/>
        </w:rPr>
        <w:t> </w:t>
      </w:r>
      <w:r>
        <w:rPr>
          <w:i/>
          <w:sz w:val="22"/>
        </w:rPr>
        <w:t>other</w:t>
      </w:r>
      <w:r>
        <w:rPr>
          <w:i/>
          <w:spacing w:val="-6"/>
          <w:sz w:val="22"/>
        </w:rPr>
        <w:t> </w:t>
      </w:r>
      <w:r>
        <w:rPr>
          <w:i/>
          <w:sz w:val="22"/>
        </w:rPr>
        <w:t>heat</w:t>
      </w:r>
      <w:r>
        <w:rPr>
          <w:i/>
          <w:spacing w:val="-5"/>
          <w:sz w:val="22"/>
        </w:rPr>
        <w:t> </w:t>
      </w:r>
      <w:r>
        <w:rPr>
          <w:i/>
          <w:sz w:val="22"/>
        </w:rPr>
        <w:t>source)</w:t>
      </w:r>
      <w:r>
        <w:rPr>
          <w:i/>
          <w:spacing w:val="-5"/>
          <w:sz w:val="22"/>
        </w:rPr>
        <w:t> </w:t>
      </w:r>
      <w:r>
        <w:rPr>
          <w:i/>
          <w:sz w:val="22"/>
        </w:rPr>
        <w:t>and</w:t>
      </w:r>
      <w:r>
        <w:rPr>
          <w:i/>
          <w:spacing w:val="-8"/>
          <w:sz w:val="22"/>
        </w:rPr>
        <w:t> </w:t>
      </w:r>
      <w:r>
        <w:rPr>
          <w:i/>
          <w:sz w:val="22"/>
        </w:rPr>
        <w:t>place</w:t>
      </w:r>
      <w:r>
        <w:rPr>
          <w:i/>
          <w:spacing w:val="-8"/>
          <w:sz w:val="22"/>
        </w:rPr>
        <w:t> </w:t>
      </w:r>
      <w:r>
        <w:rPr>
          <w:i/>
          <w:sz w:val="22"/>
        </w:rPr>
        <w:t>the</w:t>
      </w:r>
      <w:r>
        <w:rPr>
          <w:i/>
          <w:spacing w:val="-6"/>
          <w:sz w:val="22"/>
        </w:rPr>
        <w:t> </w:t>
      </w:r>
      <w:r>
        <w:rPr>
          <w:i/>
          <w:sz w:val="22"/>
        </w:rPr>
        <w:t>hot</w:t>
      </w:r>
      <w:r>
        <w:rPr>
          <w:i/>
          <w:spacing w:val="-3"/>
          <w:sz w:val="22"/>
        </w:rPr>
        <w:t> </w:t>
      </w:r>
      <w:r>
        <w:rPr>
          <w:i/>
          <w:sz w:val="22"/>
        </w:rPr>
        <w:t>needle</w:t>
      </w:r>
      <w:r>
        <w:rPr>
          <w:i/>
          <w:spacing w:val="-5"/>
          <w:sz w:val="22"/>
        </w:rPr>
        <w:t> </w:t>
      </w:r>
      <w:r>
        <w:rPr>
          <w:i/>
          <w:sz w:val="22"/>
        </w:rPr>
        <w:t>near the fibre under analysis. If the fibre quickly curls or melts on the needle, showing the behaviour of   a</w:t>
      </w:r>
      <w:r>
        <w:rPr>
          <w:i/>
          <w:spacing w:val="-2"/>
          <w:sz w:val="22"/>
        </w:rPr>
        <w:t> </w:t>
      </w:r>
      <w:r>
        <w:rPr>
          <w:i/>
          <w:sz w:val="22"/>
        </w:rPr>
        <w:t>burning</w:t>
      </w:r>
      <w:r>
        <w:rPr>
          <w:i/>
          <w:spacing w:val="-4"/>
          <w:sz w:val="22"/>
        </w:rPr>
        <w:t> </w:t>
      </w:r>
      <w:r>
        <w:rPr>
          <w:i/>
          <w:sz w:val="22"/>
        </w:rPr>
        <w:t>plastic,</w:t>
      </w:r>
      <w:r>
        <w:rPr>
          <w:i/>
          <w:spacing w:val="-4"/>
          <w:sz w:val="22"/>
        </w:rPr>
        <w:t> </w:t>
      </w:r>
      <w:r>
        <w:rPr>
          <w:i/>
          <w:sz w:val="22"/>
        </w:rPr>
        <w:t>it</w:t>
      </w:r>
      <w:r>
        <w:rPr>
          <w:i/>
          <w:spacing w:val="-2"/>
          <w:sz w:val="22"/>
        </w:rPr>
        <w:t> </w:t>
      </w:r>
      <w:r>
        <w:rPr>
          <w:i/>
          <w:sz w:val="22"/>
        </w:rPr>
        <w:t>can</w:t>
      </w:r>
      <w:r>
        <w:rPr>
          <w:i/>
          <w:spacing w:val="-4"/>
          <w:sz w:val="22"/>
        </w:rPr>
        <w:t> </w:t>
      </w:r>
      <w:r>
        <w:rPr>
          <w:i/>
          <w:sz w:val="22"/>
        </w:rPr>
        <w:t>be</w:t>
      </w:r>
      <w:r>
        <w:rPr>
          <w:i/>
          <w:spacing w:val="-5"/>
          <w:sz w:val="22"/>
        </w:rPr>
        <w:t> </w:t>
      </w:r>
      <w:r>
        <w:rPr>
          <w:i/>
          <w:sz w:val="22"/>
        </w:rPr>
        <w:t>considered</w:t>
      </w:r>
      <w:r>
        <w:rPr>
          <w:i/>
          <w:spacing w:val="-3"/>
          <w:sz w:val="22"/>
        </w:rPr>
        <w:t> </w:t>
      </w:r>
      <w:r>
        <w:rPr>
          <w:i/>
          <w:sz w:val="22"/>
        </w:rPr>
        <w:t>to</w:t>
      </w:r>
      <w:r>
        <w:rPr>
          <w:i/>
          <w:spacing w:val="-5"/>
          <w:sz w:val="22"/>
        </w:rPr>
        <w:t> </w:t>
      </w:r>
      <w:r>
        <w:rPr>
          <w:i/>
          <w:sz w:val="22"/>
        </w:rPr>
        <w:t>be</w:t>
      </w:r>
      <w:r>
        <w:rPr>
          <w:i/>
          <w:spacing w:val="-3"/>
          <w:sz w:val="22"/>
        </w:rPr>
        <w:t> </w:t>
      </w:r>
      <w:r>
        <w:rPr>
          <w:i/>
          <w:sz w:val="22"/>
        </w:rPr>
        <w:t>a</w:t>
      </w:r>
      <w:r>
        <w:rPr>
          <w:i/>
          <w:spacing w:val="-1"/>
          <w:sz w:val="22"/>
        </w:rPr>
        <w:t> </w:t>
      </w:r>
      <w:r>
        <w:rPr>
          <w:i/>
          <w:sz w:val="22"/>
        </w:rPr>
        <w:t>plastic</w:t>
      </w:r>
      <w:r>
        <w:rPr>
          <w:i/>
          <w:spacing w:val="-4"/>
          <w:sz w:val="22"/>
        </w:rPr>
        <w:t> </w:t>
      </w:r>
      <w:r>
        <w:rPr>
          <w:i/>
          <w:sz w:val="22"/>
        </w:rPr>
        <w:t>rather</w:t>
      </w:r>
      <w:r>
        <w:rPr>
          <w:i/>
          <w:spacing w:val="-5"/>
          <w:sz w:val="22"/>
        </w:rPr>
        <w:t> </w:t>
      </w:r>
      <w:r>
        <w:rPr>
          <w:i/>
          <w:sz w:val="22"/>
        </w:rPr>
        <w:t>than</w:t>
      </w:r>
      <w:r>
        <w:rPr>
          <w:i/>
          <w:spacing w:val="-7"/>
          <w:sz w:val="22"/>
        </w:rPr>
        <w:t> </w:t>
      </w:r>
      <w:r>
        <w:rPr>
          <w:i/>
          <w:sz w:val="22"/>
        </w:rPr>
        <w:t>a</w:t>
      </w:r>
      <w:r>
        <w:rPr>
          <w:i/>
          <w:spacing w:val="-1"/>
          <w:sz w:val="22"/>
        </w:rPr>
        <w:t> </w:t>
      </w:r>
      <w:r>
        <w:rPr>
          <w:i/>
          <w:sz w:val="22"/>
        </w:rPr>
        <w:t>cotton</w:t>
      </w:r>
      <w:r>
        <w:rPr>
          <w:i/>
          <w:spacing w:val="-4"/>
          <w:sz w:val="22"/>
        </w:rPr>
        <w:t> </w:t>
      </w:r>
      <w:r>
        <w:rPr>
          <w:i/>
          <w:sz w:val="22"/>
        </w:rPr>
        <w:t>microfiber.</w:t>
      </w:r>
    </w:p>
    <w:p>
      <w:pPr>
        <w:pStyle w:val="BodyText"/>
        <w:spacing w:before="10"/>
        <w:rPr>
          <w:i/>
          <w:sz w:val="26"/>
        </w:rPr>
      </w:pPr>
    </w:p>
    <w:p>
      <w:pPr>
        <w:pStyle w:val="BodyText"/>
        <w:spacing w:line="292" w:lineRule="auto" w:before="1"/>
        <w:ind w:left="1136" w:right="1417"/>
        <w:jc w:val="both"/>
      </w:pPr>
      <w:r>
        <w:rPr>
          <w:b/>
          <w:i w:val="0"/>
          <w:w w:val="105"/>
        </w:rPr>
        <w:t>Suggestion:</w:t>
      </w:r>
      <w:r>
        <w:rPr>
          <w:b/>
          <w:i w:val="0"/>
          <w:spacing w:val="-26"/>
          <w:w w:val="105"/>
        </w:rPr>
        <w:t> </w:t>
      </w:r>
      <w:r>
        <w:rPr>
          <w:i/>
          <w:w w:val="105"/>
        </w:rPr>
        <w:t>The</w:t>
      </w:r>
      <w:r>
        <w:rPr>
          <w:i/>
          <w:spacing w:val="-25"/>
          <w:w w:val="105"/>
        </w:rPr>
        <w:t> </w:t>
      </w:r>
      <w:r>
        <w:rPr>
          <w:i/>
          <w:w w:val="105"/>
        </w:rPr>
        <w:t>same</w:t>
      </w:r>
      <w:r>
        <w:rPr>
          <w:i/>
          <w:spacing w:val="-26"/>
          <w:w w:val="105"/>
        </w:rPr>
        <w:t> </w:t>
      </w:r>
      <w:r>
        <w:rPr>
          <w:i/>
          <w:w w:val="105"/>
        </w:rPr>
        <w:t>procedure</w:t>
      </w:r>
      <w:r>
        <w:rPr>
          <w:i/>
          <w:spacing w:val="-25"/>
          <w:w w:val="105"/>
        </w:rPr>
        <w:t> </w:t>
      </w:r>
      <w:r>
        <w:rPr>
          <w:i/>
          <w:w w:val="105"/>
        </w:rPr>
        <w:t>can</w:t>
      </w:r>
      <w:r>
        <w:rPr>
          <w:i/>
          <w:spacing w:val="-26"/>
          <w:w w:val="105"/>
        </w:rPr>
        <w:t> </w:t>
      </w:r>
      <w:r>
        <w:rPr>
          <w:i/>
          <w:w w:val="105"/>
        </w:rPr>
        <w:t>also</w:t>
      </w:r>
      <w:r>
        <w:rPr>
          <w:i/>
          <w:spacing w:val="-25"/>
          <w:w w:val="105"/>
        </w:rPr>
        <w:t> </w:t>
      </w:r>
      <w:r>
        <w:rPr>
          <w:i/>
          <w:w w:val="105"/>
        </w:rPr>
        <w:t>be</w:t>
      </w:r>
      <w:r>
        <w:rPr>
          <w:i/>
          <w:spacing w:val="-25"/>
          <w:w w:val="105"/>
        </w:rPr>
        <w:t> </w:t>
      </w:r>
      <w:r>
        <w:rPr>
          <w:i/>
          <w:w w:val="105"/>
        </w:rPr>
        <w:t>carried</w:t>
      </w:r>
      <w:r>
        <w:rPr>
          <w:i/>
          <w:spacing w:val="-25"/>
          <w:w w:val="105"/>
        </w:rPr>
        <w:t> </w:t>
      </w:r>
      <w:r>
        <w:rPr>
          <w:i/>
          <w:w w:val="105"/>
        </w:rPr>
        <w:t>out</w:t>
      </w:r>
      <w:r>
        <w:rPr>
          <w:i/>
          <w:spacing w:val="-26"/>
          <w:w w:val="105"/>
        </w:rPr>
        <w:t> </w:t>
      </w:r>
      <w:r>
        <w:rPr>
          <w:i/>
          <w:w w:val="105"/>
        </w:rPr>
        <w:t>with</w:t>
      </w:r>
      <w:r>
        <w:rPr>
          <w:i/>
          <w:spacing w:val="-25"/>
          <w:w w:val="105"/>
        </w:rPr>
        <w:t> </w:t>
      </w:r>
      <w:r>
        <w:rPr>
          <w:i/>
          <w:w w:val="105"/>
        </w:rPr>
        <w:t>100%</w:t>
      </w:r>
      <w:r>
        <w:rPr>
          <w:i/>
          <w:spacing w:val="-26"/>
          <w:w w:val="105"/>
        </w:rPr>
        <w:t> </w:t>
      </w:r>
      <w:r>
        <w:rPr>
          <w:i/>
          <w:w w:val="105"/>
        </w:rPr>
        <w:t>cotton</w:t>
      </w:r>
      <w:r>
        <w:rPr>
          <w:i/>
          <w:spacing w:val="-25"/>
          <w:w w:val="105"/>
        </w:rPr>
        <w:t> </w:t>
      </w:r>
      <w:r>
        <w:rPr>
          <w:i/>
          <w:w w:val="105"/>
        </w:rPr>
        <w:t>clothing</w:t>
      </w:r>
      <w:r>
        <w:rPr>
          <w:i/>
          <w:spacing w:val="-26"/>
          <w:w w:val="105"/>
        </w:rPr>
        <w:t> </w:t>
      </w:r>
      <w:r>
        <w:rPr>
          <w:i/>
          <w:w w:val="105"/>
        </w:rPr>
        <w:t>thus</w:t>
      </w:r>
      <w:r>
        <w:rPr>
          <w:i/>
          <w:spacing w:val="-26"/>
          <w:w w:val="105"/>
        </w:rPr>
        <w:t> </w:t>
      </w:r>
      <w:r>
        <w:rPr>
          <w:i/>
          <w:w w:val="105"/>
        </w:rPr>
        <w:t>allowing </w:t>
      </w:r>
      <w:r>
        <w:rPr>
          <w:w w:val="105"/>
        </w:rPr>
        <w:t>making</w:t>
      </w:r>
      <w:r>
        <w:rPr>
          <w:spacing w:val="-12"/>
          <w:w w:val="105"/>
        </w:rPr>
        <w:t> </w:t>
      </w:r>
      <w:r>
        <w:rPr>
          <w:w w:val="105"/>
        </w:rPr>
        <w:t>comparisons</w:t>
      </w:r>
      <w:r>
        <w:rPr>
          <w:spacing w:val="-13"/>
          <w:w w:val="105"/>
        </w:rPr>
        <w:t> </w:t>
      </w:r>
      <w:r>
        <w:rPr>
          <w:w w:val="105"/>
        </w:rPr>
        <w:t>between</w:t>
      </w:r>
      <w:r>
        <w:rPr>
          <w:spacing w:val="-11"/>
          <w:w w:val="105"/>
        </w:rPr>
        <w:t> </w:t>
      </w:r>
      <w:r>
        <w:rPr>
          <w:w w:val="105"/>
        </w:rPr>
        <w:t>microfibers</w:t>
      </w:r>
      <w:r>
        <w:rPr>
          <w:spacing w:val="-13"/>
          <w:w w:val="105"/>
        </w:rPr>
        <w:t> </w:t>
      </w:r>
      <w:r>
        <w:rPr>
          <w:w w:val="105"/>
        </w:rPr>
        <w:t>of</w:t>
      </w:r>
      <w:r>
        <w:rPr>
          <w:spacing w:val="-11"/>
          <w:w w:val="105"/>
        </w:rPr>
        <w:t> </w:t>
      </w:r>
      <w:r>
        <w:rPr>
          <w:w w:val="105"/>
        </w:rPr>
        <w:t>natural</w:t>
      </w:r>
      <w:r>
        <w:rPr>
          <w:spacing w:val="-14"/>
          <w:w w:val="105"/>
        </w:rPr>
        <w:t> </w:t>
      </w:r>
      <w:r>
        <w:rPr>
          <w:w w:val="105"/>
        </w:rPr>
        <w:t>fabrics</w:t>
      </w:r>
      <w:r>
        <w:rPr>
          <w:spacing w:val="-10"/>
          <w:w w:val="105"/>
        </w:rPr>
        <w:t> </w:t>
      </w:r>
      <w:r>
        <w:rPr>
          <w:w w:val="105"/>
        </w:rPr>
        <w:t>and</w:t>
      </w:r>
      <w:r>
        <w:rPr>
          <w:spacing w:val="-11"/>
          <w:w w:val="105"/>
        </w:rPr>
        <w:t> </w:t>
      </w:r>
      <w:r>
        <w:rPr>
          <w:w w:val="105"/>
        </w:rPr>
        <w:t>synthetic.</w:t>
      </w:r>
    </w:p>
    <w:p>
      <w:pPr>
        <w:pStyle w:val="BodyText"/>
        <w:rPr>
          <w:i/>
          <w:sz w:val="20"/>
        </w:rPr>
      </w:pPr>
    </w:p>
    <w:p>
      <w:pPr>
        <w:pStyle w:val="BodyText"/>
        <w:spacing w:before="2"/>
        <w:rPr>
          <w:i/>
          <w:sz w:val="24"/>
        </w:rPr>
      </w:pPr>
      <w:r>
        <w:rPr/>
        <w:drawing>
          <wp:anchor distT="0" distB="0" distL="0" distR="0" allowOverlap="1" layoutInCell="1" locked="0" behindDoc="0" simplePos="0" relativeHeight="49">
            <wp:simplePos x="0" y="0"/>
            <wp:positionH relativeFrom="page">
              <wp:posOffset>895350</wp:posOffset>
            </wp:positionH>
            <wp:positionV relativeFrom="paragraph">
              <wp:posOffset>204989</wp:posOffset>
            </wp:positionV>
            <wp:extent cx="5663453" cy="3422523"/>
            <wp:effectExtent l="0" t="0" r="0" b="0"/>
            <wp:wrapTopAndBottom/>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41" cstate="print"/>
                    <a:stretch>
                      <a:fillRect/>
                    </a:stretch>
                  </pic:blipFill>
                  <pic:spPr>
                    <a:xfrm>
                      <a:off x="0" y="0"/>
                      <a:ext cx="5663453" cy="3422523"/>
                    </a:xfrm>
                    <a:prstGeom prst="rect">
                      <a:avLst/>
                    </a:prstGeom>
                  </pic:spPr>
                </pic:pic>
              </a:graphicData>
            </a:graphic>
          </wp:anchor>
        </w:drawing>
      </w:r>
    </w:p>
    <w:p>
      <w:pPr>
        <w:pStyle w:val="BodyText"/>
        <w:spacing w:before="7"/>
        <w:ind w:left="1446"/>
        <w:rPr>
          <w:i/>
        </w:rPr>
      </w:pPr>
      <w:r>
        <w:rPr>
          <w:i/>
          <w:w w:val="105"/>
        </w:rPr>
        <w:t>Figure 2: Cotton (left) and polyester (right) microfibers observed under the light microscope</w:t>
      </w:r>
    </w:p>
    <w:p>
      <w:pPr>
        <w:spacing w:after="0"/>
        <w:sectPr>
          <w:pgSz w:w="11900" w:h="16850"/>
          <w:pgMar w:header="366" w:footer="0" w:top="1300" w:bottom="280" w:left="280" w:right="0"/>
        </w:sectPr>
      </w:pPr>
    </w:p>
    <w:p>
      <w:pPr>
        <w:pStyle w:val="Heading6"/>
        <w:spacing w:before="100"/>
      </w:pPr>
      <w:r>
        <w:rPr>
          <w:color w:val="00385A"/>
        </w:rPr>
        <w:t>What’s hidden in our laundry water?</w:t>
      </w:r>
    </w:p>
    <w:p>
      <w:pPr>
        <w:pStyle w:val="BodyText"/>
        <w:spacing w:before="5"/>
        <w:rPr>
          <w:b/>
          <w:i w:val="0"/>
        </w:rPr>
      </w:pPr>
    </w:p>
    <w:p>
      <w:pPr>
        <w:pStyle w:val="Heading6"/>
      </w:pPr>
      <w:r>
        <w:rPr>
          <w:color w:val="78910E"/>
        </w:rPr>
        <w:t>Experimental log</w:t>
      </w:r>
    </w:p>
    <w:p>
      <w:pPr>
        <w:pStyle w:val="BodyText"/>
        <w:spacing w:before="1"/>
        <w:rPr>
          <w:b/>
          <w:i w:val="0"/>
          <w:sz w:val="24"/>
        </w:rPr>
      </w:pPr>
    </w:p>
    <w:p>
      <w:pPr>
        <w:pStyle w:val="ListParagraph"/>
        <w:numPr>
          <w:ilvl w:val="0"/>
          <w:numId w:val="14"/>
        </w:numPr>
        <w:tabs>
          <w:tab w:pos="1313" w:val="left" w:leader="none"/>
        </w:tabs>
        <w:spacing w:line="240" w:lineRule="auto" w:before="0" w:after="0"/>
        <w:ind w:left="1312" w:right="0" w:hanging="176"/>
        <w:jc w:val="left"/>
        <w:rPr>
          <w:i/>
          <w:sz w:val="22"/>
        </w:rPr>
      </w:pPr>
      <w:r>
        <w:rPr>
          <w:i/>
          <w:w w:val="105"/>
          <w:sz w:val="22"/>
        </w:rPr>
        <w:t>Indicate</w:t>
      </w:r>
      <w:r>
        <w:rPr>
          <w:i/>
          <w:spacing w:val="-9"/>
          <w:w w:val="105"/>
          <w:sz w:val="22"/>
        </w:rPr>
        <w:t> </w:t>
      </w:r>
      <w:r>
        <w:rPr>
          <w:i/>
          <w:w w:val="105"/>
          <w:sz w:val="22"/>
        </w:rPr>
        <w:t>the</w:t>
      </w:r>
      <w:r>
        <w:rPr>
          <w:i/>
          <w:spacing w:val="-9"/>
          <w:w w:val="105"/>
          <w:sz w:val="22"/>
        </w:rPr>
        <w:t> </w:t>
      </w:r>
      <w:r>
        <w:rPr>
          <w:i/>
          <w:w w:val="105"/>
          <w:sz w:val="22"/>
        </w:rPr>
        <w:t>hypothesis</w:t>
      </w:r>
      <w:r>
        <w:rPr>
          <w:i/>
          <w:spacing w:val="-8"/>
          <w:w w:val="105"/>
          <w:sz w:val="22"/>
        </w:rPr>
        <w:t> </w:t>
      </w:r>
      <w:r>
        <w:rPr>
          <w:i/>
          <w:w w:val="105"/>
          <w:sz w:val="22"/>
        </w:rPr>
        <w:t>to</w:t>
      </w:r>
      <w:r>
        <w:rPr>
          <w:i/>
          <w:spacing w:val="-7"/>
          <w:w w:val="105"/>
          <w:sz w:val="22"/>
        </w:rPr>
        <w:t> </w:t>
      </w:r>
      <w:r>
        <w:rPr>
          <w:i/>
          <w:w w:val="105"/>
          <w:sz w:val="22"/>
        </w:rPr>
        <w:t>be</w:t>
      </w:r>
      <w:r>
        <w:rPr>
          <w:i/>
          <w:spacing w:val="-8"/>
          <w:w w:val="105"/>
          <w:sz w:val="22"/>
        </w:rPr>
        <w:t> </w:t>
      </w:r>
      <w:r>
        <w:rPr>
          <w:i/>
          <w:w w:val="105"/>
          <w:sz w:val="22"/>
        </w:rPr>
        <w:t>tested</w:t>
      </w:r>
      <w:r>
        <w:rPr>
          <w:i/>
          <w:spacing w:val="-9"/>
          <w:w w:val="105"/>
          <w:sz w:val="22"/>
        </w:rPr>
        <w:t> </w:t>
      </w:r>
      <w:r>
        <w:rPr>
          <w:i/>
          <w:w w:val="105"/>
          <w:sz w:val="22"/>
        </w:rPr>
        <w:t>in</w:t>
      </w:r>
      <w:r>
        <w:rPr>
          <w:i/>
          <w:spacing w:val="-9"/>
          <w:w w:val="105"/>
          <w:sz w:val="22"/>
        </w:rPr>
        <w:t> </w:t>
      </w:r>
      <w:r>
        <w:rPr>
          <w:i/>
          <w:w w:val="105"/>
          <w:sz w:val="22"/>
        </w:rPr>
        <w:t>this</w:t>
      </w:r>
      <w:r>
        <w:rPr>
          <w:i/>
          <w:spacing w:val="-8"/>
          <w:w w:val="105"/>
          <w:sz w:val="22"/>
        </w:rPr>
        <w:t> </w:t>
      </w:r>
      <w:r>
        <w:rPr>
          <w:i/>
          <w:w w:val="105"/>
          <w:sz w:val="22"/>
        </w:rPr>
        <w:t>experiment.</w:t>
      </w:r>
    </w:p>
    <w:p>
      <w:pPr>
        <w:pStyle w:val="BodyText"/>
        <w:rPr>
          <w:i/>
          <w:sz w:val="24"/>
        </w:rPr>
      </w:pPr>
    </w:p>
    <w:p>
      <w:pPr>
        <w:pStyle w:val="ListParagraph"/>
        <w:numPr>
          <w:ilvl w:val="0"/>
          <w:numId w:val="14"/>
        </w:numPr>
        <w:tabs>
          <w:tab w:pos="1337" w:val="left" w:leader="none"/>
        </w:tabs>
        <w:spacing w:line="240" w:lineRule="auto" w:before="1" w:after="0"/>
        <w:ind w:left="1336" w:right="0" w:hanging="200"/>
        <w:jc w:val="left"/>
        <w:rPr>
          <w:i/>
          <w:sz w:val="22"/>
        </w:rPr>
      </w:pPr>
      <w:r>
        <w:rPr>
          <w:i/>
          <w:sz w:val="22"/>
        </w:rPr>
        <w:t>What are</w:t>
      </w:r>
      <w:r>
        <w:rPr>
          <w:i/>
          <w:spacing w:val="-11"/>
          <w:sz w:val="22"/>
        </w:rPr>
        <w:t> </w:t>
      </w:r>
      <w:r>
        <w:rPr>
          <w:i/>
          <w:sz w:val="22"/>
        </w:rPr>
        <w:t>microplastics?</w:t>
      </w:r>
    </w:p>
    <w:p>
      <w:pPr>
        <w:pStyle w:val="BodyText"/>
        <w:spacing w:before="10"/>
        <w:rPr>
          <w:i/>
          <w:sz w:val="23"/>
        </w:rPr>
      </w:pPr>
    </w:p>
    <w:p>
      <w:pPr>
        <w:pStyle w:val="ListParagraph"/>
        <w:numPr>
          <w:ilvl w:val="0"/>
          <w:numId w:val="14"/>
        </w:numPr>
        <w:tabs>
          <w:tab w:pos="1330" w:val="left" w:leader="none"/>
        </w:tabs>
        <w:spacing w:line="240" w:lineRule="auto" w:before="0" w:after="0"/>
        <w:ind w:left="1329" w:right="0" w:hanging="193"/>
        <w:jc w:val="left"/>
        <w:rPr>
          <w:i/>
          <w:sz w:val="22"/>
        </w:rPr>
      </w:pPr>
      <w:r>
        <w:rPr>
          <w:i/>
          <w:w w:val="105"/>
          <w:sz w:val="22"/>
        </w:rPr>
        <w:t>Name</w:t>
      </w:r>
      <w:r>
        <w:rPr>
          <w:i/>
          <w:spacing w:val="-10"/>
          <w:w w:val="105"/>
          <w:sz w:val="22"/>
        </w:rPr>
        <w:t> </w:t>
      </w:r>
      <w:r>
        <w:rPr>
          <w:i/>
          <w:w w:val="105"/>
          <w:sz w:val="22"/>
        </w:rPr>
        <w:t>three</w:t>
      </w:r>
      <w:r>
        <w:rPr>
          <w:i/>
          <w:spacing w:val="-9"/>
          <w:w w:val="105"/>
          <w:sz w:val="22"/>
        </w:rPr>
        <w:t> </w:t>
      </w:r>
      <w:r>
        <w:rPr>
          <w:i/>
          <w:w w:val="105"/>
          <w:sz w:val="22"/>
        </w:rPr>
        <w:t>sources</w:t>
      </w:r>
      <w:r>
        <w:rPr>
          <w:i/>
          <w:spacing w:val="-9"/>
          <w:w w:val="105"/>
          <w:sz w:val="22"/>
        </w:rPr>
        <w:t> </w:t>
      </w:r>
      <w:r>
        <w:rPr>
          <w:i/>
          <w:w w:val="105"/>
          <w:sz w:val="22"/>
        </w:rPr>
        <w:t>of</w:t>
      </w:r>
      <w:r>
        <w:rPr>
          <w:i/>
          <w:spacing w:val="-9"/>
          <w:w w:val="105"/>
          <w:sz w:val="22"/>
        </w:rPr>
        <w:t> </w:t>
      </w:r>
      <w:r>
        <w:rPr>
          <w:i/>
          <w:w w:val="105"/>
          <w:sz w:val="22"/>
        </w:rPr>
        <w:t>the</w:t>
      </w:r>
      <w:r>
        <w:rPr>
          <w:i/>
          <w:spacing w:val="-9"/>
          <w:w w:val="105"/>
          <w:sz w:val="22"/>
        </w:rPr>
        <w:t> </w:t>
      </w:r>
      <w:r>
        <w:rPr>
          <w:i/>
          <w:w w:val="105"/>
          <w:sz w:val="22"/>
        </w:rPr>
        <w:t>microplastics</w:t>
      </w:r>
      <w:r>
        <w:rPr>
          <w:i/>
          <w:spacing w:val="-8"/>
          <w:w w:val="105"/>
          <w:sz w:val="22"/>
        </w:rPr>
        <w:t> </w:t>
      </w:r>
      <w:r>
        <w:rPr>
          <w:i/>
          <w:w w:val="105"/>
          <w:sz w:val="22"/>
        </w:rPr>
        <w:t>found</w:t>
      </w:r>
      <w:r>
        <w:rPr>
          <w:i/>
          <w:spacing w:val="-12"/>
          <w:w w:val="105"/>
          <w:sz w:val="22"/>
        </w:rPr>
        <w:t> </w:t>
      </w:r>
      <w:r>
        <w:rPr>
          <w:i/>
          <w:w w:val="105"/>
          <w:sz w:val="22"/>
        </w:rPr>
        <w:t>in</w:t>
      </w:r>
      <w:r>
        <w:rPr>
          <w:i/>
          <w:spacing w:val="-10"/>
          <w:w w:val="105"/>
          <w:sz w:val="22"/>
        </w:rPr>
        <w:t> </w:t>
      </w:r>
      <w:r>
        <w:rPr>
          <w:i/>
          <w:w w:val="105"/>
          <w:sz w:val="22"/>
        </w:rPr>
        <w:t>the</w:t>
      </w:r>
      <w:r>
        <w:rPr>
          <w:i/>
          <w:spacing w:val="-9"/>
          <w:w w:val="105"/>
          <w:sz w:val="22"/>
        </w:rPr>
        <w:t> </w:t>
      </w:r>
      <w:r>
        <w:rPr>
          <w:i/>
          <w:w w:val="105"/>
          <w:sz w:val="22"/>
        </w:rPr>
        <w:t>environment</w:t>
      </w:r>
    </w:p>
    <w:p>
      <w:pPr>
        <w:pStyle w:val="BodyText"/>
        <w:spacing w:before="10"/>
        <w:rPr>
          <w:i/>
          <w:sz w:val="23"/>
        </w:rPr>
      </w:pPr>
    </w:p>
    <w:p>
      <w:pPr>
        <w:pStyle w:val="ListParagraph"/>
        <w:numPr>
          <w:ilvl w:val="0"/>
          <w:numId w:val="14"/>
        </w:numPr>
        <w:tabs>
          <w:tab w:pos="1346" w:val="left" w:leader="none"/>
        </w:tabs>
        <w:spacing w:line="240" w:lineRule="auto" w:before="0" w:after="0"/>
        <w:ind w:left="1345" w:right="0" w:hanging="209"/>
        <w:jc w:val="left"/>
        <w:rPr>
          <w:i/>
          <w:sz w:val="22"/>
        </w:rPr>
      </w:pPr>
      <w:r>
        <w:rPr>
          <w:i/>
          <w:w w:val="105"/>
          <w:sz w:val="22"/>
        </w:rPr>
        <w:t>Where</w:t>
      </w:r>
      <w:r>
        <w:rPr>
          <w:i/>
          <w:spacing w:val="-10"/>
          <w:w w:val="105"/>
          <w:sz w:val="22"/>
        </w:rPr>
        <w:t> </w:t>
      </w:r>
      <w:r>
        <w:rPr>
          <w:i/>
          <w:w w:val="105"/>
          <w:sz w:val="22"/>
        </w:rPr>
        <w:t>were</w:t>
      </w:r>
      <w:r>
        <w:rPr>
          <w:i/>
          <w:spacing w:val="-10"/>
          <w:w w:val="105"/>
          <w:sz w:val="22"/>
        </w:rPr>
        <w:t> </w:t>
      </w:r>
      <w:r>
        <w:rPr>
          <w:i/>
          <w:w w:val="105"/>
          <w:sz w:val="22"/>
        </w:rPr>
        <w:t>the</w:t>
      </w:r>
      <w:r>
        <w:rPr>
          <w:i/>
          <w:spacing w:val="-11"/>
          <w:w w:val="105"/>
          <w:sz w:val="22"/>
        </w:rPr>
        <w:t> </w:t>
      </w:r>
      <w:r>
        <w:rPr>
          <w:i/>
          <w:w w:val="105"/>
          <w:sz w:val="22"/>
        </w:rPr>
        <w:t>microfibers</w:t>
      </w:r>
      <w:r>
        <w:rPr>
          <w:i/>
          <w:spacing w:val="-9"/>
          <w:w w:val="105"/>
          <w:sz w:val="22"/>
        </w:rPr>
        <w:t> </w:t>
      </w:r>
      <w:r>
        <w:rPr>
          <w:i/>
          <w:w w:val="105"/>
          <w:sz w:val="22"/>
        </w:rPr>
        <w:t>retained</w:t>
      </w:r>
      <w:r>
        <w:rPr>
          <w:i/>
          <w:spacing w:val="-10"/>
          <w:w w:val="105"/>
          <w:sz w:val="22"/>
        </w:rPr>
        <w:t> </w:t>
      </w:r>
      <w:r>
        <w:rPr>
          <w:i/>
          <w:w w:val="105"/>
          <w:sz w:val="22"/>
        </w:rPr>
        <w:t>during</w:t>
      </w:r>
      <w:r>
        <w:rPr>
          <w:i/>
          <w:spacing w:val="-12"/>
          <w:w w:val="105"/>
          <w:sz w:val="22"/>
        </w:rPr>
        <w:t> </w:t>
      </w:r>
      <w:r>
        <w:rPr>
          <w:i/>
          <w:w w:val="105"/>
          <w:sz w:val="22"/>
        </w:rPr>
        <w:t>the</w:t>
      </w:r>
      <w:r>
        <w:rPr>
          <w:i/>
          <w:spacing w:val="-9"/>
          <w:w w:val="105"/>
          <w:sz w:val="22"/>
        </w:rPr>
        <w:t> </w:t>
      </w:r>
      <w:r>
        <w:rPr>
          <w:i/>
          <w:w w:val="105"/>
          <w:sz w:val="22"/>
        </w:rPr>
        <w:t>filtration</w:t>
      </w:r>
      <w:r>
        <w:rPr>
          <w:i/>
          <w:spacing w:val="-10"/>
          <w:w w:val="105"/>
          <w:sz w:val="22"/>
        </w:rPr>
        <w:t> </w:t>
      </w:r>
      <w:r>
        <w:rPr>
          <w:i/>
          <w:w w:val="105"/>
          <w:sz w:val="22"/>
        </w:rPr>
        <w:t>of</w:t>
      </w:r>
      <w:r>
        <w:rPr>
          <w:i/>
          <w:spacing w:val="-11"/>
          <w:w w:val="105"/>
          <w:sz w:val="22"/>
        </w:rPr>
        <w:t> </w:t>
      </w:r>
      <w:r>
        <w:rPr>
          <w:i/>
          <w:w w:val="105"/>
          <w:sz w:val="22"/>
        </w:rPr>
        <w:t>the</w:t>
      </w:r>
      <w:r>
        <w:rPr>
          <w:i/>
          <w:spacing w:val="-9"/>
          <w:w w:val="105"/>
          <w:sz w:val="22"/>
        </w:rPr>
        <w:t> </w:t>
      </w:r>
      <w:r>
        <w:rPr>
          <w:i/>
          <w:w w:val="105"/>
          <w:sz w:val="22"/>
        </w:rPr>
        <w:t>sample?</w:t>
      </w:r>
    </w:p>
    <w:p>
      <w:pPr>
        <w:pStyle w:val="BodyText"/>
        <w:spacing w:before="5"/>
        <w:rPr>
          <w:i/>
          <w:sz w:val="24"/>
        </w:rPr>
      </w:pPr>
    </w:p>
    <w:p>
      <w:pPr>
        <w:pStyle w:val="ListParagraph"/>
        <w:numPr>
          <w:ilvl w:val="1"/>
          <w:numId w:val="14"/>
        </w:numPr>
        <w:tabs>
          <w:tab w:pos="1856" w:val="left" w:leader="none"/>
          <w:tab w:pos="1857" w:val="left" w:leader="none"/>
        </w:tabs>
        <w:spacing w:line="249" w:lineRule="auto" w:before="0" w:after="0"/>
        <w:ind w:left="1856" w:right="1421" w:hanging="360"/>
        <w:jc w:val="left"/>
        <w:rPr>
          <w:i/>
          <w:sz w:val="22"/>
        </w:rPr>
      </w:pPr>
      <w:r>
        <w:rPr>
          <w:i/>
          <w:w w:val="105"/>
          <w:sz w:val="22"/>
        </w:rPr>
        <w:t>Is</w:t>
      </w:r>
      <w:r>
        <w:rPr>
          <w:i/>
          <w:spacing w:val="-16"/>
          <w:w w:val="105"/>
          <w:sz w:val="22"/>
        </w:rPr>
        <w:t> </w:t>
      </w:r>
      <w:r>
        <w:rPr>
          <w:i/>
          <w:w w:val="105"/>
          <w:sz w:val="22"/>
        </w:rPr>
        <w:t>the</w:t>
      </w:r>
      <w:r>
        <w:rPr>
          <w:i/>
          <w:spacing w:val="-18"/>
          <w:w w:val="105"/>
          <w:sz w:val="22"/>
        </w:rPr>
        <w:t> </w:t>
      </w:r>
      <w:r>
        <w:rPr>
          <w:i/>
          <w:w w:val="105"/>
          <w:sz w:val="22"/>
        </w:rPr>
        <w:t>analysed</w:t>
      </w:r>
      <w:r>
        <w:rPr>
          <w:i/>
          <w:spacing w:val="-15"/>
          <w:w w:val="105"/>
          <w:sz w:val="22"/>
        </w:rPr>
        <w:t> </w:t>
      </w:r>
      <w:r>
        <w:rPr>
          <w:i/>
          <w:w w:val="105"/>
          <w:sz w:val="22"/>
        </w:rPr>
        <w:t>sample</w:t>
      </w:r>
      <w:r>
        <w:rPr>
          <w:i/>
          <w:spacing w:val="-18"/>
          <w:w w:val="105"/>
          <w:sz w:val="22"/>
        </w:rPr>
        <w:t> </w:t>
      </w:r>
      <w:r>
        <w:rPr>
          <w:i/>
          <w:w w:val="105"/>
          <w:sz w:val="22"/>
        </w:rPr>
        <w:t>contaminated</w:t>
      </w:r>
      <w:r>
        <w:rPr>
          <w:i/>
          <w:spacing w:val="-17"/>
          <w:w w:val="105"/>
          <w:sz w:val="22"/>
        </w:rPr>
        <w:t> </w:t>
      </w:r>
      <w:r>
        <w:rPr>
          <w:i/>
          <w:w w:val="105"/>
          <w:sz w:val="22"/>
        </w:rPr>
        <w:t>with</w:t>
      </w:r>
      <w:r>
        <w:rPr>
          <w:i/>
          <w:spacing w:val="-16"/>
          <w:w w:val="105"/>
          <w:sz w:val="22"/>
        </w:rPr>
        <w:t> </w:t>
      </w:r>
      <w:r>
        <w:rPr>
          <w:i/>
          <w:w w:val="105"/>
          <w:sz w:val="22"/>
        </w:rPr>
        <w:t>microfibers?</w:t>
      </w:r>
      <w:r>
        <w:rPr>
          <w:i/>
          <w:spacing w:val="-15"/>
          <w:w w:val="105"/>
          <w:sz w:val="22"/>
        </w:rPr>
        <w:t> </w:t>
      </w:r>
      <w:r>
        <w:rPr>
          <w:i/>
          <w:w w:val="105"/>
          <w:sz w:val="22"/>
        </w:rPr>
        <w:t>If</w:t>
      </w:r>
      <w:r>
        <w:rPr>
          <w:i/>
          <w:spacing w:val="-16"/>
          <w:w w:val="105"/>
          <w:sz w:val="22"/>
        </w:rPr>
        <w:t> </w:t>
      </w:r>
      <w:r>
        <w:rPr>
          <w:i/>
          <w:w w:val="105"/>
          <w:sz w:val="22"/>
        </w:rPr>
        <w:t>so,</w:t>
      </w:r>
      <w:r>
        <w:rPr>
          <w:i/>
          <w:spacing w:val="-15"/>
          <w:w w:val="105"/>
          <w:sz w:val="22"/>
        </w:rPr>
        <w:t> </w:t>
      </w:r>
      <w:r>
        <w:rPr>
          <w:i/>
          <w:w w:val="105"/>
          <w:sz w:val="22"/>
        </w:rPr>
        <w:t>how</w:t>
      </w:r>
      <w:r>
        <w:rPr>
          <w:i/>
          <w:spacing w:val="-15"/>
          <w:w w:val="105"/>
          <w:sz w:val="22"/>
        </w:rPr>
        <w:t> </w:t>
      </w:r>
      <w:r>
        <w:rPr>
          <w:i/>
          <w:w w:val="105"/>
          <w:sz w:val="22"/>
        </w:rPr>
        <w:t>many</w:t>
      </w:r>
      <w:r>
        <w:rPr>
          <w:i/>
          <w:spacing w:val="-16"/>
          <w:w w:val="105"/>
          <w:sz w:val="22"/>
        </w:rPr>
        <w:t> </w:t>
      </w:r>
      <w:r>
        <w:rPr>
          <w:i/>
          <w:w w:val="105"/>
          <w:sz w:val="22"/>
        </w:rPr>
        <w:t>fibres</w:t>
      </w:r>
      <w:r>
        <w:rPr>
          <w:i/>
          <w:spacing w:val="-16"/>
          <w:w w:val="105"/>
          <w:sz w:val="22"/>
        </w:rPr>
        <w:t> </w:t>
      </w:r>
      <w:r>
        <w:rPr>
          <w:i/>
          <w:w w:val="105"/>
          <w:sz w:val="22"/>
        </w:rPr>
        <w:t>were</w:t>
      </w:r>
      <w:r>
        <w:rPr>
          <w:i/>
          <w:spacing w:val="-15"/>
          <w:w w:val="105"/>
          <w:sz w:val="22"/>
        </w:rPr>
        <w:t> </w:t>
      </w:r>
      <w:r>
        <w:rPr>
          <w:i/>
          <w:w w:val="105"/>
          <w:sz w:val="22"/>
        </w:rPr>
        <w:t>found </w:t>
      </w:r>
      <w:r>
        <w:rPr>
          <w:i/>
          <w:w w:val="105"/>
          <w:sz w:val="22"/>
        </w:rPr>
        <w:t>in 1.5L of</w:t>
      </w:r>
      <w:r>
        <w:rPr>
          <w:i/>
          <w:spacing w:val="-29"/>
          <w:w w:val="105"/>
          <w:sz w:val="22"/>
        </w:rPr>
        <w:t> </w:t>
      </w:r>
      <w:r>
        <w:rPr>
          <w:i/>
          <w:w w:val="105"/>
          <w:sz w:val="22"/>
        </w:rPr>
        <w:t>water.</w:t>
      </w:r>
    </w:p>
    <w:p>
      <w:pPr>
        <w:pStyle w:val="ListParagraph"/>
        <w:numPr>
          <w:ilvl w:val="1"/>
          <w:numId w:val="14"/>
        </w:numPr>
        <w:tabs>
          <w:tab w:pos="1856" w:val="left" w:leader="none"/>
          <w:tab w:pos="1857" w:val="left" w:leader="none"/>
        </w:tabs>
        <w:spacing w:line="249" w:lineRule="auto" w:before="128" w:after="0"/>
        <w:ind w:left="1856" w:right="1412" w:hanging="360"/>
        <w:jc w:val="left"/>
        <w:rPr>
          <w:i/>
          <w:sz w:val="22"/>
        </w:rPr>
      </w:pPr>
      <w:r>
        <w:rPr>
          <w:i/>
          <w:w w:val="105"/>
          <w:sz w:val="22"/>
        </w:rPr>
        <w:t>Write down in the table the number of microfibers counted per colour and material </w:t>
      </w:r>
      <w:r>
        <w:rPr>
          <w:i/>
          <w:w w:val="105"/>
          <w:sz w:val="22"/>
        </w:rPr>
        <w:t>(polyester</w:t>
      </w:r>
      <w:r>
        <w:rPr>
          <w:i/>
          <w:spacing w:val="-15"/>
          <w:w w:val="105"/>
          <w:sz w:val="22"/>
        </w:rPr>
        <w:t> </w:t>
      </w:r>
      <w:r>
        <w:rPr>
          <w:i/>
          <w:w w:val="105"/>
          <w:sz w:val="22"/>
        </w:rPr>
        <w:t>or</w:t>
      </w:r>
      <w:r>
        <w:rPr>
          <w:i/>
          <w:spacing w:val="-12"/>
          <w:w w:val="105"/>
          <w:sz w:val="22"/>
        </w:rPr>
        <w:t> </w:t>
      </w:r>
      <w:r>
        <w:rPr>
          <w:i/>
          <w:w w:val="105"/>
          <w:sz w:val="22"/>
        </w:rPr>
        <w:t>cotton)</w:t>
      </w:r>
      <w:r>
        <w:rPr>
          <w:i/>
          <w:spacing w:val="-11"/>
          <w:w w:val="105"/>
          <w:sz w:val="22"/>
        </w:rPr>
        <w:t> </w:t>
      </w:r>
      <w:r>
        <w:rPr>
          <w:i/>
          <w:w w:val="105"/>
          <w:sz w:val="22"/>
        </w:rPr>
        <w:t>in</w:t>
      </w:r>
      <w:r>
        <w:rPr>
          <w:i/>
          <w:spacing w:val="-12"/>
          <w:w w:val="105"/>
          <w:sz w:val="22"/>
        </w:rPr>
        <w:t> </w:t>
      </w:r>
      <w:r>
        <w:rPr>
          <w:i/>
          <w:w w:val="105"/>
          <w:sz w:val="22"/>
        </w:rPr>
        <w:t>the</w:t>
      </w:r>
      <w:r>
        <w:rPr>
          <w:i/>
          <w:spacing w:val="-13"/>
          <w:w w:val="105"/>
          <w:sz w:val="22"/>
        </w:rPr>
        <w:t> </w:t>
      </w:r>
      <w:r>
        <w:rPr>
          <w:i/>
          <w:w w:val="105"/>
          <w:sz w:val="22"/>
        </w:rPr>
        <w:t>water</w:t>
      </w:r>
      <w:r>
        <w:rPr>
          <w:i/>
          <w:spacing w:val="-12"/>
          <w:w w:val="105"/>
          <w:sz w:val="22"/>
        </w:rPr>
        <w:t> </w:t>
      </w:r>
      <w:r>
        <w:rPr>
          <w:i/>
          <w:w w:val="105"/>
          <w:sz w:val="22"/>
        </w:rPr>
        <w:t>sample.</w:t>
      </w:r>
      <w:r>
        <w:rPr>
          <w:i/>
          <w:spacing w:val="-13"/>
          <w:w w:val="105"/>
          <w:sz w:val="22"/>
        </w:rPr>
        <w:t> </w:t>
      </w:r>
      <w:r>
        <w:rPr>
          <w:i/>
          <w:w w:val="105"/>
          <w:sz w:val="22"/>
        </w:rPr>
        <w:t>Write</w:t>
      </w:r>
      <w:r>
        <w:rPr>
          <w:i/>
          <w:spacing w:val="-11"/>
          <w:w w:val="105"/>
          <w:sz w:val="22"/>
        </w:rPr>
        <w:t> </w:t>
      </w:r>
      <w:r>
        <w:rPr>
          <w:i/>
          <w:w w:val="105"/>
          <w:sz w:val="22"/>
        </w:rPr>
        <w:t>the</w:t>
      </w:r>
      <w:r>
        <w:rPr>
          <w:i/>
          <w:spacing w:val="-12"/>
          <w:w w:val="105"/>
          <w:sz w:val="22"/>
        </w:rPr>
        <w:t> </w:t>
      </w:r>
      <w:r>
        <w:rPr>
          <w:i/>
          <w:w w:val="105"/>
          <w:sz w:val="22"/>
        </w:rPr>
        <w:t>table</w:t>
      </w:r>
      <w:r>
        <w:rPr>
          <w:i/>
          <w:spacing w:val="-11"/>
          <w:w w:val="105"/>
          <w:sz w:val="22"/>
        </w:rPr>
        <w:t> </w:t>
      </w:r>
      <w:r>
        <w:rPr>
          <w:i/>
          <w:w w:val="105"/>
          <w:sz w:val="22"/>
        </w:rPr>
        <w:t>caption.</w:t>
      </w:r>
    </w:p>
    <w:p>
      <w:pPr>
        <w:pStyle w:val="BodyText"/>
        <w:spacing w:before="10"/>
        <w:rPr>
          <w:i/>
          <w:sz w:val="33"/>
        </w:rPr>
      </w:pPr>
    </w:p>
    <w:p>
      <w:pPr>
        <w:pStyle w:val="Heading6"/>
      </w:pPr>
      <w:r>
        <w:rPr/>
        <w:t>Table 1:</w:t>
      </w:r>
    </w:p>
    <w:p>
      <w:pPr>
        <w:pStyle w:val="BodyText"/>
        <w:spacing w:before="8"/>
        <w:rPr>
          <w:b/>
          <w:i w:val="0"/>
          <w:sz w:val="24"/>
        </w:rPr>
      </w:pPr>
    </w:p>
    <w:tbl>
      <w:tblPr>
        <w:tblW w:w="0" w:type="auto"/>
        <w:jc w:val="left"/>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17"/>
        <w:gridCol w:w="3020"/>
      </w:tblGrid>
      <w:tr>
        <w:trPr>
          <w:trHeight w:val="568" w:hRule="atLeast"/>
        </w:trPr>
        <w:tc>
          <w:tcPr>
            <w:tcW w:w="3020" w:type="dxa"/>
            <w:vMerge w:val="restart"/>
            <w:tcBorders>
              <w:top w:val="nil"/>
              <w:left w:val="nil"/>
            </w:tcBorders>
          </w:tcPr>
          <w:p>
            <w:pPr>
              <w:pStyle w:val="TableParagraph"/>
              <w:rPr>
                <w:rFonts w:ascii="Times New Roman"/>
                <w:sz w:val="22"/>
              </w:rPr>
            </w:pPr>
          </w:p>
        </w:tc>
        <w:tc>
          <w:tcPr>
            <w:tcW w:w="6037" w:type="dxa"/>
            <w:gridSpan w:val="2"/>
            <w:shd w:val="clear" w:color="auto" w:fill="A4C400"/>
          </w:tcPr>
          <w:p>
            <w:pPr>
              <w:pStyle w:val="TableParagraph"/>
              <w:spacing w:before="79"/>
              <w:ind w:left="1559"/>
              <w:rPr>
                <w:b/>
                <w:sz w:val="28"/>
              </w:rPr>
            </w:pPr>
            <w:r>
              <w:rPr>
                <w:b/>
                <w:color w:val="FFFFFF"/>
                <w:sz w:val="28"/>
              </w:rPr>
              <w:t>Number of Microfibers</w:t>
            </w:r>
          </w:p>
        </w:tc>
      </w:tr>
      <w:tr>
        <w:trPr>
          <w:trHeight w:val="566" w:hRule="atLeast"/>
        </w:trPr>
        <w:tc>
          <w:tcPr>
            <w:tcW w:w="3020" w:type="dxa"/>
            <w:vMerge/>
            <w:tcBorders>
              <w:top w:val="nil"/>
              <w:left w:val="nil"/>
            </w:tcBorders>
          </w:tcPr>
          <w:p>
            <w:pPr>
              <w:rPr>
                <w:sz w:val="2"/>
                <w:szCs w:val="2"/>
              </w:rPr>
            </w:pPr>
          </w:p>
        </w:tc>
        <w:tc>
          <w:tcPr>
            <w:tcW w:w="3017" w:type="dxa"/>
            <w:shd w:val="clear" w:color="auto" w:fill="A4C400"/>
          </w:tcPr>
          <w:p>
            <w:pPr>
              <w:pStyle w:val="TableParagraph"/>
              <w:spacing w:before="77"/>
              <w:ind w:left="909"/>
              <w:rPr>
                <w:b/>
                <w:sz w:val="28"/>
              </w:rPr>
            </w:pPr>
            <w:r>
              <w:rPr>
                <w:b/>
                <w:color w:val="FFFFFF"/>
                <w:sz w:val="28"/>
              </w:rPr>
              <w:t>Polyester</w:t>
            </w:r>
          </w:p>
        </w:tc>
        <w:tc>
          <w:tcPr>
            <w:tcW w:w="3020" w:type="dxa"/>
            <w:shd w:val="clear" w:color="auto" w:fill="A4C400"/>
          </w:tcPr>
          <w:p>
            <w:pPr>
              <w:pStyle w:val="TableParagraph"/>
              <w:spacing w:before="77"/>
              <w:ind w:left="1044" w:right="1029"/>
              <w:jc w:val="center"/>
              <w:rPr>
                <w:b/>
                <w:sz w:val="28"/>
              </w:rPr>
            </w:pPr>
            <w:r>
              <w:rPr>
                <w:b/>
                <w:color w:val="FFFFFF"/>
                <w:w w:val="105"/>
                <w:sz w:val="28"/>
              </w:rPr>
              <w:t>Cotton</w:t>
            </w:r>
          </w:p>
        </w:tc>
      </w:tr>
      <w:tr>
        <w:trPr>
          <w:trHeight w:val="568" w:hRule="atLeast"/>
        </w:trPr>
        <w:tc>
          <w:tcPr>
            <w:tcW w:w="3020" w:type="dxa"/>
          </w:tcPr>
          <w:p>
            <w:pPr>
              <w:pStyle w:val="TableParagraph"/>
              <w:spacing w:before="79"/>
              <w:ind w:left="107"/>
              <w:rPr>
                <w:i/>
                <w:sz w:val="28"/>
              </w:rPr>
            </w:pPr>
            <w:r>
              <w:rPr>
                <w:i/>
                <w:sz w:val="28"/>
              </w:rPr>
              <w:t>Colour 1:</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5" w:hRule="atLeast"/>
        </w:trPr>
        <w:tc>
          <w:tcPr>
            <w:tcW w:w="3020" w:type="dxa"/>
          </w:tcPr>
          <w:p>
            <w:pPr>
              <w:pStyle w:val="TableParagraph"/>
              <w:spacing w:before="77"/>
              <w:ind w:left="107"/>
              <w:rPr>
                <w:i/>
                <w:sz w:val="28"/>
              </w:rPr>
            </w:pPr>
            <w:r>
              <w:rPr>
                <w:i/>
                <w:sz w:val="28"/>
              </w:rPr>
              <w:t>Colour 2:</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8" w:hRule="atLeast"/>
        </w:trPr>
        <w:tc>
          <w:tcPr>
            <w:tcW w:w="3020" w:type="dxa"/>
          </w:tcPr>
          <w:p>
            <w:pPr>
              <w:pStyle w:val="TableParagraph"/>
              <w:spacing w:before="79"/>
              <w:ind w:left="107"/>
              <w:rPr>
                <w:i/>
                <w:sz w:val="28"/>
              </w:rPr>
            </w:pPr>
            <w:r>
              <w:rPr>
                <w:i/>
                <w:sz w:val="28"/>
              </w:rPr>
              <w:t>Colour 3:</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5" w:hRule="atLeast"/>
        </w:trPr>
        <w:tc>
          <w:tcPr>
            <w:tcW w:w="3020" w:type="dxa"/>
          </w:tcPr>
          <w:p>
            <w:pPr>
              <w:pStyle w:val="TableParagraph"/>
              <w:spacing w:before="77"/>
              <w:ind w:left="107"/>
              <w:rPr>
                <w:i/>
                <w:sz w:val="28"/>
              </w:rPr>
            </w:pPr>
            <w:r>
              <w:rPr>
                <w:i/>
                <w:sz w:val="28"/>
              </w:rPr>
              <w:t>Colour 4:</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5" w:hRule="atLeast"/>
        </w:trPr>
        <w:tc>
          <w:tcPr>
            <w:tcW w:w="3020" w:type="dxa"/>
          </w:tcPr>
          <w:p>
            <w:pPr>
              <w:pStyle w:val="TableParagraph"/>
              <w:spacing w:before="79"/>
              <w:ind w:left="107"/>
              <w:rPr>
                <w:i/>
                <w:sz w:val="28"/>
              </w:rPr>
            </w:pPr>
            <w:r>
              <w:rPr>
                <w:i/>
                <w:sz w:val="28"/>
              </w:rPr>
              <w:t>Colour 5:</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8" w:hRule="atLeast"/>
        </w:trPr>
        <w:tc>
          <w:tcPr>
            <w:tcW w:w="3020" w:type="dxa"/>
          </w:tcPr>
          <w:p>
            <w:pPr>
              <w:pStyle w:val="TableParagraph"/>
              <w:spacing w:before="79"/>
              <w:ind w:left="107"/>
              <w:rPr>
                <w:i/>
                <w:sz w:val="28"/>
              </w:rPr>
            </w:pPr>
            <w:r>
              <w:rPr>
                <w:i/>
                <w:sz w:val="28"/>
              </w:rPr>
              <w:t>Colour 6:</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6" w:hRule="atLeast"/>
        </w:trPr>
        <w:tc>
          <w:tcPr>
            <w:tcW w:w="3020" w:type="dxa"/>
          </w:tcPr>
          <w:p>
            <w:pPr>
              <w:pStyle w:val="TableParagraph"/>
              <w:spacing w:before="77"/>
              <w:ind w:left="107"/>
              <w:rPr>
                <w:i/>
                <w:sz w:val="28"/>
              </w:rPr>
            </w:pPr>
            <w:r>
              <w:rPr>
                <w:i/>
                <w:sz w:val="28"/>
              </w:rPr>
              <w:t>Colour 7:</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8" w:hRule="atLeast"/>
        </w:trPr>
        <w:tc>
          <w:tcPr>
            <w:tcW w:w="3020" w:type="dxa"/>
          </w:tcPr>
          <w:p>
            <w:pPr>
              <w:pStyle w:val="TableParagraph"/>
              <w:spacing w:before="79"/>
              <w:ind w:left="107"/>
              <w:rPr>
                <w:i/>
                <w:sz w:val="28"/>
              </w:rPr>
            </w:pPr>
            <w:r>
              <w:rPr>
                <w:i/>
                <w:sz w:val="28"/>
              </w:rPr>
              <w:t>Colour 8:</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r>
        <w:trPr>
          <w:trHeight w:val="565" w:hRule="atLeast"/>
        </w:trPr>
        <w:tc>
          <w:tcPr>
            <w:tcW w:w="3020" w:type="dxa"/>
            <w:shd w:val="clear" w:color="auto" w:fill="A4C400"/>
          </w:tcPr>
          <w:p>
            <w:pPr>
              <w:pStyle w:val="TableParagraph"/>
              <w:spacing w:before="77"/>
              <w:ind w:left="107"/>
              <w:rPr>
                <w:i/>
                <w:sz w:val="28"/>
              </w:rPr>
            </w:pPr>
            <w:r>
              <w:rPr>
                <w:i/>
                <w:sz w:val="28"/>
              </w:rPr>
              <w:t>Total (in %)</w:t>
            </w:r>
          </w:p>
        </w:tc>
        <w:tc>
          <w:tcPr>
            <w:tcW w:w="3017" w:type="dxa"/>
          </w:tcPr>
          <w:p>
            <w:pPr>
              <w:pStyle w:val="TableParagraph"/>
              <w:rPr>
                <w:rFonts w:ascii="Times New Roman"/>
                <w:sz w:val="22"/>
              </w:rPr>
            </w:pPr>
          </w:p>
        </w:tc>
        <w:tc>
          <w:tcPr>
            <w:tcW w:w="3020" w:type="dxa"/>
          </w:tcPr>
          <w:p>
            <w:pPr>
              <w:pStyle w:val="TableParagraph"/>
              <w:rPr>
                <w:rFonts w:ascii="Times New Roman"/>
                <w:sz w:val="22"/>
              </w:rPr>
            </w:pPr>
          </w:p>
        </w:tc>
      </w:tr>
    </w:tbl>
    <w:p>
      <w:pPr>
        <w:spacing w:after="0"/>
        <w:rPr>
          <w:rFonts w:ascii="Times New Roman"/>
          <w:sz w:val="22"/>
        </w:rPr>
        <w:sectPr>
          <w:pgSz w:w="11900" w:h="16850"/>
          <w:pgMar w:header="366" w:footer="0" w:top="1300" w:bottom="280" w:left="280" w:right="0"/>
        </w:sectPr>
      </w:pPr>
    </w:p>
    <w:p>
      <w:pPr>
        <w:pStyle w:val="ListParagraph"/>
        <w:numPr>
          <w:ilvl w:val="0"/>
          <w:numId w:val="14"/>
        </w:numPr>
        <w:tabs>
          <w:tab w:pos="1358" w:val="left" w:leader="none"/>
        </w:tabs>
        <w:spacing w:line="252" w:lineRule="auto" w:before="93" w:after="0"/>
        <w:ind w:left="1136" w:right="1413" w:firstLine="0"/>
        <w:jc w:val="both"/>
        <w:rPr>
          <w:i/>
          <w:sz w:val="22"/>
        </w:rPr>
      </w:pPr>
      <w:r>
        <w:rPr/>
        <w:drawing>
          <wp:anchor distT="0" distB="0" distL="0" distR="0" allowOverlap="1" layoutInCell="1" locked="0" behindDoc="0" simplePos="0" relativeHeight="50">
            <wp:simplePos x="0" y="0"/>
            <wp:positionH relativeFrom="page">
              <wp:posOffset>838200</wp:posOffset>
            </wp:positionH>
            <wp:positionV relativeFrom="paragraph">
              <wp:posOffset>823875</wp:posOffset>
            </wp:positionV>
            <wp:extent cx="5895259" cy="2694431"/>
            <wp:effectExtent l="0" t="0" r="0" b="0"/>
            <wp:wrapTopAndBottom/>
            <wp:docPr id="19" name="image18.jpeg" descr=""/>
            <wp:cNvGraphicFramePr>
              <a:graphicFrameLocks noChangeAspect="1"/>
            </wp:cNvGraphicFramePr>
            <a:graphic>
              <a:graphicData uri="http://schemas.openxmlformats.org/drawingml/2006/picture">
                <pic:pic>
                  <pic:nvPicPr>
                    <pic:cNvPr id="20" name="image18.jpeg"/>
                    <pic:cNvPicPr/>
                  </pic:nvPicPr>
                  <pic:blipFill>
                    <a:blip r:embed="rId42" cstate="print"/>
                    <a:stretch>
                      <a:fillRect/>
                    </a:stretch>
                  </pic:blipFill>
                  <pic:spPr>
                    <a:xfrm>
                      <a:off x="0" y="0"/>
                      <a:ext cx="5895259" cy="2694431"/>
                    </a:xfrm>
                    <a:prstGeom prst="rect">
                      <a:avLst/>
                    </a:prstGeom>
                  </pic:spPr>
                </pic:pic>
              </a:graphicData>
            </a:graphic>
          </wp:anchor>
        </w:drawing>
      </w:r>
      <w:r>
        <w:rPr>
          <w:i/>
          <w:sz w:val="22"/>
        </w:rPr>
        <w:t>In the axes system below draw graphs for the number of polyester microfibers of each colour </w:t>
      </w:r>
      <w:r>
        <w:rPr>
          <w:i/>
          <w:sz w:val="22"/>
        </w:rPr>
        <w:t>counted in the water sample (Figure 1) and for the total relative frequency (in %) of polyester and cotton</w:t>
      </w:r>
      <w:r>
        <w:rPr>
          <w:i/>
          <w:spacing w:val="-4"/>
          <w:sz w:val="22"/>
        </w:rPr>
        <w:t> </w:t>
      </w:r>
      <w:r>
        <w:rPr>
          <w:i/>
          <w:sz w:val="22"/>
        </w:rPr>
        <w:t>microfibers</w:t>
      </w:r>
      <w:r>
        <w:rPr>
          <w:i/>
          <w:spacing w:val="-4"/>
          <w:sz w:val="22"/>
        </w:rPr>
        <w:t> </w:t>
      </w:r>
      <w:r>
        <w:rPr>
          <w:i/>
          <w:sz w:val="22"/>
        </w:rPr>
        <w:t>found</w:t>
      </w:r>
      <w:r>
        <w:rPr>
          <w:i/>
          <w:spacing w:val="-8"/>
          <w:sz w:val="22"/>
        </w:rPr>
        <w:t> </w:t>
      </w:r>
      <w:r>
        <w:rPr>
          <w:i/>
          <w:sz w:val="22"/>
        </w:rPr>
        <w:t>(Figure</w:t>
      </w:r>
      <w:r>
        <w:rPr>
          <w:i/>
          <w:spacing w:val="-4"/>
          <w:sz w:val="22"/>
        </w:rPr>
        <w:t> </w:t>
      </w:r>
      <w:r>
        <w:rPr>
          <w:i/>
          <w:sz w:val="22"/>
        </w:rPr>
        <w:t>2).</w:t>
      </w:r>
      <w:r>
        <w:rPr>
          <w:i/>
          <w:spacing w:val="-4"/>
          <w:sz w:val="22"/>
        </w:rPr>
        <w:t> </w:t>
      </w:r>
      <w:r>
        <w:rPr>
          <w:i/>
          <w:sz w:val="22"/>
        </w:rPr>
        <w:t>Write</w:t>
      </w:r>
      <w:r>
        <w:rPr>
          <w:i/>
          <w:spacing w:val="-4"/>
          <w:sz w:val="22"/>
        </w:rPr>
        <w:t> </w:t>
      </w:r>
      <w:r>
        <w:rPr>
          <w:i/>
          <w:sz w:val="22"/>
        </w:rPr>
        <w:t>the</w:t>
      </w:r>
      <w:r>
        <w:rPr>
          <w:i/>
          <w:spacing w:val="-4"/>
          <w:sz w:val="22"/>
        </w:rPr>
        <w:t> </w:t>
      </w:r>
      <w:r>
        <w:rPr>
          <w:i/>
          <w:sz w:val="22"/>
        </w:rPr>
        <w:t>captions</w:t>
      </w:r>
      <w:r>
        <w:rPr>
          <w:i/>
          <w:spacing w:val="-4"/>
          <w:sz w:val="22"/>
        </w:rPr>
        <w:t> </w:t>
      </w:r>
      <w:r>
        <w:rPr>
          <w:i/>
          <w:sz w:val="22"/>
        </w:rPr>
        <w:t>for</w:t>
      </w:r>
      <w:r>
        <w:rPr>
          <w:i/>
          <w:spacing w:val="-5"/>
          <w:sz w:val="22"/>
        </w:rPr>
        <w:t> </w:t>
      </w:r>
      <w:r>
        <w:rPr>
          <w:i/>
          <w:sz w:val="22"/>
        </w:rPr>
        <w:t>the</w:t>
      </w:r>
      <w:r>
        <w:rPr>
          <w:i/>
          <w:spacing w:val="-4"/>
          <w:sz w:val="22"/>
        </w:rPr>
        <w:t> </w:t>
      </w:r>
      <w:r>
        <w:rPr>
          <w:i/>
          <w:spacing w:val="8"/>
          <w:sz w:val="22"/>
        </w:rPr>
        <w:t>Xand</w:t>
      </w:r>
      <w:r>
        <w:rPr>
          <w:i/>
          <w:spacing w:val="-5"/>
          <w:sz w:val="22"/>
        </w:rPr>
        <w:t> </w:t>
      </w:r>
      <w:r>
        <w:rPr>
          <w:i/>
          <w:spacing w:val="6"/>
          <w:sz w:val="22"/>
        </w:rPr>
        <w:t>Yaxes</w:t>
      </w:r>
      <w:r>
        <w:rPr>
          <w:i/>
          <w:spacing w:val="-4"/>
          <w:sz w:val="22"/>
        </w:rPr>
        <w:t> </w:t>
      </w:r>
      <w:r>
        <w:rPr>
          <w:i/>
          <w:sz w:val="22"/>
        </w:rPr>
        <w:t>and</w:t>
      </w:r>
      <w:r>
        <w:rPr>
          <w:i/>
          <w:spacing w:val="-8"/>
          <w:sz w:val="22"/>
        </w:rPr>
        <w:t> </w:t>
      </w:r>
      <w:r>
        <w:rPr>
          <w:i/>
          <w:sz w:val="22"/>
        </w:rPr>
        <w:t>the</w:t>
      </w:r>
      <w:r>
        <w:rPr>
          <w:i/>
          <w:spacing w:val="-4"/>
          <w:sz w:val="22"/>
        </w:rPr>
        <w:t> </w:t>
      </w:r>
      <w:r>
        <w:rPr>
          <w:i/>
          <w:sz w:val="22"/>
        </w:rPr>
        <w:t>graphs</w:t>
      </w:r>
      <w:r>
        <w:rPr>
          <w:i/>
          <w:spacing w:val="-4"/>
          <w:sz w:val="22"/>
        </w:rPr>
        <w:t> </w:t>
      </w:r>
      <w:r>
        <w:rPr>
          <w:i/>
          <w:sz w:val="22"/>
        </w:rPr>
        <w:t>you</w:t>
      </w:r>
      <w:r>
        <w:rPr>
          <w:i/>
          <w:spacing w:val="-5"/>
          <w:sz w:val="22"/>
        </w:rPr>
        <w:t> </w:t>
      </w:r>
      <w:r>
        <w:rPr>
          <w:i/>
          <w:sz w:val="22"/>
        </w:rPr>
        <w:t>have drawn.</w:t>
      </w:r>
    </w:p>
    <w:p>
      <w:pPr>
        <w:pStyle w:val="Heading4"/>
        <w:tabs>
          <w:tab w:pos="6177" w:val="left" w:leader="none"/>
        </w:tabs>
        <w:rPr>
          <w:i/>
        </w:rPr>
      </w:pPr>
      <w:r>
        <w:rPr>
          <w:i/>
        </w:rPr>
        <w:t>Figure</w:t>
      </w:r>
      <w:r>
        <w:rPr>
          <w:i/>
          <w:spacing w:val="-13"/>
        </w:rPr>
        <w:t> </w:t>
      </w:r>
      <w:r>
        <w:rPr>
          <w:i/>
        </w:rPr>
        <w:t>1.</w:t>
        <w:tab/>
        <w:t>Figure</w:t>
      </w:r>
      <w:r>
        <w:rPr>
          <w:i/>
          <w:spacing w:val="-5"/>
        </w:rPr>
        <w:t> </w:t>
      </w:r>
      <w:r>
        <w:rPr>
          <w:i/>
        </w:rPr>
        <w:t>2.</w:t>
      </w:r>
    </w:p>
    <w:p>
      <w:pPr>
        <w:pStyle w:val="BodyText"/>
        <w:spacing w:before="1"/>
        <w:rPr>
          <w:i/>
          <w:sz w:val="24"/>
        </w:rPr>
      </w:pPr>
    </w:p>
    <w:p>
      <w:pPr>
        <w:pStyle w:val="ListParagraph"/>
        <w:numPr>
          <w:ilvl w:val="0"/>
          <w:numId w:val="14"/>
        </w:numPr>
        <w:tabs>
          <w:tab w:pos="1346" w:val="left" w:leader="none"/>
        </w:tabs>
        <w:spacing w:line="240" w:lineRule="auto" w:before="0" w:after="0"/>
        <w:ind w:left="1345" w:right="0" w:hanging="209"/>
        <w:jc w:val="left"/>
        <w:rPr>
          <w:i/>
          <w:sz w:val="22"/>
        </w:rPr>
      </w:pPr>
      <w:r>
        <w:rPr>
          <w:i/>
          <w:w w:val="105"/>
          <w:sz w:val="22"/>
        </w:rPr>
        <w:t>What</w:t>
      </w:r>
      <w:r>
        <w:rPr>
          <w:i/>
          <w:spacing w:val="-10"/>
          <w:w w:val="105"/>
          <w:sz w:val="22"/>
        </w:rPr>
        <w:t> </w:t>
      </w:r>
      <w:r>
        <w:rPr>
          <w:i/>
          <w:w w:val="105"/>
          <w:sz w:val="22"/>
        </w:rPr>
        <w:t>is</w:t>
      </w:r>
      <w:r>
        <w:rPr>
          <w:i/>
          <w:spacing w:val="-9"/>
          <w:w w:val="105"/>
          <w:sz w:val="22"/>
        </w:rPr>
        <w:t> </w:t>
      </w:r>
      <w:r>
        <w:rPr>
          <w:i/>
          <w:w w:val="105"/>
          <w:sz w:val="22"/>
        </w:rPr>
        <w:t>the</w:t>
      </w:r>
      <w:r>
        <w:rPr>
          <w:i/>
          <w:spacing w:val="-10"/>
          <w:w w:val="105"/>
          <w:sz w:val="22"/>
        </w:rPr>
        <w:t> </w:t>
      </w:r>
      <w:r>
        <w:rPr>
          <w:i/>
          <w:w w:val="105"/>
          <w:sz w:val="22"/>
        </w:rPr>
        <w:t>difference</w:t>
      </w:r>
      <w:r>
        <w:rPr>
          <w:i/>
          <w:spacing w:val="-9"/>
          <w:w w:val="105"/>
          <w:sz w:val="22"/>
        </w:rPr>
        <w:t> </w:t>
      </w:r>
      <w:r>
        <w:rPr>
          <w:i/>
          <w:w w:val="105"/>
          <w:sz w:val="22"/>
        </w:rPr>
        <w:t>between</w:t>
      </w:r>
      <w:r>
        <w:rPr>
          <w:i/>
          <w:spacing w:val="-13"/>
          <w:w w:val="105"/>
          <w:sz w:val="22"/>
        </w:rPr>
        <w:t> </w:t>
      </w:r>
      <w:r>
        <w:rPr>
          <w:i/>
          <w:w w:val="105"/>
          <w:sz w:val="22"/>
        </w:rPr>
        <w:t>a</w:t>
      </w:r>
      <w:r>
        <w:rPr>
          <w:i/>
          <w:spacing w:val="-8"/>
          <w:w w:val="105"/>
          <w:sz w:val="22"/>
        </w:rPr>
        <w:t> </w:t>
      </w:r>
      <w:r>
        <w:rPr>
          <w:i/>
          <w:w w:val="105"/>
          <w:sz w:val="22"/>
        </w:rPr>
        <w:t>polyester</w:t>
      </w:r>
      <w:r>
        <w:rPr>
          <w:i/>
          <w:spacing w:val="-11"/>
          <w:w w:val="105"/>
          <w:sz w:val="22"/>
        </w:rPr>
        <w:t> </w:t>
      </w:r>
      <w:r>
        <w:rPr>
          <w:i/>
          <w:w w:val="105"/>
          <w:sz w:val="22"/>
        </w:rPr>
        <w:t>and</w:t>
      </w:r>
      <w:r>
        <w:rPr>
          <w:i/>
          <w:spacing w:val="-10"/>
          <w:w w:val="105"/>
          <w:sz w:val="22"/>
        </w:rPr>
        <w:t> </w:t>
      </w:r>
      <w:r>
        <w:rPr>
          <w:i/>
          <w:w w:val="105"/>
          <w:sz w:val="22"/>
        </w:rPr>
        <w:t>a</w:t>
      </w:r>
      <w:r>
        <w:rPr>
          <w:i/>
          <w:spacing w:val="-9"/>
          <w:w w:val="105"/>
          <w:sz w:val="22"/>
        </w:rPr>
        <w:t> </w:t>
      </w:r>
      <w:r>
        <w:rPr>
          <w:i/>
          <w:w w:val="105"/>
          <w:sz w:val="22"/>
        </w:rPr>
        <w:t>cotton</w:t>
      </w:r>
      <w:r>
        <w:rPr>
          <w:i/>
          <w:spacing w:val="-13"/>
          <w:w w:val="105"/>
          <w:sz w:val="22"/>
        </w:rPr>
        <w:t> </w:t>
      </w:r>
      <w:r>
        <w:rPr>
          <w:i/>
          <w:w w:val="105"/>
          <w:sz w:val="22"/>
        </w:rPr>
        <w:t>microfiber?</w:t>
      </w:r>
    </w:p>
    <w:p>
      <w:pPr>
        <w:pStyle w:val="BodyText"/>
        <w:spacing w:before="10"/>
        <w:rPr>
          <w:i/>
          <w:sz w:val="23"/>
        </w:rPr>
      </w:pPr>
    </w:p>
    <w:p>
      <w:pPr>
        <w:pStyle w:val="ListParagraph"/>
        <w:numPr>
          <w:ilvl w:val="0"/>
          <w:numId w:val="14"/>
        </w:numPr>
        <w:tabs>
          <w:tab w:pos="1334" w:val="left" w:leader="none"/>
        </w:tabs>
        <w:spacing w:line="240" w:lineRule="auto" w:before="0" w:after="0"/>
        <w:ind w:left="1333" w:right="0" w:hanging="197"/>
        <w:jc w:val="left"/>
        <w:rPr>
          <w:i/>
          <w:sz w:val="22"/>
        </w:rPr>
      </w:pPr>
      <w:r>
        <w:rPr>
          <w:i/>
          <w:w w:val="105"/>
          <w:sz w:val="22"/>
        </w:rPr>
        <w:t>What</w:t>
      </w:r>
      <w:r>
        <w:rPr>
          <w:i/>
          <w:spacing w:val="-9"/>
          <w:w w:val="105"/>
          <w:sz w:val="22"/>
        </w:rPr>
        <w:t> </w:t>
      </w:r>
      <w:r>
        <w:rPr>
          <w:i/>
          <w:w w:val="105"/>
          <w:sz w:val="22"/>
        </w:rPr>
        <w:t>type</w:t>
      </w:r>
      <w:r>
        <w:rPr>
          <w:i/>
          <w:spacing w:val="-10"/>
          <w:w w:val="105"/>
          <w:sz w:val="22"/>
        </w:rPr>
        <w:t> </w:t>
      </w:r>
      <w:r>
        <w:rPr>
          <w:i/>
          <w:w w:val="105"/>
          <w:sz w:val="22"/>
        </w:rPr>
        <w:t>of</w:t>
      </w:r>
      <w:r>
        <w:rPr>
          <w:i/>
          <w:spacing w:val="-10"/>
          <w:w w:val="105"/>
          <w:sz w:val="22"/>
        </w:rPr>
        <w:t> </w:t>
      </w:r>
      <w:r>
        <w:rPr>
          <w:i/>
          <w:w w:val="105"/>
          <w:sz w:val="22"/>
        </w:rPr>
        <w:t>clothing</w:t>
      </w:r>
      <w:r>
        <w:rPr>
          <w:i/>
          <w:spacing w:val="-10"/>
          <w:w w:val="105"/>
          <w:sz w:val="22"/>
        </w:rPr>
        <w:t> </w:t>
      </w:r>
      <w:r>
        <w:rPr>
          <w:i/>
          <w:w w:val="105"/>
          <w:sz w:val="22"/>
        </w:rPr>
        <w:t>releases</w:t>
      </w:r>
      <w:r>
        <w:rPr>
          <w:i/>
          <w:spacing w:val="-9"/>
          <w:w w:val="105"/>
          <w:sz w:val="22"/>
        </w:rPr>
        <w:t> </w:t>
      </w:r>
      <w:r>
        <w:rPr>
          <w:i/>
          <w:w w:val="105"/>
          <w:sz w:val="22"/>
        </w:rPr>
        <w:t>more</w:t>
      </w:r>
      <w:r>
        <w:rPr>
          <w:i/>
          <w:spacing w:val="-9"/>
          <w:w w:val="105"/>
          <w:sz w:val="22"/>
        </w:rPr>
        <w:t> </w:t>
      </w:r>
      <w:r>
        <w:rPr>
          <w:i/>
          <w:w w:val="105"/>
          <w:sz w:val="22"/>
        </w:rPr>
        <w:t>fibres</w:t>
      </w:r>
      <w:r>
        <w:rPr>
          <w:i/>
          <w:spacing w:val="-9"/>
          <w:w w:val="105"/>
          <w:sz w:val="22"/>
        </w:rPr>
        <w:t> </w:t>
      </w:r>
      <w:r>
        <w:rPr>
          <w:i/>
          <w:w w:val="105"/>
          <w:sz w:val="22"/>
        </w:rPr>
        <w:t>per</w:t>
      </w:r>
      <w:r>
        <w:rPr>
          <w:i/>
          <w:spacing w:val="-10"/>
          <w:w w:val="105"/>
          <w:sz w:val="22"/>
        </w:rPr>
        <w:t> </w:t>
      </w:r>
      <w:r>
        <w:rPr>
          <w:i/>
          <w:w w:val="105"/>
          <w:sz w:val="22"/>
        </w:rPr>
        <w:t>litter</w:t>
      </w:r>
      <w:r>
        <w:rPr>
          <w:i/>
          <w:spacing w:val="-10"/>
          <w:w w:val="105"/>
          <w:sz w:val="22"/>
        </w:rPr>
        <w:t> </w:t>
      </w:r>
      <w:r>
        <w:rPr>
          <w:i/>
          <w:w w:val="105"/>
          <w:sz w:val="22"/>
        </w:rPr>
        <w:t>of</w:t>
      </w:r>
      <w:r>
        <w:rPr>
          <w:i/>
          <w:spacing w:val="-10"/>
          <w:w w:val="105"/>
          <w:sz w:val="22"/>
        </w:rPr>
        <w:t> </w:t>
      </w:r>
      <w:r>
        <w:rPr>
          <w:i/>
          <w:w w:val="105"/>
          <w:sz w:val="22"/>
        </w:rPr>
        <w:t>water?</w:t>
      </w:r>
    </w:p>
    <w:p>
      <w:pPr>
        <w:pStyle w:val="BodyText"/>
        <w:spacing w:before="1"/>
        <w:rPr>
          <w:i/>
          <w:sz w:val="24"/>
        </w:rPr>
      </w:pPr>
    </w:p>
    <w:p>
      <w:pPr>
        <w:pStyle w:val="ListParagraph"/>
        <w:numPr>
          <w:ilvl w:val="0"/>
          <w:numId w:val="14"/>
        </w:numPr>
        <w:tabs>
          <w:tab w:pos="1339" w:val="left" w:leader="none"/>
        </w:tabs>
        <w:spacing w:line="249" w:lineRule="auto" w:before="0" w:after="0"/>
        <w:ind w:left="1136" w:right="1409" w:firstLine="0"/>
        <w:jc w:val="left"/>
        <w:rPr>
          <w:i/>
          <w:sz w:val="22"/>
        </w:rPr>
      </w:pPr>
      <w:r>
        <w:rPr>
          <w:i/>
          <w:sz w:val="22"/>
        </w:rPr>
        <w:t>Choose five classmates and write down on the table the material with which each T-shirt is made </w:t>
      </w:r>
      <w:r>
        <w:rPr>
          <w:i/>
          <w:sz w:val="22"/>
        </w:rPr>
        <w:t>of (example: polyester, cotton, nylon ...). Write down the table</w:t>
      </w:r>
      <w:r>
        <w:rPr>
          <w:i/>
          <w:spacing w:val="-34"/>
          <w:sz w:val="22"/>
        </w:rPr>
        <w:t> </w:t>
      </w:r>
      <w:r>
        <w:rPr>
          <w:i/>
          <w:sz w:val="22"/>
        </w:rPr>
        <w:t>caption.</w:t>
      </w:r>
    </w:p>
    <w:p>
      <w:pPr>
        <w:pStyle w:val="BodyText"/>
        <w:spacing w:before="7"/>
        <w:rPr>
          <w:i/>
          <w:sz w:val="23"/>
        </w:rPr>
      </w:pPr>
    </w:p>
    <w:p>
      <w:pPr>
        <w:pStyle w:val="Heading6"/>
        <w:spacing w:after="21"/>
      </w:pPr>
      <w:r>
        <w:rPr/>
        <w:t>Table2:</w:t>
      </w: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0"/>
        <w:gridCol w:w="4527"/>
      </w:tblGrid>
      <w:tr>
        <w:trPr>
          <w:trHeight w:val="566" w:hRule="atLeast"/>
        </w:trPr>
        <w:tc>
          <w:tcPr>
            <w:tcW w:w="4530" w:type="dxa"/>
            <w:shd w:val="clear" w:color="auto" w:fill="A4C400"/>
          </w:tcPr>
          <w:p>
            <w:pPr>
              <w:pStyle w:val="TableParagraph"/>
              <w:spacing w:before="131"/>
              <w:ind w:left="110"/>
              <w:rPr>
                <w:b/>
                <w:sz w:val="24"/>
              </w:rPr>
            </w:pPr>
            <w:r>
              <w:rPr>
                <w:b/>
                <w:color w:val="FFFFFF"/>
                <w:sz w:val="24"/>
              </w:rPr>
              <w:t>Class Colleague</w:t>
            </w:r>
          </w:p>
        </w:tc>
        <w:tc>
          <w:tcPr>
            <w:tcW w:w="4527" w:type="dxa"/>
            <w:shd w:val="clear" w:color="auto" w:fill="A4C400"/>
          </w:tcPr>
          <w:p>
            <w:pPr>
              <w:pStyle w:val="TableParagraph"/>
              <w:spacing w:before="131"/>
              <w:ind w:left="107"/>
              <w:rPr>
                <w:b/>
                <w:sz w:val="24"/>
              </w:rPr>
            </w:pPr>
            <w:r>
              <w:rPr>
                <w:b/>
                <w:color w:val="FFFFFF"/>
                <w:sz w:val="24"/>
              </w:rPr>
              <w:t>T-shirt Material</w:t>
            </w:r>
          </w:p>
        </w:tc>
      </w:tr>
      <w:tr>
        <w:trPr>
          <w:trHeight w:val="568" w:hRule="atLeast"/>
        </w:trPr>
        <w:tc>
          <w:tcPr>
            <w:tcW w:w="4530" w:type="dxa"/>
          </w:tcPr>
          <w:p>
            <w:pPr>
              <w:pStyle w:val="TableParagraph"/>
              <w:spacing w:before="129"/>
              <w:ind w:left="110"/>
              <w:rPr>
                <w:i/>
                <w:sz w:val="24"/>
              </w:rPr>
            </w:pPr>
            <w:r>
              <w:rPr>
                <w:i/>
                <w:sz w:val="24"/>
              </w:rPr>
              <w:t>Colleague 1</w:t>
            </w:r>
          </w:p>
        </w:tc>
        <w:tc>
          <w:tcPr>
            <w:tcW w:w="4527" w:type="dxa"/>
          </w:tcPr>
          <w:p>
            <w:pPr>
              <w:pStyle w:val="TableParagraph"/>
              <w:rPr>
                <w:rFonts w:ascii="Times New Roman"/>
                <w:sz w:val="22"/>
              </w:rPr>
            </w:pPr>
          </w:p>
        </w:tc>
      </w:tr>
      <w:tr>
        <w:trPr>
          <w:trHeight w:val="565" w:hRule="atLeast"/>
        </w:trPr>
        <w:tc>
          <w:tcPr>
            <w:tcW w:w="4530" w:type="dxa"/>
          </w:tcPr>
          <w:p>
            <w:pPr>
              <w:pStyle w:val="TableParagraph"/>
              <w:spacing w:before="127"/>
              <w:ind w:left="110"/>
              <w:rPr>
                <w:i/>
                <w:sz w:val="24"/>
              </w:rPr>
            </w:pPr>
            <w:r>
              <w:rPr>
                <w:i/>
                <w:sz w:val="24"/>
              </w:rPr>
              <w:t>Colleague 2</w:t>
            </w:r>
          </w:p>
        </w:tc>
        <w:tc>
          <w:tcPr>
            <w:tcW w:w="4527" w:type="dxa"/>
          </w:tcPr>
          <w:p>
            <w:pPr>
              <w:pStyle w:val="TableParagraph"/>
              <w:rPr>
                <w:rFonts w:ascii="Times New Roman"/>
                <w:sz w:val="22"/>
              </w:rPr>
            </w:pPr>
          </w:p>
        </w:tc>
      </w:tr>
      <w:tr>
        <w:trPr>
          <w:trHeight w:val="569" w:hRule="atLeast"/>
        </w:trPr>
        <w:tc>
          <w:tcPr>
            <w:tcW w:w="4530" w:type="dxa"/>
          </w:tcPr>
          <w:p>
            <w:pPr>
              <w:pStyle w:val="TableParagraph"/>
              <w:spacing w:before="127"/>
              <w:ind w:left="110"/>
              <w:rPr>
                <w:i/>
                <w:sz w:val="24"/>
              </w:rPr>
            </w:pPr>
            <w:r>
              <w:rPr>
                <w:i/>
                <w:sz w:val="24"/>
              </w:rPr>
              <w:t>Colleague 3</w:t>
            </w:r>
          </w:p>
        </w:tc>
        <w:tc>
          <w:tcPr>
            <w:tcW w:w="4527" w:type="dxa"/>
          </w:tcPr>
          <w:p>
            <w:pPr>
              <w:pStyle w:val="TableParagraph"/>
              <w:rPr>
                <w:rFonts w:ascii="Times New Roman"/>
                <w:sz w:val="22"/>
              </w:rPr>
            </w:pPr>
          </w:p>
        </w:tc>
      </w:tr>
      <w:tr>
        <w:trPr>
          <w:trHeight w:val="565" w:hRule="atLeast"/>
        </w:trPr>
        <w:tc>
          <w:tcPr>
            <w:tcW w:w="4530" w:type="dxa"/>
          </w:tcPr>
          <w:p>
            <w:pPr>
              <w:pStyle w:val="TableParagraph"/>
              <w:spacing w:before="127"/>
              <w:ind w:left="110"/>
              <w:rPr>
                <w:i/>
                <w:sz w:val="24"/>
              </w:rPr>
            </w:pPr>
            <w:r>
              <w:rPr>
                <w:i/>
                <w:sz w:val="24"/>
              </w:rPr>
              <w:t>Colleague 4</w:t>
            </w:r>
          </w:p>
        </w:tc>
        <w:tc>
          <w:tcPr>
            <w:tcW w:w="4527" w:type="dxa"/>
          </w:tcPr>
          <w:p>
            <w:pPr>
              <w:pStyle w:val="TableParagraph"/>
              <w:rPr>
                <w:rFonts w:ascii="Times New Roman"/>
                <w:sz w:val="22"/>
              </w:rPr>
            </w:pPr>
          </w:p>
        </w:tc>
      </w:tr>
      <w:tr>
        <w:trPr>
          <w:trHeight w:val="568" w:hRule="atLeast"/>
        </w:trPr>
        <w:tc>
          <w:tcPr>
            <w:tcW w:w="4530" w:type="dxa"/>
          </w:tcPr>
          <w:p>
            <w:pPr>
              <w:pStyle w:val="TableParagraph"/>
              <w:spacing w:before="127"/>
              <w:ind w:left="110"/>
              <w:rPr>
                <w:i/>
                <w:sz w:val="24"/>
              </w:rPr>
            </w:pPr>
            <w:r>
              <w:rPr>
                <w:i/>
                <w:sz w:val="24"/>
              </w:rPr>
              <w:t>Colleague 5</w:t>
            </w:r>
          </w:p>
        </w:tc>
        <w:tc>
          <w:tcPr>
            <w:tcW w:w="4527" w:type="dxa"/>
          </w:tcPr>
          <w:p>
            <w:pPr>
              <w:pStyle w:val="TableParagraph"/>
              <w:rPr>
                <w:rFonts w:ascii="Times New Roman"/>
                <w:sz w:val="22"/>
              </w:rPr>
            </w:pPr>
          </w:p>
        </w:tc>
      </w:tr>
    </w:tbl>
    <w:p>
      <w:pPr>
        <w:pStyle w:val="BodyText"/>
        <w:spacing w:before="3"/>
        <w:rPr>
          <w:b/>
          <w:i w:val="0"/>
        </w:rPr>
      </w:pPr>
    </w:p>
    <w:p>
      <w:pPr>
        <w:pStyle w:val="ListParagraph"/>
        <w:numPr>
          <w:ilvl w:val="0"/>
          <w:numId w:val="14"/>
        </w:numPr>
        <w:tabs>
          <w:tab w:pos="1346" w:val="left" w:leader="none"/>
        </w:tabs>
        <w:spacing w:line="240" w:lineRule="auto" w:before="0" w:after="0"/>
        <w:ind w:left="1345" w:right="0" w:hanging="209"/>
        <w:jc w:val="left"/>
        <w:rPr>
          <w:i/>
          <w:sz w:val="22"/>
        </w:rPr>
      </w:pPr>
      <w:r>
        <w:rPr>
          <w:i/>
          <w:w w:val="105"/>
          <w:sz w:val="22"/>
        </w:rPr>
        <w:t>What</w:t>
      </w:r>
      <w:r>
        <w:rPr>
          <w:i/>
          <w:spacing w:val="-12"/>
          <w:w w:val="105"/>
          <w:sz w:val="22"/>
        </w:rPr>
        <w:t> </w:t>
      </w:r>
      <w:r>
        <w:rPr>
          <w:i/>
          <w:w w:val="105"/>
          <w:sz w:val="22"/>
        </w:rPr>
        <w:t>conclusions</w:t>
      </w:r>
      <w:r>
        <w:rPr>
          <w:i/>
          <w:spacing w:val="-11"/>
          <w:w w:val="105"/>
          <w:sz w:val="22"/>
        </w:rPr>
        <w:t> </w:t>
      </w:r>
      <w:r>
        <w:rPr>
          <w:i/>
          <w:w w:val="105"/>
          <w:sz w:val="22"/>
        </w:rPr>
        <w:t>can</w:t>
      </w:r>
      <w:r>
        <w:rPr>
          <w:i/>
          <w:spacing w:val="-12"/>
          <w:w w:val="105"/>
          <w:sz w:val="22"/>
        </w:rPr>
        <w:t> </w:t>
      </w:r>
      <w:r>
        <w:rPr>
          <w:i/>
          <w:w w:val="105"/>
          <w:sz w:val="22"/>
        </w:rPr>
        <w:t>you</w:t>
      </w:r>
      <w:r>
        <w:rPr>
          <w:i/>
          <w:spacing w:val="-12"/>
          <w:w w:val="105"/>
          <w:sz w:val="22"/>
        </w:rPr>
        <w:t> </w:t>
      </w:r>
      <w:r>
        <w:rPr>
          <w:i/>
          <w:w w:val="105"/>
          <w:sz w:val="22"/>
        </w:rPr>
        <w:t>draw</w:t>
      </w:r>
      <w:r>
        <w:rPr>
          <w:i/>
          <w:spacing w:val="-11"/>
          <w:w w:val="105"/>
          <w:sz w:val="22"/>
        </w:rPr>
        <w:t> </w:t>
      </w:r>
      <w:r>
        <w:rPr>
          <w:i/>
          <w:w w:val="105"/>
          <w:sz w:val="22"/>
        </w:rPr>
        <w:t>from</w:t>
      </w:r>
      <w:r>
        <w:rPr>
          <w:i/>
          <w:spacing w:val="-11"/>
          <w:w w:val="105"/>
          <w:sz w:val="22"/>
        </w:rPr>
        <w:t> </w:t>
      </w:r>
      <w:r>
        <w:rPr>
          <w:i/>
          <w:w w:val="105"/>
          <w:sz w:val="22"/>
        </w:rPr>
        <w:t>Table</w:t>
      </w:r>
      <w:r>
        <w:rPr>
          <w:i/>
          <w:spacing w:val="-11"/>
          <w:w w:val="105"/>
          <w:sz w:val="22"/>
        </w:rPr>
        <w:t> </w:t>
      </w:r>
      <w:r>
        <w:rPr>
          <w:i/>
          <w:w w:val="105"/>
          <w:sz w:val="22"/>
        </w:rPr>
        <w:t>2</w:t>
      </w:r>
      <w:r>
        <w:rPr>
          <w:i/>
          <w:spacing w:val="-11"/>
          <w:w w:val="105"/>
          <w:sz w:val="22"/>
        </w:rPr>
        <w:t> </w:t>
      </w:r>
      <w:r>
        <w:rPr>
          <w:i/>
          <w:w w:val="105"/>
          <w:sz w:val="22"/>
        </w:rPr>
        <w:t>regarding</w:t>
      </w:r>
      <w:r>
        <w:rPr>
          <w:i/>
          <w:spacing w:val="-12"/>
          <w:w w:val="105"/>
          <w:sz w:val="22"/>
        </w:rPr>
        <w:t> </w:t>
      </w:r>
      <w:r>
        <w:rPr>
          <w:i/>
          <w:w w:val="105"/>
          <w:sz w:val="22"/>
        </w:rPr>
        <w:t>the</w:t>
      </w:r>
      <w:r>
        <w:rPr>
          <w:i/>
          <w:spacing w:val="-11"/>
          <w:w w:val="105"/>
          <w:sz w:val="22"/>
        </w:rPr>
        <w:t> </w:t>
      </w:r>
      <w:r>
        <w:rPr>
          <w:i/>
          <w:w w:val="105"/>
          <w:sz w:val="22"/>
        </w:rPr>
        <w:t>use</w:t>
      </w:r>
      <w:r>
        <w:rPr>
          <w:i/>
          <w:spacing w:val="-12"/>
          <w:w w:val="105"/>
          <w:sz w:val="22"/>
        </w:rPr>
        <w:t> </w:t>
      </w:r>
      <w:r>
        <w:rPr>
          <w:i/>
          <w:w w:val="105"/>
          <w:sz w:val="22"/>
        </w:rPr>
        <w:t>of</w:t>
      </w:r>
      <w:r>
        <w:rPr>
          <w:i/>
          <w:spacing w:val="-12"/>
          <w:w w:val="105"/>
          <w:sz w:val="22"/>
        </w:rPr>
        <w:t> </w:t>
      </w:r>
      <w:r>
        <w:rPr>
          <w:i/>
          <w:w w:val="105"/>
          <w:sz w:val="22"/>
        </w:rPr>
        <w:t>plastic</w:t>
      </w:r>
      <w:r>
        <w:rPr>
          <w:i/>
          <w:spacing w:val="-12"/>
          <w:w w:val="105"/>
          <w:sz w:val="22"/>
        </w:rPr>
        <w:t> </w:t>
      </w:r>
      <w:r>
        <w:rPr>
          <w:i/>
          <w:w w:val="105"/>
          <w:sz w:val="22"/>
        </w:rPr>
        <w:t>in</w:t>
      </w:r>
      <w:r>
        <w:rPr>
          <w:i/>
          <w:spacing w:val="-13"/>
          <w:w w:val="105"/>
          <w:sz w:val="22"/>
        </w:rPr>
        <w:t> </w:t>
      </w:r>
      <w:r>
        <w:rPr>
          <w:i/>
          <w:w w:val="105"/>
          <w:sz w:val="22"/>
        </w:rPr>
        <w:t>our</w:t>
      </w:r>
      <w:r>
        <w:rPr>
          <w:i/>
          <w:spacing w:val="-13"/>
          <w:w w:val="105"/>
          <w:sz w:val="22"/>
        </w:rPr>
        <w:t> </w:t>
      </w:r>
      <w:r>
        <w:rPr>
          <w:i/>
          <w:w w:val="105"/>
          <w:sz w:val="22"/>
        </w:rPr>
        <w:t>clothing?</w:t>
      </w:r>
    </w:p>
    <w:p>
      <w:pPr>
        <w:pStyle w:val="ListParagraph"/>
        <w:numPr>
          <w:ilvl w:val="0"/>
          <w:numId w:val="14"/>
        </w:numPr>
        <w:tabs>
          <w:tab w:pos="1432" w:val="left" w:leader="none"/>
        </w:tabs>
        <w:spacing w:line="249" w:lineRule="auto" w:before="11" w:after="0"/>
        <w:ind w:left="1136" w:right="1418" w:firstLine="0"/>
        <w:jc w:val="left"/>
        <w:rPr>
          <w:i/>
          <w:sz w:val="22"/>
        </w:rPr>
      </w:pPr>
      <w:r>
        <w:rPr>
          <w:i/>
          <w:w w:val="105"/>
          <w:sz w:val="22"/>
        </w:rPr>
        <w:t>Right</w:t>
      </w:r>
      <w:r>
        <w:rPr>
          <w:i/>
          <w:spacing w:val="-23"/>
          <w:w w:val="105"/>
          <w:sz w:val="22"/>
        </w:rPr>
        <w:t> </w:t>
      </w:r>
      <w:r>
        <w:rPr>
          <w:i/>
          <w:w w:val="105"/>
          <w:sz w:val="22"/>
        </w:rPr>
        <w:t>now,</w:t>
      </w:r>
      <w:r>
        <w:rPr>
          <w:i/>
          <w:spacing w:val="-21"/>
          <w:w w:val="105"/>
          <w:sz w:val="22"/>
        </w:rPr>
        <w:t> </w:t>
      </w:r>
      <w:r>
        <w:rPr>
          <w:i/>
          <w:w w:val="105"/>
          <w:sz w:val="22"/>
        </w:rPr>
        <w:t>are</w:t>
      </w:r>
      <w:r>
        <w:rPr>
          <w:i/>
          <w:spacing w:val="-23"/>
          <w:w w:val="105"/>
          <w:sz w:val="22"/>
        </w:rPr>
        <w:t> </w:t>
      </w:r>
      <w:r>
        <w:rPr>
          <w:i/>
          <w:w w:val="105"/>
          <w:sz w:val="22"/>
        </w:rPr>
        <w:t>you</w:t>
      </w:r>
      <w:r>
        <w:rPr>
          <w:i/>
          <w:spacing w:val="-22"/>
          <w:w w:val="105"/>
          <w:sz w:val="22"/>
        </w:rPr>
        <w:t> </w:t>
      </w:r>
      <w:r>
        <w:rPr>
          <w:i/>
          <w:w w:val="105"/>
          <w:sz w:val="22"/>
        </w:rPr>
        <w:t>wearing</w:t>
      </w:r>
      <w:r>
        <w:rPr>
          <w:i/>
          <w:spacing w:val="-22"/>
          <w:w w:val="105"/>
          <w:sz w:val="22"/>
        </w:rPr>
        <w:t> </w:t>
      </w:r>
      <w:r>
        <w:rPr>
          <w:i/>
          <w:w w:val="105"/>
          <w:sz w:val="22"/>
        </w:rPr>
        <w:t>any</w:t>
      </w:r>
      <w:r>
        <w:rPr>
          <w:i/>
          <w:spacing w:val="-22"/>
          <w:w w:val="105"/>
          <w:sz w:val="22"/>
        </w:rPr>
        <w:t> </w:t>
      </w:r>
      <w:r>
        <w:rPr>
          <w:i/>
          <w:w w:val="105"/>
          <w:sz w:val="22"/>
        </w:rPr>
        <w:t>clothes</w:t>
      </w:r>
      <w:r>
        <w:rPr>
          <w:i/>
          <w:spacing w:val="-22"/>
          <w:w w:val="105"/>
          <w:sz w:val="22"/>
        </w:rPr>
        <w:t> </w:t>
      </w:r>
      <w:r>
        <w:rPr>
          <w:i/>
          <w:w w:val="105"/>
          <w:sz w:val="22"/>
        </w:rPr>
        <w:t>or</w:t>
      </w:r>
      <w:r>
        <w:rPr>
          <w:i/>
          <w:spacing w:val="-22"/>
          <w:w w:val="105"/>
          <w:sz w:val="22"/>
        </w:rPr>
        <w:t> </w:t>
      </w:r>
      <w:r>
        <w:rPr>
          <w:i/>
          <w:w w:val="105"/>
          <w:sz w:val="22"/>
        </w:rPr>
        <w:t>have</w:t>
      </w:r>
      <w:r>
        <w:rPr>
          <w:i/>
          <w:spacing w:val="-22"/>
          <w:w w:val="105"/>
          <w:sz w:val="22"/>
        </w:rPr>
        <w:t> </w:t>
      </w:r>
      <w:r>
        <w:rPr>
          <w:i/>
          <w:w w:val="105"/>
          <w:sz w:val="22"/>
        </w:rPr>
        <w:t>any</w:t>
      </w:r>
      <w:r>
        <w:rPr>
          <w:i/>
          <w:spacing w:val="-22"/>
          <w:w w:val="105"/>
          <w:sz w:val="22"/>
        </w:rPr>
        <w:t> </w:t>
      </w:r>
      <w:r>
        <w:rPr>
          <w:i/>
          <w:w w:val="105"/>
          <w:sz w:val="22"/>
        </w:rPr>
        <w:t>school</w:t>
      </w:r>
      <w:r>
        <w:rPr>
          <w:i/>
          <w:spacing w:val="-22"/>
          <w:w w:val="105"/>
          <w:sz w:val="22"/>
        </w:rPr>
        <w:t> </w:t>
      </w:r>
      <w:r>
        <w:rPr>
          <w:i/>
          <w:w w:val="105"/>
          <w:sz w:val="22"/>
        </w:rPr>
        <w:t>supplies</w:t>
      </w:r>
      <w:r>
        <w:rPr>
          <w:i/>
          <w:spacing w:val="-20"/>
          <w:w w:val="105"/>
          <w:sz w:val="22"/>
        </w:rPr>
        <w:t> </w:t>
      </w:r>
      <w:r>
        <w:rPr>
          <w:i/>
          <w:w w:val="105"/>
          <w:sz w:val="22"/>
        </w:rPr>
        <w:t>that</w:t>
      </w:r>
      <w:r>
        <w:rPr>
          <w:i/>
          <w:spacing w:val="-21"/>
          <w:w w:val="105"/>
          <w:sz w:val="22"/>
        </w:rPr>
        <w:t> </w:t>
      </w:r>
      <w:r>
        <w:rPr>
          <w:i/>
          <w:w w:val="105"/>
          <w:sz w:val="22"/>
        </w:rPr>
        <w:t>do</w:t>
      </w:r>
      <w:r>
        <w:rPr>
          <w:i/>
          <w:spacing w:val="-22"/>
          <w:w w:val="105"/>
          <w:sz w:val="22"/>
        </w:rPr>
        <w:t> </w:t>
      </w:r>
      <w:r>
        <w:rPr>
          <w:i/>
          <w:w w:val="105"/>
          <w:sz w:val="22"/>
        </w:rPr>
        <w:t>not</w:t>
      </w:r>
      <w:r>
        <w:rPr>
          <w:i/>
          <w:spacing w:val="-21"/>
          <w:w w:val="105"/>
          <w:sz w:val="22"/>
        </w:rPr>
        <w:t> </w:t>
      </w:r>
      <w:r>
        <w:rPr>
          <w:i/>
          <w:w w:val="105"/>
          <w:sz w:val="22"/>
        </w:rPr>
        <w:t>contain</w:t>
      </w:r>
      <w:r>
        <w:rPr>
          <w:i/>
          <w:spacing w:val="-22"/>
          <w:w w:val="105"/>
          <w:sz w:val="22"/>
        </w:rPr>
        <w:t> </w:t>
      </w:r>
      <w:r>
        <w:rPr>
          <w:i/>
          <w:w w:val="105"/>
          <w:sz w:val="22"/>
        </w:rPr>
        <w:t>plastic? </w:t>
      </w:r>
      <w:r>
        <w:rPr>
          <w:i/>
          <w:w w:val="105"/>
          <w:sz w:val="22"/>
        </w:rPr>
        <w:t>If yes, indicate</w:t>
      </w:r>
      <w:r>
        <w:rPr>
          <w:i/>
          <w:spacing w:val="-26"/>
          <w:w w:val="105"/>
          <w:sz w:val="22"/>
        </w:rPr>
        <w:t> </w:t>
      </w:r>
      <w:r>
        <w:rPr>
          <w:i/>
          <w:w w:val="105"/>
          <w:sz w:val="22"/>
        </w:rPr>
        <w:t>which.</w:t>
      </w:r>
    </w:p>
    <w:p>
      <w:pPr>
        <w:pStyle w:val="ListParagraph"/>
        <w:numPr>
          <w:ilvl w:val="0"/>
          <w:numId w:val="14"/>
        </w:numPr>
        <w:tabs>
          <w:tab w:pos="1403" w:val="left" w:leader="none"/>
        </w:tabs>
        <w:spacing w:line="249" w:lineRule="auto" w:before="1" w:after="0"/>
        <w:ind w:left="1136" w:right="1414" w:firstLine="0"/>
        <w:jc w:val="left"/>
        <w:rPr>
          <w:i/>
          <w:sz w:val="22"/>
        </w:rPr>
      </w:pPr>
      <w:r>
        <w:rPr>
          <w:i/>
          <w:w w:val="105"/>
          <w:sz w:val="22"/>
        </w:rPr>
        <w:t>What</w:t>
      </w:r>
      <w:r>
        <w:rPr>
          <w:i/>
          <w:spacing w:val="-17"/>
          <w:w w:val="105"/>
          <w:sz w:val="22"/>
        </w:rPr>
        <w:t> </w:t>
      </w:r>
      <w:r>
        <w:rPr>
          <w:i/>
          <w:w w:val="105"/>
          <w:sz w:val="22"/>
        </w:rPr>
        <w:t>measures</w:t>
      </w:r>
      <w:r>
        <w:rPr>
          <w:i/>
          <w:spacing w:val="-19"/>
          <w:w w:val="105"/>
          <w:sz w:val="22"/>
        </w:rPr>
        <w:t> </w:t>
      </w:r>
      <w:r>
        <w:rPr>
          <w:i/>
          <w:w w:val="105"/>
          <w:sz w:val="22"/>
        </w:rPr>
        <w:t>would</w:t>
      </w:r>
      <w:r>
        <w:rPr>
          <w:i/>
          <w:spacing w:val="-18"/>
          <w:w w:val="105"/>
          <w:sz w:val="22"/>
        </w:rPr>
        <w:t> </w:t>
      </w:r>
      <w:r>
        <w:rPr>
          <w:i/>
          <w:w w:val="105"/>
          <w:sz w:val="22"/>
        </w:rPr>
        <w:t>you</w:t>
      </w:r>
      <w:r>
        <w:rPr>
          <w:i/>
          <w:spacing w:val="-17"/>
          <w:w w:val="105"/>
          <w:sz w:val="22"/>
        </w:rPr>
        <w:t> </w:t>
      </w:r>
      <w:r>
        <w:rPr>
          <w:i/>
          <w:w w:val="105"/>
          <w:sz w:val="22"/>
        </w:rPr>
        <w:t>propose</w:t>
      </w:r>
      <w:r>
        <w:rPr>
          <w:i/>
          <w:spacing w:val="-16"/>
          <w:w w:val="105"/>
          <w:sz w:val="22"/>
        </w:rPr>
        <w:t> </w:t>
      </w:r>
      <w:r>
        <w:rPr>
          <w:i/>
          <w:w w:val="105"/>
          <w:sz w:val="22"/>
        </w:rPr>
        <w:t>to</w:t>
      </w:r>
      <w:r>
        <w:rPr>
          <w:i/>
          <w:spacing w:val="-18"/>
          <w:w w:val="105"/>
          <w:sz w:val="22"/>
        </w:rPr>
        <w:t> </w:t>
      </w:r>
      <w:r>
        <w:rPr>
          <w:i/>
          <w:w w:val="105"/>
          <w:sz w:val="22"/>
        </w:rPr>
        <w:t>be</w:t>
      </w:r>
      <w:r>
        <w:rPr>
          <w:i/>
          <w:spacing w:val="-16"/>
          <w:w w:val="105"/>
          <w:sz w:val="22"/>
        </w:rPr>
        <w:t> </w:t>
      </w:r>
      <w:r>
        <w:rPr>
          <w:i/>
          <w:w w:val="105"/>
          <w:sz w:val="22"/>
        </w:rPr>
        <w:t>taken</w:t>
      </w:r>
      <w:r>
        <w:rPr>
          <w:i/>
          <w:spacing w:val="-17"/>
          <w:w w:val="105"/>
          <w:sz w:val="22"/>
        </w:rPr>
        <w:t> </w:t>
      </w:r>
      <w:r>
        <w:rPr>
          <w:i/>
          <w:w w:val="105"/>
          <w:sz w:val="22"/>
        </w:rPr>
        <w:t>to</w:t>
      </w:r>
      <w:r>
        <w:rPr>
          <w:i/>
          <w:spacing w:val="-16"/>
          <w:w w:val="105"/>
          <w:sz w:val="22"/>
        </w:rPr>
        <w:t> </w:t>
      </w:r>
      <w:r>
        <w:rPr>
          <w:i/>
          <w:w w:val="105"/>
          <w:sz w:val="22"/>
        </w:rPr>
        <w:t>prevent</w:t>
      </w:r>
      <w:r>
        <w:rPr>
          <w:i/>
          <w:spacing w:val="-17"/>
          <w:w w:val="105"/>
          <w:sz w:val="22"/>
        </w:rPr>
        <w:t> </w:t>
      </w:r>
      <w:r>
        <w:rPr>
          <w:i/>
          <w:w w:val="105"/>
          <w:sz w:val="22"/>
        </w:rPr>
        <w:t>water</w:t>
      </w:r>
      <w:r>
        <w:rPr>
          <w:i/>
          <w:spacing w:val="-17"/>
          <w:w w:val="105"/>
          <w:sz w:val="22"/>
        </w:rPr>
        <w:t> </w:t>
      </w:r>
      <w:r>
        <w:rPr>
          <w:i/>
          <w:w w:val="105"/>
          <w:sz w:val="22"/>
        </w:rPr>
        <w:t>contamination</w:t>
      </w:r>
      <w:r>
        <w:rPr>
          <w:i/>
          <w:spacing w:val="-18"/>
          <w:w w:val="105"/>
          <w:sz w:val="22"/>
        </w:rPr>
        <w:t> </w:t>
      </w:r>
      <w:r>
        <w:rPr>
          <w:i/>
          <w:w w:val="105"/>
          <w:sz w:val="22"/>
        </w:rPr>
        <w:t>with</w:t>
      </w:r>
      <w:r>
        <w:rPr>
          <w:i/>
          <w:spacing w:val="-17"/>
          <w:w w:val="105"/>
          <w:sz w:val="22"/>
        </w:rPr>
        <w:t> </w:t>
      </w:r>
      <w:r>
        <w:rPr>
          <w:i/>
          <w:w w:val="105"/>
          <w:sz w:val="22"/>
        </w:rPr>
        <w:t>polyester </w:t>
      </w:r>
      <w:r>
        <w:rPr>
          <w:i/>
          <w:w w:val="105"/>
          <w:sz w:val="22"/>
        </w:rPr>
        <w:t>microfibers?</w:t>
      </w:r>
    </w:p>
    <w:p>
      <w:pPr>
        <w:pStyle w:val="ListParagraph"/>
        <w:numPr>
          <w:ilvl w:val="0"/>
          <w:numId w:val="14"/>
        </w:numPr>
        <w:tabs>
          <w:tab w:pos="1413" w:val="left" w:leader="none"/>
        </w:tabs>
        <w:spacing w:line="240" w:lineRule="auto" w:before="1" w:after="0"/>
        <w:ind w:left="1412" w:right="0" w:hanging="276"/>
        <w:jc w:val="left"/>
        <w:rPr>
          <w:i/>
          <w:sz w:val="22"/>
        </w:rPr>
      </w:pPr>
      <w:r>
        <w:rPr>
          <w:i/>
          <w:w w:val="105"/>
          <w:sz w:val="22"/>
        </w:rPr>
        <w:t>What</w:t>
      </w:r>
      <w:r>
        <w:rPr>
          <w:i/>
          <w:spacing w:val="-10"/>
          <w:w w:val="105"/>
          <w:sz w:val="22"/>
        </w:rPr>
        <w:t> </w:t>
      </w:r>
      <w:r>
        <w:rPr>
          <w:i/>
          <w:w w:val="105"/>
          <w:sz w:val="22"/>
        </w:rPr>
        <w:t>can</w:t>
      </w:r>
      <w:r>
        <w:rPr>
          <w:i/>
          <w:spacing w:val="-10"/>
          <w:w w:val="105"/>
          <w:sz w:val="22"/>
        </w:rPr>
        <w:t> </w:t>
      </w:r>
      <w:r>
        <w:rPr>
          <w:i/>
          <w:w w:val="105"/>
          <w:sz w:val="22"/>
        </w:rPr>
        <w:t>you</w:t>
      </w:r>
      <w:r>
        <w:rPr>
          <w:i/>
          <w:spacing w:val="-11"/>
          <w:w w:val="105"/>
          <w:sz w:val="22"/>
        </w:rPr>
        <w:t> </w:t>
      </w:r>
      <w:r>
        <w:rPr>
          <w:i/>
          <w:w w:val="105"/>
          <w:sz w:val="22"/>
        </w:rPr>
        <w:t>do</w:t>
      </w:r>
      <w:r>
        <w:rPr>
          <w:i/>
          <w:spacing w:val="-9"/>
          <w:w w:val="105"/>
          <w:sz w:val="22"/>
        </w:rPr>
        <w:t> </w:t>
      </w:r>
      <w:r>
        <w:rPr>
          <w:i/>
          <w:w w:val="105"/>
          <w:sz w:val="22"/>
        </w:rPr>
        <w:t>to</w:t>
      </w:r>
      <w:r>
        <w:rPr>
          <w:i/>
          <w:spacing w:val="-9"/>
          <w:w w:val="105"/>
          <w:sz w:val="22"/>
        </w:rPr>
        <w:t> </w:t>
      </w:r>
      <w:r>
        <w:rPr>
          <w:i/>
          <w:w w:val="105"/>
          <w:sz w:val="22"/>
        </w:rPr>
        <w:t>reduce</w:t>
      </w:r>
      <w:r>
        <w:rPr>
          <w:i/>
          <w:spacing w:val="-9"/>
          <w:w w:val="105"/>
          <w:sz w:val="22"/>
        </w:rPr>
        <w:t> </w:t>
      </w:r>
      <w:r>
        <w:rPr>
          <w:i/>
          <w:w w:val="105"/>
          <w:sz w:val="22"/>
        </w:rPr>
        <w:t>the</w:t>
      </w:r>
      <w:r>
        <w:rPr>
          <w:i/>
          <w:spacing w:val="-10"/>
          <w:w w:val="105"/>
          <w:sz w:val="22"/>
        </w:rPr>
        <w:t> </w:t>
      </w:r>
      <w:r>
        <w:rPr>
          <w:i/>
          <w:w w:val="105"/>
          <w:sz w:val="22"/>
        </w:rPr>
        <w:t>use</w:t>
      </w:r>
      <w:r>
        <w:rPr>
          <w:i/>
          <w:spacing w:val="-9"/>
          <w:w w:val="105"/>
          <w:sz w:val="22"/>
        </w:rPr>
        <w:t> </w:t>
      </w:r>
      <w:r>
        <w:rPr>
          <w:i/>
          <w:w w:val="105"/>
          <w:sz w:val="22"/>
        </w:rPr>
        <w:t>of</w:t>
      </w:r>
      <w:r>
        <w:rPr>
          <w:i/>
          <w:spacing w:val="-10"/>
          <w:w w:val="105"/>
          <w:sz w:val="22"/>
        </w:rPr>
        <w:t> </w:t>
      </w:r>
      <w:r>
        <w:rPr>
          <w:i/>
          <w:w w:val="105"/>
          <w:sz w:val="22"/>
        </w:rPr>
        <w:t>plastic</w:t>
      </w:r>
      <w:r>
        <w:rPr>
          <w:i/>
          <w:spacing w:val="-11"/>
          <w:w w:val="105"/>
          <w:sz w:val="22"/>
        </w:rPr>
        <w:t> </w:t>
      </w:r>
      <w:r>
        <w:rPr>
          <w:i/>
          <w:w w:val="105"/>
          <w:sz w:val="22"/>
        </w:rPr>
        <w:t>in</w:t>
      </w:r>
      <w:r>
        <w:rPr>
          <w:i/>
          <w:spacing w:val="-10"/>
          <w:w w:val="105"/>
          <w:sz w:val="22"/>
        </w:rPr>
        <w:t> </w:t>
      </w:r>
      <w:r>
        <w:rPr>
          <w:i/>
          <w:w w:val="105"/>
          <w:sz w:val="22"/>
        </w:rPr>
        <w:t>your</w:t>
      </w:r>
      <w:r>
        <w:rPr>
          <w:i/>
          <w:spacing w:val="-11"/>
          <w:w w:val="105"/>
          <w:sz w:val="22"/>
        </w:rPr>
        <w:t> </w:t>
      </w:r>
      <w:r>
        <w:rPr>
          <w:i/>
          <w:w w:val="105"/>
          <w:sz w:val="22"/>
        </w:rPr>
        <w:t>daily</w:t>
      </w:r>
      <w:r>
        <w:rPr>
          <w:i/>
          <w:spacing w:val="-11"/>
          <w:w w:val="105"/>
          <w:sz w:val="22"/>
        </w:rPr>
        <w:t> </w:t>
      </w:r>
      <w:r>
        <w:rPr>
          <w:i/>
          <w:w w:val="105"/>
          <w:sz w:val="22"/>
        </w:rPr>
        <w:t>life?</w:t>
      </w:r>
      <w:r>
        <w:rPr>
          <w:i/>
          <w:spacing w:val="-9"/>
          <w:w w:val="105"/>
          <w:sz w:val="22"/>
        </w:rPr>
        <w:t> </w:t>
      </w:r>
      <w:r>
        <w:rPr>
          <w:i/>
          <w:w w:val="105"/>
          <w:sz w:val="22"/>
        </w:rPr>
        <w:t>Give</w:t>
      </w:r>
      <w:r>
        <w:rPr>
          <w:i/>
          <w:spacing w:val="-10"/>
          <w:w w:val="105"/>
          <w:sz w:val="22"/>
        </w:rPr>
        <w:t> </w:t>
      </w:r>
      <w:r>
        <w:rPr>
          <w:i/>
          <w:w w:val="105"/>
          <w:sz w:val="22"/>
        </w:rPr>
        <w:t>two</w:t>
      </w:r>
      <w:r>
        <w:rPr>
          <w:i/>
          <w:spacing w:val="-8"/>
          <w:w w:val="105"/>
          <w:sz w:val="22"/>
        </w:rPr>
        <w:t> </w:t>
      </w:r>
      <w:r>
        <w:rPr>
          <w:i/>
          <w:w w:val="105"/>
          <w:sz w:val="22"/>
        </w:rPr>
        <w:t>examples.</w:t>
      </w:r>
    </w:p>
    <w:p>
      <w:pPr>
        <w:spacing w:after="0" w:line="240" w:lineRule="auto"/>
        <w:jc w:val="left"/>
        <w:rPr>
          <w:sz w:val="22"/>
        </w:rPr>
        <w:sectPr>
          <w:pgSz w:w="11900" w:h="16850"/>
          <w:pgMar w:header="366" w:footer="0" w:top="1300" w:bottom="280" w:left="280" w:right="0"/>
        </w:sectPr>
      </w:pPr>
    </w:p>
    <w:p>
      <w:pPr>
        <w:pStyle w:val="Heading2"/>
        <w:rPr>
          <w:i/>
        </w:rPr>
      </w:pPr>
      <w:r>
        <w:rPr>
          <w:i/>
          <w:color w:val="78910E"/>
        </w:rPr>
        <w:t>Annex 4: Experimental Protocol - Microbeads from cosmetics</w:t>
      </w:r>
    </w:p>
    <w:p>
      <w:pPr>
        <w:pStyle w:val="BodyText"/>
        <w:spacing w:before="8"/>
        <w:rPr>
          <w:i/>
          <w:sz w:val="35"/>
        </w:rPr>
      </w:pPr>
    </w:p>
    <w:p>
      <w:pPr>
        <w:pStyle w:val="ListParagraph"/>
        <w:numPr>
          <w:ilvl w:val="1"/>
          <w:numId w:val="14"/>
        </w:numPr>
        <w:tabs>
          <w:tab w:pos="1849" w:val="left" w:leader="none"/>
          <w:tab w:pos="1850" w:val="left" w:leader="none"/>
        </w:tabs>
        <w:spacing w:line="240" w:lineRule="auto" w:before="0" w:after="0"/>
        <w:ind w:left="1849" w:right="0" w:hanging="355"/>
        <w:jc w:val="left"/>
        <w:rPr>
          <w:i/>
          <w:sz w:val="22"/>
        </w:rPr>
      </w:pPr>
      <w:r>
        <w:rPr>
          <w:i/>
          <w:sz w:val="22"/>
        </w:rPr>
        <w:t>Target</w:t>
      </w:r>
      <w:r>
        <w:rPr>
          <w:i/>
          <w:spacing w:val="-5"/>
          <w:sz w:val="22"/>
        </w:rPr>
        <w:t> </w:t>
      </w:r>
      <w:r>
        <w:rPr>
          <w:i/>
          <w:sz w:val="22"/>
        </w:rPr>
        <w:t>Audience</w:t>
      </w:r>
    </w:p>
    <w:p>
      <w:pPr>
        <w:pStyle w:val="ListParagraph"/>
        <w:numPr>
          <w:ilvl w:val="1"/>
          <w:numId w:val="14"/>
        </w:numPr>
        <w:tabs>
          <w:tab w:pos="1849" w:val="left" w:leader="none"/>
          <w:tab w:pos="1850" w:val="left" w:leader="none"/>
        </w:tabs>
        <w:spacing w:line="240" w:lineRule="auto" w:before="136" w:after="0"/>
        <w:ind w:left="1849" w:right="0" w:hanging="355"/>
        <w:jc w:val="left"/>
        <w:rPr>
          <w:i/>
          <w:sz w:val="22"/>
        </w:rPr>
      </w:pPr>
      <w:r>
        <w:rPr>
          <w:i/>
          <w:sz w:val="22"/>
        </w:rPr>
        <w:t>Curricular Areas: Natural Sciences and</w:t>
      </w:r>
      <w:r>
        <w:rPr>
          <w:i/>
          <w:spacing w:val="-32"/>
          <w:sz w:val="22"/>
        </w:rPr>
        <w:t> </w:t>
      </w:r>
      <w:r>
        <w:rPr>
          <w:i/>
          <w:sz w:val="22"/>
        </w:rPr>
        <w:t>Biology</w:t>
      </w:r>
    </w:p>
    <w:p>
      <w:pPr>
        <w:pStyle w:val="BodyText"/>
        <w:rPr>
          <w:i/>
          <w:sz w:val="34"/>
        </w:rPr>
      </w:pPr>
    </w:p>
    <w:p>
      <w:pPr>
        <w:pStyle w:val="BodyText"/>
        <w:spacing w:before="1"/>
        <w:ind w:left="1136"/>
        <w:rPr>
          <w:i/>
        </w:rPr>
      </w:pPr>
      <w:r>
        <w:rPr>
          <w:i/>
          <w:w w:val="95"/>
        </w:rPr>
        <w:t>Age group:</w:t>
      </w:r>
      <w:r>
        <w:rPr>
          <w:i/>
          <w:spacing w:val="-37"/>
          <w:w w:val="95"/>
        </w:rPr>
        <w:t> </w:t>
      </w:r>
      <w:r>
        <w:rPr>
          <w:i/>
          <w:w w:val="95"/>
        </w:rPr>
        <w:t>11-18</w:t>
      </w:r>
    </w:p>
    <w:p>
      <w:pPr>
        <w:pStyle w:val="Heading6"/>
        <w:tabs>
          <w:tab w:pos="6605" w:val="left" w:leader="none"/>
          <w:tab w:pos="10152" w:val="left" w:leader="none"/>
        </w:tabs>
        <w:spacing w:line="261" w:lineRule="auto" w:before="18"/>
        <w:ind w:right="1442"/>
      </w:pPr>
      <w:r>
        <w:rPr/>
        <w:t>Name</w:t>
      </w:r>
      <w:r>
        <w:rPr>
          <w:spacing w:val="-5"/>
        </w:rPr>
        <w:t> </w:t>
      </w:r>
      <w:r>
        <w:rPr/>
        <w:t>of</w:t>
      </w:r>
      <w:r>
        <w:rPr>
          <w:spacing w:val="-6"/>
        </w:rPr>
        <w:t> </w:t>
      </w:r>
      <w:r>
        <w:rPr/>
        <w:t>group:</w:t>
      </w:r>
      <w:r>
        <w:rPr>
          <w:u w:val="single"/>
        </w:rPr>
        <w:t> </w:t>
        <w:tab/>
      </w:r>
      <w:r>
        <w:rPr/>
        <w:t>date:</w:t>
      </w:r>
      <w:r>
        <w:rPr>
          <w:u w:val="single"/>
        </w:rPr>
        <w:tab/>
      </w:r>
      <w:r>
        <w:rPr/>
        <w:t> name</w:t>
      </w:r>
      <w:r>
        <w:rPr>
          <w:spacing w:val="-2"/>
        </w:rPr>
        <w:t> </w:t>
      </w:r>
      <w:r>
        <w:rPr/>
        <w:t>students</w:t>
      </w:r>
      <w:r>
        <w:rPr>
          <w:spacing w:val="-11"/>
        </w:rPr>
        <w:t> </w:t>
      </w:r>
      <w:r>
        <w:rPr>
          <w:w w:val="82"/>
          <w:u w:val="single"/>
        </w:rPr>
        <w:t> </w:t>
      </w:r>
      <w:r>
        <w:rPr>
          <w:u w:val="single"/>
        </w:rPr>
        <w:tab/>
        <w:tab/>
      </w:r>
      <w:r>
        <w:rPr>
          <w:w w:val="10"/>
          <w:u w:val="single"/>
        </w:rPr>
        <w:t> </w:t>
      </w:r>
    </w:p>
    <w:p>
      <w:pPr>
        <w:pStyle w:val="BodyText"/>
        <w:rPr>
          <w:b/>
          <w:i w:val="0"/>
          <w:sz w:val="20"/>
        </w:rPr>
      </w:pPr>
    </w:p>
    <w:p>
      <w:pPr>
        <w:pStyle w:val="BodyText"/>
        <w:spacing w:before="1"/>
        <w:rPr>
          <w:b/>
          <w:i w:val="0"/>
          <w:sz w:val="23"/>
        </w:rPr>
      </w:pPr>
    </w:p>
    <w:p>
      <w:pPr>
        <w:pStyle w:val="Heading6"/>
      </w:pPr>
      <w:r>
        <w:rPr>
          <w:color w:val="00385A"/>
        </w:rPr>
        <w:t>Background information</w:t>
      </w:r>
    </w:p>
    <w:p>
      <w:pPr>
        <w:pStyle w:val="BodyText"/>
        <w:spacing w:line="249" w:lineRule="auto" w:before="175"/>
        <w:ind w:left="1136" w:right="1410"/>
        <w:jc w:val="both"/>
      </w:pPr>
      <w:r>
        <w:rPr>
          <w:i/>
        </w:rPr>
        <w:t>Microbeads are another source of microplastics. These tiny plastic beads are used in cosmetics and </w:t>
      </w:r>
      <w:r>
        <w:rPr/>
        <w:t>personal care products (e.g. exfoliating and hand-washing creams, toothpastes). In this activity, students (aged 11–16) isolate and examine microbeads from such products, and consider their impact on the environment.</w:t>
      </w:r>
    </w:p>
    <w:p>
      <w:pPr>
        <w:pStyle w:val="BodyText"/>
        <w:spacing w:before="8"/>
        <w:rPr>
          <w:i/>
          <w:sz w:val="20"/>
        </w:rPr>
      </w:pPr>
      <w:r>
        <w:rPr/>
        <w:drawing>
          <wp:anchor distT="0" distB="0" distL="0" distR="0" allowOverlap="1" layoutInCell="1" locked="0" behindDoc="0" simplePos="0" relativeHeight="51">
            <wp:simplePos x="0" y="0"/>
            <wp:positionH relativeFrom="page">
              <wp:posOffset>968375</wp:posOffset>
            </wp:positionH>
            <wp:positionV relativeFrom="paragraph">
              <wp:posOffset>178844</wp:posOffset>
            </wp:positionV>
            <wp:extent cx="2804159" cy="2127504"/>
            <wp:effectExtent l="0" t="0" r="0" b="0"/>
            <wp:wrapTopAndBottom/>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43" cstate="print"/>
                    <a:stretch>
                      <a:fillRect/>
                    </a:stretch>
                  </pic:blipFill>
                  <pic:spPr>
                    <a:xfrm>
                      <a:off x="0" y="0"/>
                      <a:ext cx="2804159" cy="2127504"/>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3837938</wp:posOffset>
            </wp:positionH>
            <wp:positionV relativeFrom="paragraph">
              <wp:posOffset>178844</wp:posOffset>
            </wp:positionV>
            <wp:extent cx="2815383" cy="2139696"/>
            <wp:effectExtent l="0" t="0" r="0" b="0"/>
            <wp:wrapTopAndBottom/>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44" cstate="print"/>
                    <a:stretch>
                      <a:fillRect/>
                    </a:stretch>
                  </pic:blipFill>
                  <pic:spPr>
                    <a:xfrm>
                      <a:off x="0" y="0"/>
                      <a:ext cx="2815383" cy="2139696"/>
                    </a:xfrm>
                    <a:prstGeom prst="rect">
                      <a:avLst/>
                    </a:prstGeom>
                  </pic:spPr>
                </pic:pic>
              </a:graphicData>
            </a:graphic>
          </wp:anchor>
        </w:drawing>
      </w:r>
    </w:p>
    <w:p>
      <w:pPr>
        <w:pStyle w:val="BodyText"/>
        <w:tabs>
          <w:tab w:pos="6029" w:val="left" w:leader="none"/>
        </w:tabs>
        <w:ind w:left="1136"/>
        <w:rPr>
          <w:i/>
        </w:rPr>
      </w:pPr>
      <w:r>
        <w:rPr>
          <w:i/>
        </w:rPr>
        <w:t>Picture n 1 : Microplastic in</w:t>
      </w:r>
      <w:r>
        <w:rPr>
          <w:i/>
          <w:spacing w:val="4"/>
        </w:rPr>
        <w:t> </w:t>
      </w:r>
      <w:r>
        <w:rPr>
          <w:i/>
        </w:rPr>
        <w:t>scrub</w:t>
      </w:r>
      <w:r>
        <w:rPr>
          <w:i/>
          <w:spacing w:val="2"/>
        </w:rPr>
        <w:t> </w:t>
      </w:r>
      <w:r>
        <w:rPr>
          <w:i/>
        </w:rPr>
        <w:t>cosmetics</w:t>
        <w:tab/>
        <w:t>Picture n2: Microplastic in</w:t>
      </w:r>
      <w:r>
        <w:rPr>
          <w:i/>
          <w:spacing w:val="-24"/>
        </w:rPr>
        <w:t> </w:t>
      </w:r>
      <w:r>
        <w:rPr>
          <w:i/>
        </w:rPr>
        <w:t>toothpaste</w:t>
      </w:r>
    </w:p>
    <w:p>
      <w:pPr>
        <w:pStyle w:val="BodyText"/>
        <w:rPr>
          <w:i/>
        </w:rPr>
      </w:pPr>
    </w:p>
    <w:p>
      <w:pPr>
        <w:pStyle w:val="Heading6"/>
      </w:pPr>
      <w:r>
        <w:rPr>
          <w:color w:val="00385A"/>
        </w:rPr>
        <w:t>Materials</w:t>
      </w:r>
    </w:p>
    <w:p>
      <w:pPr>
        <w:pStyle w:val="ListParagraph"/>
        <w:numPr>
          <w:ilvl w:val="1"/>
          <w:numId w:val="14"/>
        </w:numPr>
        <w:tabs>
          <w:tab w:pos="1849" w:val="left" w:leader="none"/>
          <w:tab w:pos="1850" w:val="left" w:leader="none"/>
        </w:tabs>
        <w:spacing w:line="283" w:lineRule="auto" w:before="183" w:after="0"/>
        <w:ind w:left="1849" w:right="1418" w:hanging="355"/>
        <w:jc w:val="left"/>
        <w:rPr>
          <w:i/>
          <w:sz w:val="22"/>
        </w:rPr>
      </w:pPr>
      <w:r>
        <w:rPr>
          <w:i/>
          <w:w w:val="105"/>
          <w:sz w:val="22"/>
        </w:rPr>
        <w:t>Some cosmetics and personal care products containing microbeads. Check the </w:t>
      </w:r>
      <w:r>
        <w:rPr>
          <w:i/>
          <w:w w:val="105"/>
          <w:sz w:val="22"/>
        </w:rPr>
        <w:t>composition:</w:t>
      </w:r>
      <w:r>
        <w:rPr>
          <w:i/>
          <w:spacing w:val="-9"/>
          <w:w w:val="105"/>
          <w:sz w:val="22"/>
        </w:rPr>
        <w:t> </w:t>
      </w:r>
      <w:r>
        <w:rPr>
          <w:i/>
          <w:w w:val="105"/>
          <w:sz w:val="22"/>
        </w:rPr>
        <w:t>if</w:t>
      </w:r>
      <w:r>
        <w:rPr>
          <w:i/>
          <w:spacing w:val="-10"/>
          <w:w w:val="105"/>
          <w:sz w:val="22"/>
        </w:rPr>
        <w:t> </w:t>
      </w:r>
      <w:r>
        <w:rPr>
          <w:i/>
          <w:w w:val="105"/>
          <w:sz w:val="22"/>
        </w:rPr>
        <w:t>polyethylene</w:t>
      </w:r>
      <w:r>
        <w:rPr>
          <w:i/>
          <w:spacing w:val="-10"/>
          <w:w w:val="105"/>
          <w:sz w:val="22"/>
        </w:rPr>
        <w:t> </w:t>
      </w:r>
      <w:r>
        <w:rPr>
          <w:i/>
          <w:w w:val="105"/>
          <w:sz w:val="22"/>
        </w:rPr>
        <w:t>is</w:t>
      </w:r>
      <w:r>
        <w:rPr>
          <w:i/>
          <w:spacing w:val="-9"/>
          <w:w w:val="105"/>
          <w:sz w:val="22"/>
        </w:rPr>
        <w:t> </w:t>
      </w:r>
      <w:r>
        <w:rPr>
          <w:i/>
          <w:w w:val="105"/>
          <w:sz w:val="22"/>
        </w:rPr>
        <w:t>listed,</w:t>
      </w:r>
      <w:r>
        <w:rPr>
          <w:i/>
          <w:spacing w:val="-10"/>
          <w:w w:val="105"/>
          <w:sz w:val="22"/>
        </w:rPr>
        <w:t> </w:t>
      </w:r>
      <w:r>
        <w:rPr>
          <w:i/>
          <w:w w:val="105"/>
          <w:sz w:val="22"/>
        </w:rPr>
        <w:t>the</w:t>
      </w:r>
      <w:r>
        <w:rPr>
          <w:i/>
          <w:spacing w:val="-9"/>
          <w:w w:val="105"/>
          <w:sz w:val="22"/>
        </w:rPr>
        <w:t> </w:t>
      </w:r>
      <w:r>
        <w:rPr>
          <w:i/>
          <w:w w:val="105"/>
          <w:sz w:val="22"/>
        </w:rPr>
        <w:t>product</w:t>
      </w:r>
      <w:r>
        <w:rPr>
          <w:i/>
          <w:spacing w:val="-9"/>
          <w:w w:val="105"/>
          <w:sz w:val="22"/>
        </w:rPr>
        <w:t> </w:t>
      </w:r>
      <w:r>
        <w:rPr>
          <w:i/>
          <w:w w:val="105"/>
          <w:sz w:val="22"/>
        </w:rPr>
        <w:t>contains</w:t>
      </w:r>
      <w:r>
        <w:rPr>
          <w:i/>
          <w:spacing w:val="-12"/>
          <w:w w:val="105"/>
          <w:sz w:val="22"/>
        </w:rPr>
        <w:t> </w:t>
      </w:r>
      <w:r>
        <w:rPr>
          <w:i/>
          <w:w w:val="105"/>
          <w:sz w:val="22"/>
        </w:rPr>
        <w:t>microbeads.</w:t>
      </w:r>
    </w:p>
    <w:p>
      <w:pPr>
        <w:pStyle w:val="ListParagraph"/>
        <w:numPr>
          <w:ilvl w:val="1"/>
          <w:numId w:val="14"/>
        </w:numPr>
        <w:tabs>
          <w:tab w:pos="1849" w:val="left" w:leader="none"/>
          <w:tab w:pos="1850" w:val="left" w:leader="none"/>
        </w:tabs>
        <w:spacing w:line="240" w:lineRule="auto" w:before="13" w:after="0"/>
        <w:ind w:left="1849" w:right="0" w:hanging="355"/>
        <w:jc w:val="left"/>
        <w:rPr>
          <w:i/>
          <w:sz w:val="22"/>
        </w:rPr>
      </w:pPr>
      <w:r>
        <w:rPr>
          <w:i/>
          <w:sz w:val="22"/>
        </w:rPr>
        <w:t>Clear acetate</w:t>
      </w:r>
      <w:r>
        <w:rPr>
          <w:i/>
          <w:spacing w:val="-18"/>
          <w:sz w:val="22"/>
        </w:rPr>
        <w:t> </w:t>
      </w:r>
      <w:r>
        <w:rPr>
          <w:i/>
          <w:sz w:val="22"/>
        </w:rPr>
        <w:t>sheets</w:t>
      </w:r>
    </w:p>
    <w:p>
      <w:pPr>
        <w:pStyle w:val="ListParagraph"/>
        <w:numPr>
          <w:ilvl w:val="1"/>
          <w:numId w:val="14"/>
        </w:numPr>
        <w:tabs>
          <w:tab w:pos="1849" w:val="left" w:leader="none"/>
          <w:tab w:pos="1850" w:val="left" w:leader="none"/>
        </w:tabs>
        <w:spacing w:line="240" w:lineRule="auto" w:before="60" w:after="0"/>
        <w:ind w:left="1849" w:right="0" w:hanging="355"/>
        <w:jc w:val="left"/>
        <w:rPr>
          <w:i/>
          <w:sz w:val="22"/>
        </w:rPr>
      </w:pPr>
      <w:r>
        <w:rPr>
          <w:i/>
          <w:sz w:val="22"/>
        </w:rPr>
        <w:t>Magnifying glasses or a microscope for</w:t>
      </w:r>
      <w:r>
        <w:rPr>
          <w:i/>
          <w:spacing w:val="-34"/>
          <w:sz w:val="22"/>
        </w:rPr>
        <w:t> </w:t>
      </w:r>
      <w:r>
        <w:rPr>
          <w:i/>
          <w:sz w:val="22"/>
        </w:rPr>
        <w:t>smartphone</w:t>
      </w:r>
    </w:p>
    <w:p>
      <w:pPr>
        <w:pStyle w:val="ListParagraph"/>
        <w:numPr>
          <w:ilvl w:val="1"/>
          <w:numId w:val="14"/>
        </w:numPr>
        <w:tabs>
          <w:tab w:pos="1849" w:val="left" w:leader="none"/>
          <w:tab w:pos="1850" w:val="left" w:leader="none"/>
        </w:tabs>
        <w:spacing w:line="240" w:lineRule="auto" w:before="59" w:after="0"/>
        <w:ind w:left="1849" w:right="0" w:hanging="355"/>
        <w:jc w:val="left"/>
        <w:rPr>
          <w:i/>
          <w:sz w:val="22"/>
        </w:rPr>
      </w:pPr>
      <w:r>
        <w:rPr>
          <w:i/>
          <w:w w:val="105"/>
          <w:sz w:val="22"/>
        </w:rPr>
        <w:t>Transparent plastic</w:t>
      </w:r>
      <w:r>
        <w:rPr>
          <w:i/>
          <w:spacing w:val="-18"/>
          <w:w w:val="105"/>
          <w:sz w:val="22"/>
        </w:rPr>
        <w:t> </w:t>
      </w:r>
      <w:r>
        <w:rPr>
          <w:i/>
          <w:w w:val="105"/>
          <w:sz w:val="22"/>
        </w:rPr>
        <w:t>cups</w:t>
      </w:r>
    </w:p>
    <w:p>
      <w:pPr>
        <w:pStyle w:val="ListParagraph"/>
        <w:numPr>
          <w:ilvl w:val="1"/>
          <w:numId w:val="14"/>
        </w:numPr>
        <w:tabs>
          <w:tab w:pos="1849" w:val="left" w:leader="none"/>
          <w:tab w:pos="1850" w:val="left" w:leader="none"/>
        </w:tabs>
        <w:spacing w:line="240" w:lineRule="auto" w:before="56" w:after="0"/>
        <w:ind w:left="1849" w:right="0" w:hanging="355"/>
        <w:jc w:val="left"/>
        <w:rPr>
          <w:i/>
          <w:sz w:val="22"/>
        </w:rPr>
      </w:pPr>
      <w:r>
        <w:rPr>
          <w:i/>
          <w:sz w:val="22"/>
        </w:rPr>
        <w:t>Tap</w:t>
      </w:r>
      <w:r>
        <w:rPr>
          <w:i/>
          <w:spacing w:val="-7"/>
          <w:sz w:val="22"/>
        </w:rPr>
        <w:t> </w:t>
      </w:r>
      <w:r>
        <w:rPr>
          <w:i/>
          <w:sz w:val="22"/>
        </w:rPr>
        <w:t>water</w:t>
      </w:r>
    </w:p>
    <w:p>
      <w:pPr>
        <w:pStyle w:val="ListParagraph"/>
        <w:numPr>
          <w:ilvl w:val="1"/>
          <w:numId w:val="14"/>
        </w:numPr>
        <w:tabs>
          <w:tab w:pos="1849" w:val="left" w:leader="none"/>
          <w:tab w:pos="1850" w:val="left" w:leader="none"/>
        </w:tabs>
        <w:spacing w:line="240" w:lineRule="auto" w:before="59" w:after="0"/>
        <w:ind w:left="1849" w:right="0" w:hanging="355"/>
        <w:jc w:val="left"/>
        <w:rPr>
          <w:i/>
          <w:sz w:val="22"/>
        </w:rPr>
      </w:pPr>
      <w:r>
        <w:rPr>
          <w:i/>
          <w:w w:val="105"/>
          <w:sz w:val="22"/>
        </w:rPr>
        <w:t>Dishwashing</w:t>
      </w:r>
      <w:r>
        <w:rPr>
          <w:i/>
          <w:spacing w:val="-9"/>
          <w:w w:val="105"/>
          <w:sz w:val="22"/>
        </w:rPr>
        <w:t> </w:t>
      </w:r>
      <w:r>
        <w:rPr>
          <w:i/>
          <w:w w:val="105"/>
          <w:sz w:val="22"/>
        </w:rPr>
        <w:t>detergent</w:t>
      </w:r>
    </w:p>
    <w:p>
      <w:pPr>
        <w:pStyle w:val="ListParagraph"/>
        <w:numPr>
          <w:ilvl w:val="1"/>
          <w:numId w:val="14"/>
        </w:numPr>
        <w:tabs>
          <w:tab w:pos="1849" w:val="left" w:leader="none"/>
          <w:tab w:pos="1850" w:val="left" w:leader="none"/>
        </w:tabs>
        <w:spacing w:line="240" w:lineRule="auto" w:before="58" w:after="0"/>
        <w:ind w:left="1849" w:right="0" w:hanging="355"/>
        <w:jc w:val="left"/>
        <w:rPr>
          <w:i/>
          <w:sz w:val="22"/>
        </w:rPr>
      </w:pPr>
      <w:r>
        <w:rPr>
          <w:i/>
          <w:sz w:val="22"/>
        </w:rPr>
        <w:t>Salt</w:t>
      </w:r>
    </w:p>
    <w:p>
      <w:pPr>
        <w:pStyle w:val="ListParagraph"/>
        <w:numPr>
          <w:ilvl w:val="1"/>
          <w:numId w:val="14"/>
        </w:numPr>
        <w:tabs>
          <w:tab w:pos="1849" w:val="left" w:leader="none"/>
          <w:tab w:pos="1850" w:val="left" w:leader="none"/>
        </w:tabs>
        <w:spacing w:line="240" w:lineRule="auto" w:before="57" w:after="0"/>
        <w:ind w:left="1849" w:right="0" w:hanging="355"/>
        <w:jc w:val="left"/>
        <w:rPr>
          <w:i/>
          <w:sz w:val="22"/>
        </w:rPr>
      </w:pPr>
      <w:r>
        <w:rPr>
          <w:i/>
          <w:w w:val="105"/>
          <w:sz w:val="22"/>
        </w:rPr>
        <w:t>Spoons</w:t>
      </w:r>
    </w:p>
    <w:p>
      <w:pPr>
        <w:pStyle w:val="BodyText"/>
        <w:spacing w:before="5"/>
        <w:rPr>
          <w:i/>
          <w:sz w:val="25"/>
        </w:rPr>
      </w:pPr>
    </w:p>
    <w:p>
      <w:pPr>
        <w:pStyle w:val="Heading6"/>
        <w:spacing w:before="1"/>
      </w:pPr>
      <w:r>
        <w:rPr>
          <w:color w:val="00385A"/>
        </w:rPr>
        <w:t>Procedure</w:t>
      </w:r>
    </w:p>
    <w:p>
      <w:pPr>
        <w:pStyle w:val="BodyText"/>
        <w:spacing w:before="174"/>
        <w:ind w:left="1136"/>
        <w:rPr>
          <w:i/>
        </w:rPr>
      </w:pPr>
      <w:r>
        <w:rPr>
          <w:i/>
        </w:rPr>
        <w:t>Using the materials above, ask the students to:</w:t>
      </w:r>
    </w:p>
    <w:p>
      <w:pPr>
        <w:pStyle w:val="ListParagraph"/>
        <w:numPr>
          <w:ilvl w:val="0"/>
          <w:numId w:val="15"/>
        </w:numPr>
        <w:tabs>
          <w:tab w:pos="1313" w:val="left" w:leader="none"/>
        </w:tabs>
        <w:spacing w:line="240" w:lineRule="auto" w:before="13" w:after="0"/>
        <w:ind w:left="1312" w:right="0" w:hanging="176"/>
        <w:jc w:val="left"/>
        <w:rPr>
          <w:i/>
          <w:sz w:val="22"/>
        </w:rPr>
      </w:pPr>
      <w:r>
        <w:rPr>
          <w:i/>
          <w:w w:val="105"/>
          <w:sz w:val="22"/>
        </w:rPr>
        <w:t>Read</w:t>
      </w:r>
      <w:r>
        <w:rPr>
          <w:i/>
          <w:spacing w:val="-11"/>
          <w:w w:val="105"/>
          <w:sz w:val="22"/>
        </w:rPr>
        <w:t> </w:t>
      </w:r>
      <w:r>
        <w:rPr>
          <w:i/>
          <w:w w:val="105"/>
          <w:sz w:val="22"/>
        </w:rPr>
        <w:t>the</w:t>
      </w:r>
      <w:r>
        <w:rPr>
          <w:i/>
          <w:spacing w:val="-10"/>
          <w:w w:val="105"/>
          <w:sz w:val="22"/>
        </w:rPr>
        <w:t> </w:t>
      </w:r>
      <w:r>
        <w:rPr>
          <w:i/>
          <w:w w:val="105"/>
          <w:sz w:val="22"/>
        </w:rPr>
        <w:t>composition</w:t>
      </w:r>
      <w:r>
        <w:rPr>
          <w:i/>
          <w:spacing w:val="-10"/>
          <w:w w:val="105"/>
          <w:sz w:val="22"/>
        </w:rPr>
        <w:t> </w:t>
      </w:r>
      <w:r>
        <w:rPr>
          <w:i/>
          <w:w w:val="105"/>
          <w:sz w:val="22"/>
        </w:rPr>
        <w:t>of</w:t>
      </w:r>
      <w:r>
        <w:rPr>
          <w:i/>
          <w:spacing w:val="-13"/>
          <w:w w:val="105"/>
          <w:sz w:val="22"/>
        </w:rPr>
        <w:t> </w:t>
      </w:r>
      <w:r>
        <w:rPr>
          <w:i/>
          <w:w w:val="105"/>
          <w:sz w:val="22"/>
        </w:rPr>
        <w:t>the</w:t>
      </w:r>
      <w:r>
        <w:rPr>
          <w:i/>
          <w:spacing w:val="-9"/>
          <w:w w:val="105"/>
          <w:sz w:val="22"/>
        </w:rPr>
        <w:t> </w:t>
      </w:r>
      <w:r>
        <w:rPr>
          <w:i/>
          <w:w w:val="105"/>
          <w:sz w:val="22"/>
        </w:rPr>
        <w:t>product</w:t>
      </w:r>
      <w:r>
        <w:rPr>
          <w:i/>
          <w:spacing w:val="-9"/>
          <w:w w:val="105"/>
          <w:sz w:val="22"/>
        </w:rPr>
        <w:t> </w:t>
      </w:r>
      <w:r>
        <w:rPr>
          <w:i/>
          <w:w w:val="105"/>
          <w:sz w:val="22"/>
        </w:rPr>
        <w:t>to</w:t>
      </w:r>
      <w:r>
        <w:rPr>
          <w:i/>
          <w:spacing w:val="-9"/>
          <w:w w:val="105"/>
          <w:sz w:val="22"/>
        </w:rPr>
        <w:t> </w:t>
      </w:r>
      <w:r>
        <w:rPr>
          <w:i/>
          <w:w w:val="105"/>
          <w:sz w:val="22"/>
        </w:rPr>
        <w:t>confirm</w:t>
      </w:r>
      <w:r>
        <w:rPr>
          <w:i/>
          <w:spacing w:val="-9"/>
          <w:w w:val="105"/>
          <w:sz w:val="22"/>
        </w:rPr>
        <w:t> </w:t>
      </w:r>
      <w:r>
        <w:rPr>
          <w:i/>
          <w:w w:val="105"/>
          <w:sz w:val="22"/>
        </w:rPr>
        <w:t>that</w:t>
      </w:r>
      <w:r>
        <w:rPr>
          <w:i/>
          <w:spacing w:val="-9"/>
          <w:w w:val="105"/>
          <w:sz w:val="22"/>
        </w:rPr>
        <w:t> </w:t>
      </w:r>
      <w:r>
        <w:rPr>
          <w:i/>
          <w:w w:val="105"/>
          <w:sz w:val="22"/>
        </w:rPr>
        <w:t>it</w:t>
      </w:r>
      <w:r>
        <w:rPr>
          <w:i/>
          <w:spacing w:val="-9"/>
          <w:w w:val="105"/>
          <w:sz w:val="22"/>
        </w:rPr>
        <w:t> </w:t>
      </w:r>
      <w:r>
        <w:rPr>
          <w:i/>
          <w:w w:val="105"/>
          <w:sz w:val="22"/>
        </w:rPr>
        <w:t>contains</w:t>
      </w:r>
      <w:r>
        <w:rPr>
          <w:i/>
          <w:spacing w:val="-9"/>
          <w:w w:val="105"/>
          <w:sz w:val="22"/>
        </w:rPr>
        <w:t> </w:t>
      </w:r>
      <w:r>
        <w:rPr>
          <w:i/>
          <w:w w:val="105"/>
          <w:sz w:val="22"/>
        </w:rPr>
        <w:t>microbeads.</w:t>
      </w:r>
    </w:p>
    <w:p>
      <w:pPr>
        <w:pStyle w:val="ListParagraph"/>
        <w:numPr>
          <w:ilvl w:val="0"/>
          <w:numId w:val="15"/>
        </w:numPr>
        <w:tabs>
          <w:tab w:pos="1350" w:val="left" w:leader="none"/>
        </w:tabs>
        <w:spacing w:line="249" w:lineRule="auto" w:before="11" w:after="0"/>
        <w:ind w:left="1136" w:right="1420" w:firstLine="0"/>
        <w:jc w:val="left"/>
        <w:rPr>
          <w:i/>
          <w:sz w:val="22"/>
        </w:rPr>
      </w:pPr>
      <w:r>
        <w:rPr>
          <w:i/>
          <w:w w:val="105"/>
          <w:sz w:val="22"/>
        </w:rPr>
        <w:t>Examine</w:t>
      </w:r>
      <w:r>
        <w:rPr>
          <w:i/>
          <w:spacing w:val="-12"/>
          <w:w w:val="105"/>
          <w:sz w:val="22"/>
        </w:rPr>
        <w:t> </w:t>
      </w:r>
      <w:r>
        <w:rPr>
          <w:i/>
          <w:w w:val="105"/>
          <w:sz w:val="22"/>
        </w:rPr>
        <w:t>the</w:t>
      </w:r>
      <w:r>
        <w:rPr>
          <w:i/>
          <w:spacing w:val="-10"/>
          <w:w w:val="105"/>
          <w:sz w:val="22"/>
        </w:rPr>
        <w:t> </w:t>
      </w:r>
      <w:r>
        <w:rPr>
          <w:i/>
          <w:w w:val="105"/>
          <w:sz w:val="22"/>
        </w:rPr>
        <w:t>product</w:t>
      </w:r>
      <w:r>
        <w:rPr>
          <w:i/>
          <w:spacing w:val="-10"/>
          <w:w w:val="105"/>
          <w:sz w:val="22"/>
        </w:rPr>
        <w:t> </w:t>
      </w:r>
      <w:r>
        <w:rPr>
          <w:i/>
          <w:w w:val="105"/>
          <w:sz w:val="22"/>
        </w:rPr>
        <w:t>by</w:t>
      </w:r>
      <w:r>
        <w:rPr>
          <w:i/>
          <w:spacing w:val="-11"/>
          <w:w w:val="105"/>
          <w:sz w:val="22"/>
        </w:rPr>
        <w:t> </w:t>
      </w:r>
      <w:r>
        <w:rPr>
          <w:i/>
          <w:w w:val="105"/>
          <w:sz w:val="22"/>
        </w:rPr>
        <w:t>spreading</w:t>
      </w:r>
      <w:r>
        <w:rPr>
          <w:i/>
          <w:spacing w:val="-11"/>
          <w:w w:val="105"/>
          <w:sz w:val="22"/>
        </w:rPr>
        <w:t> </w:t>
      </w:r>
      <w:r>
        <w:rPr>
          <w:i/>
          <w:w w:val="105"/>
          <w:sz w:val="22"/>
        </w:rPr>
        <w:t>it</w:t>
      </w:r>
      <w:r>
        <w:rPr>
          <w:i/>
          <w:spacing w:val="-11"/>
          <w:w w:val="105"/>
          <w:sz w:val="22"/>
        </w:rPr>
        <w:t> </w:t>
      </w:r>
      <w:r>
        <w:rPr>
          <w:i/>
          <w:w w:val="105"/>
          <w:sz w:val="22"/>
        </w:rPr>
        <w:t>on</w:t>
      </w:r>
      <w:r>
        <w:rPr>
          <w:i/>
          <w:spacing w:val="-12"/>
          <w:w w:val="105"/>
          <w:sz w:val="22"/>
        </w:rPr>
        <w:t> </w:t>
      </w:r>
      <w:r>
        <w:rPr>
          <w:i/>
          <w:w w:val="105"/>
          <w:sz w:val="22"/>
        </w:rPr>
        <w:t>an</w:t>
      </w:r>
      <w:r>
        <w:rPr>
          <w:i/>
          <w:spacing w:val="-10"/>
          <w:w w:val="105"/>
          <w:sz w:val="22"/>
        </w:rPr>
        <w:t> </w:t>
      </w:r>
      <w:r>
        <w:rPr>
          <w:i/>
          <w:w w:val="105"/>
          <w:sz w:val="22"/>
        </w:rPr>
        <w:t>acetate</w:t>
      </w:r>
      <w:r>
        <w:rPr>
          <w:i/>
          <w:spacing w:val="-10"/>
          <w:w w:val="105"/>
          <w:sz w:val="22"/>
        </w:rPr>
        <w:t> </w:t>
      </w:r>
      <w:r>
        <w:rPr>
          <w:i/>
          <w:w w:val="105"/>
          <w:sz w:val="22"/>
        </w:rPr>
        <w:t>sheet</w:t>
      </w:r>
      <w:r>
        <w:rPr>
          <w:i/>
          <w:spacing w:val="-12"/>
          <w:w w:val="105"/>
          <w:sz w:val="22"/>
        </w:rPr>
        <w:t> </w:t>
      </w:r>
      <w:r>
        <w:rPr>
          <w:i/>
          <w:w w:val="105"/>
          <w:sz w:val="22"/>
        </w:rPr>
        <w:t>and</w:t>
      </w:r>
      <w:r>
        <w:rPr>
          <w:i/>
          <w:spacing w:val="-10"/>
          <w:w w:val="105"/>
          <w:sz w:val="22"/>
        </w:rPr>
        <w:t> </w:t>
      </w:r>
      <w:r>
        <w:rPr>
          <w:i/>
          <w:w w:val="105"/>
          <w:sz w:val="22"/>
        </w:rPr>
        <w:t>looking</w:t>
      </w:r>
      <w:r>
        <w:rPr>
          <w:i/>
          <w:spacing w:val="-11"/>
          <w:w w:val="105"/>
          <w:sz w:val="22"/>
        </w:rPr>
        <w:t> </w:t>
      </w:r>
      <w:r>
        <w:rPr>
          <w:i/>
          <w:w w:val="105"/>
          <w:sz w:val="22"/>
        </w:rPr>
        <w:t>at</w:t>
      </w:r>
      <w:r>
        <w:rPr>
          <w:i/>
          <w:spacing w:val="-12"/>
          <w:w w:val="105"/>
          <w:sz w:val="22"/>
        </w:rPr>
        <w:t> </w:t>
      </w:r>
      <w:r>
        <w:rPr>
          <w:i/>
          <w:w w:val="105"/>
          <w:sz w:val="22"/>
        </w:rPr>
        <w:t>it</w:t>
      </w:r>
      <w:r>
        <w:rPr>
          <w:i/>
          <w:spacing w:val="-11"/>
          <w:w w:val="105"/>
          <w:sz w:val="22"/>
        </w:rPr>
        <w:t> </w:t>
      </w:r>
      <w:r>
        <w:rPr>
          <w:i/>
          <w:w w:val="105"/>
          <w:sz w:val="22"/>
        </w:rPr>
        <w:t>with</w:t>
      </w:r>
      <w:r>
        <w:rPr>
          <w:i/>
          <w:spacing w:val="-10"/>
          <w:w w:val="105"/>
          <w:sz w:val="22"/>
        </w:rPr>
        <w:t> </w:t>
      </w:r>
      <w:r>
        <w:rPr>
          <w:i/>
          <w:w w:val="105"/>
          <w:sz w:val="22"/>
        </w:rPr>
        <w:t>the</w:t>
      </w:r>
      <w:r>
        <w:rPr>
          <w:i/>
          <w:spacing w:val="-12"/>
          <w:w w:val="105"/>
          <w:sz w:val="22"/>
        </w:rPr>
        <w:t> </w:t>
      </w:r>
      <w:r>
        <w:rPr>
          <w:i/>
          <w:w w:val="105"/>
          <w:sz w:val="22"/>
        </w:rPr>
        <w:t>magnifying </w:t>
      </w:r>
      <w:r>
        <w:rPr>
          <w:i/>
          <w:w w:val="105"/>
          <w:sz w:val="22"/>
        </w:rPr>
        <w:t>lens</w:t>
      </w:r>
      <w:r>
        <w:rPr>
          <w:i/>
          <w:spacing w:val="-9"/>
          <w:w w:val="105"/>
          <w:sz w:val="22"/>
        </w:rPr>
        <w:t> </w:t>
      </w:r>
      <w:r>
        <w:rPr>
          <w:i/>
          <w:w w:val="105"/>
          <w:sz w:val="22"/>
        </w:rPr>
        <w:t>(or</w:t>
      </w:r>
      <w:r>
        <w:rPr>
          <w:i/>
          <w:spacing w:val="-12"/>
          <w:w w:val="105"/>
          <w:sz w:val="22"/>
        </w:rPr>
        <w:t> </w:t>
      </w:r>
      <w:r>
        <w:rPr>
          <w:i/>
          <w:w w:val="105"/>
          <w:sz w:val="22"/>
        </w:rPr>
        <w:t>a</w:t>
      </w:r>
      <w:r>
        <w:rPr>
          <w:i/>
          <w:spacing w:val="-7"/>
          <w:w w:val="105"/>
          <w:sz w:val="22"/>
        </w:rPr>
        <w:t> </w:t>
      </w:r>
      <w:r>
        <w:rPr>
          <w:i/>
          <w:w w:val="105"/>
          <w:sz w:val="22"/>
        </w:rPr>
        <w:t>microscope),</w:t>
      </w:r>
      <w:r>
        <w:rPr>
          <w:i/>
          <w:spacing w:val="-10"/>
          <w:w w:val="105"/>
          <w:sz w:val="22"/>
        </w:rPr>
        <w:t> </w:t>
      </w:r>
      <w:r>
        <w:rPr>
          <w:i/>
          <w:w w:val="105"/>
          <w:sz w:val="22"/>
        </w:rPr>
        <w:t>and</w:t>
      </w:r>
      <w:r>
        <w:rPr>
          <w:i/>
          <w:spacing w:val="-9"/>
          <w:w w:val="105"/>
          <w:sz w:val="22"/>
        </w:rPr>
        <w:t> </w:t>
      </w:r>
      <w:r>
        <w:rPr>
          <w:i/>
          <w:w w:val="105"/>
          <w:sz w:val="22"/>
        </w:rPr>
        <w:t>also</w:t>
      </w:r>
      <w:r>
        <w:rPr>
          <w:i/>
          <w:spacing w:val="-7"/>
          <w:w w:val="105"/>
          <w:sz w:val="22"/>
        </w:rPr>
        <w:t> </w:t>
      </w:r>
      <w:r>
        <w:rPr>
          <w:i/>
          <w:w w:val="105"/>
          <w:sz w:val="22"/>
        </w:rPr>
        <w:t>by</w:t>
      </w:r>
      <w:r>
        <w:rPr>
          <w:i/>
          <w:spacing w:val="-10"/>
          <w:w w:val="105"/>
          <w:sz w:val="22"/>
        </w:rPr>
        <w:t> </w:t>
      </w:r>
      <w:r>
        <w:rPr>
          <w:i/>
          <w:w w:val="105"/>
          <w:sz w:val="22"/>
        </w:rPr>
        <w:t>touching</w:t>
      </w:r>
      <w:r>
        <w:rPr>
          <w:i/>
          <w:spacing w:val="-9"/>
          <w:w w:val="105"/>
          <w:sz w:val="22"/>
        </w:rPr>
        <w:t> </w:t>
      </w:r>
      <w:r>
        <w:rPr>
          <w:i/>
          <w:w w:val="105"/>
          <w:sz w:val="22"/>
        </w:rPr>
        <w:t>it.</w:t>
      </w:r>
    </w:p>
    <w:p>
      <w:pPr>
        <w:spacing w:after="0" w:line="249" w:lineRule="auto"/>
        <w:jc w:val="left"/>
        <w:rPr>
          <w:sz w:val="22"/>
        </w:rPr>
        <w:sectPr>
          <w:pgSz w:w="11900" w:h="16850"/>
          <w:pgMar w:header="366" w:footer="0" w:top="1300" w:bottom="280" w:left="280" w:right="0"/>
        </w:sectPr>
      </w:pPr>
    </w:p>
    <w:p>
      <w:pPr>
        <w:pStyle w:val="ListParagraph"/>
        <w:numPr>
          <w:ilvl w:val="0"/>
          <w:numId w:val="15"/>
        </w:numPr>
        <w:tabs>
          <w:tab w:pos="1330" w:val="left" w:leader="none"/>
        </w:tabs>
        <w:spacing w:line="240" w:lineRule="auto" w:before="93" w:after="0"/>
        <w:ind w:left="1329" w:right="0" w:hanging="193"/>
        <w:jc w:val="both"/>
        <w:rPr>
          <w:i/>
          <w:sz w:val="22"/>
        </w:rPr>
      </w:pPr>
      <w:r>
        <w:rPr>
          <w:i/>
          <w:w w:val="105"/>
          <w:sz w:val="22"/>
        </w:rPr>
        <w:t>Test</w:t>
      </w:r>
      <w:r>
        <w:rPr>
          <w:i/>
          <w:spacing w:val="-11"/>
          <w:w w:val="105"/>
          <w:sz w:val="22"/>
        </w:rPr>
        <w:t> </w:t>
      </w:r>
      <w:r>
        <w:rPr>
          <w:i/>
          <w:w w:val="105"/>
          <w:sz w:val="22"/>
        </w:rPr>
        <w:t>the</w:t>
      </w:r>
      <w:r>
        <w:rPr>
          <w:i/>
          <w:spacing w:val="-10"/>
          <w:w w:val="105"/>
          <w:sz w:val="22"/>
        </w:rPr>
        <w:t> </w:t>
      </w:r>
      <w:r>
        <w:rPr>
          <w:i/>
          <w:w w:val="105"/>
          <w:sz w:val="22"/>
        </w:rPr>
        <w:t>microbeads</w:t>
      </w:r>
      <w:r>
        <w:rPr>
          <w:i/>
          <w:spacing w:val="-10"/>
          <w:w w:val="105"/>
          <w:sz w:val="22"/>
        </w:rPr>
        <w:t> </w:t>
      </w:r>
      <w:r>
        <w:rPr>
          <w:i/>
          <w:w w:val="105"/>
          <w:sz w:val="22"/>
        </w:rPr>
        <w:t>for</w:t>
      </w:r>
      <w:r>
        <w:rPr>
          <w:i/>
          <w:spacing w:val="-12"/>
          <w:w w:val="105"/>
          <w:sz w:val="22"/>
        </w:rPr>
        <w:t> </w:t>
      </w:r>
      <w:r>
        <w:rPr>
          <w:i/>
          <w:w w:val="105"/>
          <w:sz w:val="22"/>
        </w:rPr>
        <w:t>buoyancy</w:t>
      </w:r>
      <w:r>
        <w:rPr>
          <w:i/>
          <w:spacing w:val="-11"/>
          <w:w w:val="105"/>
          <w:sz w:val="22"/>
        </w:rPr>
        <w:t> </w:t>
      </w:r>
      <w:r>
        <w:rPr>
          <w:i/>
          <w:w w:val="105"/>
          <w:sz w:val="22"/>
        </w:rPr>
        <w:t>in</w:t>
      </w:r>
      <w:r>
        <w:rPr>
          <w:i/>
          <w:spacing w:val="-11"/>
          <w:w w:val="105"/>
          <w:sz w:val="22"/>
        </w:rPr>
        <w:t> </w:t>
      </w:r>
      <w:r>
        <w:rPr>
          <w:i/>
          <w:w w:val="105"/>
          <w:sz w:val="22"/>
        </w:rPr>
        <w:t>three</w:t>
      </w:r>
      <w:r>
        <w:rPr>
          <w:i/>
          <w:spacing w:val="-11"/>
          <w:w w:val="105"/>
          <w:sz w:val="22"/>
        </w:rPr>
        <w:t> </w:t>
      </w:r>
      <w:r>
        <w:rPr>
          <w:i/>
          <w:w w:val="105"/>
          <w:sz w:val="22"/>
        </w:rPr>
        <w:t>different</w:t>
      </w:r>
      <w:r>
        <w:rPr>
          <w:i/>
          <w:spacing w:val="-11"/>
          <w:w w:val="105"/>
          <w:sz w:val="22"/>
        </w:rPr>
        <w:t> </w:t>
      </w:r>
      <w:r>
        <w:rPr>
          <w:i/>
          <w:w w:val="105"/>
          <w:sz w:val="22"/>
        </w:rPr>
        <w:t>liquids,</w:t>
      </w:r>
      <w:r>
        <w:rPr>
          <w:i/>
          <w:spacing w:val="-11"/>
          <w:w w:val="105"/>
          <w:sz w:val="22"/>
        </w:rPr>
        <w:t> </w:t>
      </w:r>
      <w:r>
        <w:rPr>
          <w:i/>
          <w:w w:val="105"/>
          <w:sz w:val="22"/>
        </w:rPr>
        <w:t>using</w:t>
      </w:r>
      <w:r>
        <w:rPr>
          <w:i/>
          <w:spacing w:val="-11"/>
          <w:w w:val="105"/>
          <w:sz w:val="22"/>
        </w:rPr>
        <w:t> </w:t>
      </w:r>
      <w:r>
        <w:rPr>
          <w:i/>
          <w:w w:val="105"/>
          <w:sz w:val="22"/>
        </w:rPr>
        <w:t>the</w:t>
      </w:r>
      <w:r>
        <w:rPr>
          <w:i/>
          <w:spacing w:val="-10"/>
          <w:w w:val="105"/>
          <w:sz w:val="22"/>
        </w:rPr>
        <w:t> </w:t>
      </w:r>
      <w:r>
        <w:rPr>
          <w:i/>
          <w:w w:val="105"/>
          <w:sz w:val="22"/>
        </w:rPr>
        <w:t>transparent</w:t>
      </w:r>
      <w:r>
        <w:rPr>
          <w:i/>
          <w:spacing w:val="-11"/>
          <w:w w:val="105"/>
          <w:sz w:val="22"/>
        </w:rPr>
        <w:t> </w:t>
      </w:r>
      <w:r>
        <w:rPr>
          <w:i/>
          <w:w w:val="105"/>
          <w:sz w:val="22"/>
        </w:rPr>
        <w:t>cups:</w:t>
      </w:r>
    </w:p>
    <w:p>
      <w:pPr>
        <w:pStyle w:val="ListParagraph"/>
        <w:numPr>
          <w:ilvl w:val="1"/>
          <w:numId w:val="15"/>
        </w:numPr>
        <w:tabs>
          <w:tab w:pos="1856" w:val="left" w:leader="none"/>
          <w:tab w:pos="1857" w:val="left" w:leader="none"/>
        </w:tabs>
        <w:spacing w:line="240" w:lineRule="auto" w:before="20" w:after="0"/>
        <w:ind w:left="1856" w:right="0" w:hanging="360"/>
        <w:jc w:val="left"/>
        <w:rPr>
          <w:i/>
          <w:sz w:val="22"/>
        </w:rPr>
      </w:pPr>
      <w:r>
        <w:rPr>
          <w:i/>
          <w:sz w:val="22"/>
        </w:rPr>
        <w:t>Tap</w:t>
      </w:r>
      <w:r>
        <w:rPr>
          <w:i/>
          <w:spacing w:val="-7"/>
          <w:sz w:val="22"/>
        </w:rPr>
        <w:t> </w:t>
      </w:r>
      <w:r>
        <w:rPr>
          <w:i/>
          <w:sz w:val="22"/>
        </w:rPr>
        <w:t>water</w:t>
      </w:r>
    </w:p>
    <w:p>
      <w:pPr>
        <w:pStyle w:val="ListParagraph"/>
        <w:numPr>
          <w:ilvl w:val="1"/>
          <w:numId w:val="15"/>
        </w:numPr>
        <w:tabs>
          <w:tab w:pos="1856" w:val="left" w:leader="none"/>
          <w:tab w:pos="1857" w:val="left" w:leader="none"/>
        </w:tabs>
        <w:spacing w:line="240" w:lineRule="auto" w:before="136" w:after="0"/>
        <w:ind w:left="1856" w:right="0" w:hanging="360"/>
        <w:jc w:val="left"/>
        <w:rPr>
          <w:i/>
          <w:sz w:val="22"/>
        </w:rPr>
      </w:pPr>
      <w:r>
        <w:rPr>
          <w:i/>
          <w:sz w:val="22"/>
        </w:rPr>
        <w:t>Water plus detergent (1/2 spoonful per</w:t>
      </w:r>
      <w:r>
        <w:rPr>
          <w:i/>
          <w:spacing w:val="-36"/>
          <w:sz w:val="22"/>
        </w:rPr>
        <w:t> </w:t>
      </w:r>
      <w:r>
        <w:rPr>
          <w:i/>
          <w:sz w:val="22"/>
        </w:rPr>
        <w:t>cup)</w:t>
      </w:r>
    </w:p>
    <w:p>
      <w:pPr>
        <w:pStyle w:val="ListParagraph"/>
        <w:numPr>
          <w:ilvl w:val="1"/>
          <w:numId w:val="15"/>
        </w:numPr>
        <w:tabs>
          <w:tab w:pos="1856" w:val="left" w:leader="none"/>
          <w:tab w:pos="1857" w:val="left" w:leader="none"/>
        </w:tabs>
        <w:spacing w:line="240" w:lineRule="auto" w:before="138" w:after="0"/>
        <w:ind w:left="1856" w:right="0" w:hanging="360"/>
        <w:jc w:val="left"/>
        <w:rPr>
          <w:i/>
          <w:sz w:val="22"/>
        </w:rPr>
      </w:pPr>
      <w:r>
        <w:rPr>
          <w:i/>
          <w:sz w:val="22"/>
        </w:rPr>
        <w:t>Water plus salt (1 spoonful per</w:t>
      </w:r>
      <w:r>
        <w:rPr>
          <w:i/>
          <w:spacing w:val="-34"/>
          <w:sz w:val="22"/>
        </w:rPr>
        <w:t> </w:t>
      </w:r>
      <w:r>
        <w:rPr>
          <w:i/>
          <w:sz w:val="22"/>
        </w:rPr>
        <w:t>cup).</w:t>
      </w:r>
    </w:p>
    <w:p>
      <w:pPr>
        <w:pStyle w:val="ListParagraph"/>
        <w:numPr>
          <w:ilvl w:val="0"/>
          <w:numId w:val="15"/>
        </w:numPr>
        <w:tabs>
          <w:tab w:pos="1343" w:val="left" w:leader="none"/>
        </w:tabs>
        <w:spacing w:line="249" w:lineRule="auto" w:before="131" w:after="0"/>
        <w:ind w:left="1136" w:right="1409" w:firstLine="0"/>
        <w:jc w:val="left"/>
        <w:rPr>
          <w:i/>
          <w:sz w:val="22"/>
        </w:rPr>
      </w:pPr>
      <w:r>
        <w:rPr>
          <w:i/>
          <w:w w:val="105"/>
          <w:sz w:val="22"/>
        </w:rPr>
        <w:t>Based</w:t>
      </w:r>
      <w:r>
        <w:rPr>
          <w:i/>
          <w:spacing w:val="-28"/>
          <w:w w:val="105"/>
          <w:sz w:val="22"/>
        </w:rPr>
        <w:t> </w:t>
      </w:r>
      <w:r>
        <w:rPr>
          <w:i/>
          <w:w w:val="105"/>
          <w:sz w:val="22"/>
        </w:rPr>
        <w:t>on</w:t>
      </w:r>
      <w:r>
        <w:rPr>
          <w:i/>
          <w:spacing w:val="-29"/>
          <w:w w:val="105"/>
          <w:sz w:val="22"/>
        </w:rPr>
        <w:t> </w:t>
      </w:r>
      <w:r>
        <w:rPr>
          <w:i/>
          <w:w w:val="105"/>
          <w:sz w:val="22"/>
        </w:rPr>
        <w:t>the</w:t>
      </w:r>
      <w:r>
        <w:rPr>
          <w:i/>
          <w:spacing w:val="-28"/>
          <w:w w:val="105"/>
          <w:sz w:val="22"/>
        </w:rPr>
        <w:t> </w:t>
      </w:r>
      <w:r>
        <w:rPr>
          <w:i/>
          <w:w w:val="105"/>
          <w:sz w:val="22"/>
        </w:rPr>
        <w:t>students’</w:t>
      </w:r>
      <w:r>
        <w:rPr>
          <w:i/>
          <w:spacing w:val="-27"/>
          <w:w w:val="105"/>
          <w:sz w:val="22"/>
        </w:rPr>
        <w:t> </w:t>
      </w:r>
      <w:r>
        <w:rPr>
          <w:i/>
          <w:w w:val="105"/>
          <w:sz w:val="22"/>
        </w:rPr>
        <w:t>results,</w:t>
      </w:r>
      <w:r>
        <w:rPr>
          <w:i/>
          <w:spacing w:val="-28"/>
          <w:w w:val="105"/>
          <w:sz w:val="22"/>
        </w:rPr>
        <w:t> </w:t>
      </w:r>
      <w:r>
        <w:rPr>
          <w:i/>
          <w:w w:val="105"/>
          <w:sz w:val="22"/>
        </w:rPr>
        <w:t>predict</w:t>
      </w:r>
      <w:r>
        <w:rPr>
          <w:i/>
          <w:spacing w:val="-29"/>
          <w:w w:val="105"/>
          <w:sz w:val="22"/>
        </w:rPr>
        <w:t> </w:t>
      </w:r>
      <w:r>
        <w:rPr>
          <w:i/>
          <w:w w:val="105"/>
          <w:sz w:val="22"/>
        </w:rPr>
        <w:t>whether</w:t>
      </w:r>
      <w:r>
        <w:rPr>
          <w:i/>
          <w:spacing w:val="-28"/>
          <w:w w:val="105"/>
          <w:sz w:val="22"/>
        </w:rPr>
        <w:t> </w:t>
      </w:r>
      <w:r>
        <w:rPr>
          <w:i/>
          <w:w w:val="105"/>
          <w:sz w:val="22"/>
        </w:rPr>
        <w:t>in</w:t>
      </w:r>
      <w:r>
        <w:rPr>
          <w:i/>
          <w:spacing w:val="-30"/>
          <w:w w:val="105"/>
          <w:sz w:val="22"/>
        </w:rPr>
        <w:t> </w:t>
      </w:r>
      <w:r>
        <w:rPr>
          <w:i/>
          <w:w w:val="105"/>
          <w:sz w:val="22"/>
        </w:rPr>
        <w:t>the</w:t>
      </w:r>
      <w:r>
        <w:rPr>
          <w:i/>
          <w:spacing w:val="-28"/>
          <w:w w:val="105"/>
          <w:sz w:val="22"/>
        </w:rPr>
        <w:t> </w:t>
      </w:r>
      <w:r>
        <w:rPr>
          <w:i/>
          <w:w w:val="105"/>
          <w:sz w:val="22"/>
        </w:rPr>
        <w:t>natural</w:t>
      </w:r>
      <w:r>
        <w:rPr>
          <w:i/>
          <w:spacing w:val="-28"/>
          <w:w w:val="105"/>
          <w:sz w:val="22"/>
        </w:rPr>
        <w:t> </w:t>
      </w:r>
      <w:r>
        <w:rPr>
          <w:i/>
          <w:w w:val="105"/>
          <w:sz w:val="22"/>
        </w:rPr>
        <w:t>environment,</w:t>
      </w:r>
      <w:r>
        <w:rPr>
          <w:i/>
          <w:spacing w:val="-29"/>
          <w:w w:val="105"/>
          <w:sz w:val="22"/>
        </w:rPr>
        <w:t> </w:t>
      </w:r>
      <w:r>
        <w:rPr>
          <w:i/>
          <w:w w:val="105"/>
          <w:sz w:val="22"/>
        </w:rPr>
        <w:t>microbeads</w:t>
      </w:r>
      <w:r>
        <w:rPr>
          <w:i/>
          <w:spacing w:val="-29"/>
          <w:w w:val="105"/>
          <w:sz w:val="22"/>
        </w:rPr>
        <w:t> </w:t>
      </w:r>
      <w:r>
        <w:rPr>
          <w:i/>
          <w:w w:val="105"/>
          <w:sz w:val="22"/>
        </w:rPr>
        <w:t>will</w:t>
      </w:r>
      <w:r>
        <w:rPr>
          <w:i/>
          <w:spacing w:val="-28"/>
          <w:w w:val="105"/>
          <w:sz w:val="22"/>
        </w:rPr>
        <w:t> </w:t>
      </w:r>
      <w:r>
        <w:rPr>
          <w:i/>
          <w:w w:val="105"/>
          <w:sz w:val="22"/>
        </w:rPr>
        <w:t>float </w:t>
      </w:r>
      <w:r>
        <w:rPr>
          <w:i/>
          <w:w w:val="105"/>
          <w:sz w:val="22"/>
        </w:rPr>
        <w:t>or</w:t>
      </w:r>
      <w:r>
        <w:rPr>
          <w:i/>
          <w:spacing w:val="-12"/>
          <w:w w:val="105"/>
          <w:sz w:val="22"/>
        </w:rPr>
        <w:t> </w:t>
      </w:r>
      <w:r>
        <w:rPr>
          <w:i/>
          <w:w w:val="105"/>
          <w:sz w:val="22"/>
        </w:rPr>
        <w:t>sink</w:t>
      </w:r>
      <w:r>
        <w:rPr>
          <w:i/>
          <w:spacing w:val="-12"/>
          <w:w w:val="105"/>
          <w:sz w:val="22"/>
        </w:rPr>
        <w:t> </w:t>
      </w:r>
      <w:r>
        <w:rPr>
          <w:i/>
          <w:w w:val="105"/>
          <w:sz w:val="22"/>
        </w:rPr>
        <w:t>in</w:t>
      </w:r>
      <w:r>
        <w:rPr>
          <w:i/>
          <w:spacing w:val="-12"/>
          <w:w w:val="105"/>
          <w:sz w:val="22"/>
        </w:rPr>
        <w:t> </w:t>
      </w:r>
      <w:r>
        <w:rPr>
          <w:i/>
          <w:w w:val="105"/>
          <w:sz w:val="22"/>
        </w:rPr>
        <w:t>freshwater</w:t>
      </w:r>
      <w:r>
        <w:rPr>
          <w:i/>
          <w:spacing w:val="-11"/>
          <w:w w:val="105"/>
          <w:sz w:val="22"/>
        </w:rPr>
        <w:t> </w:t>
      </w:r>
      <w:r>
        <w:rPr>
          <w:i/>
          <w:w w:val="105"/>
          <w:sz w:val="22"/>
        </w:rPr>
        <w:t>(e.g.</w:t>
      </w:r>
      <w:r>
        <w:rPr>
          <w:i/>
          <w:spacing w:val="-12"/>
          <w:w w:val="105"/>
          <w:sz w:val="22"/>
        </w:rPr>
        <w:t> </w:t>
      </w:r>
      <w:r>
        <w:rPr>
          <w:i/>
          <w:w w:val="105"/>
          <w:sz w:val="22"/>
        </w:rPr>
        <w:t>in</w:t>
      </w:r>
      <w:r>
        <w:rPr>
          <w:i/>
          <w:spacing w:val="-12"/>
          <w:w w:val="105"/>
          <w:sz w:val="22"/>
        </w:rPr>
        <w:t> </w:t>
      </w:r>
      <w:r>
        <w:rPr>
          <w:i/>
          <w:w w:val="105"/>
          <w:sz w:val="22"/>
        </w:rPr>
        <w:t>a</w:t>
      </w:r>
      <w:r>
        <w:rPr>
          <w:i/>
          <w:spacing w:val="-9"/>
          <w:w w:val="105"/>
          <w:sz w:val="22"/>
        </w:rPr>
        <w:t> </w:t>
      </w:r>
      <w:r>
        <w:rPr>
          <w:i/>
          <w:w w:val="105"/>
          <w:sz w:val="22"/>
        </w:rPr>
        <w:t>lake)</w:t>
      </w:r>
      <w:r>
        <w:rPr>
          <w:i/>
          <w:spacing w:val="-11"/>
          <w:w w:val="105"/>
          <w:sz w:val="22"/>
        </w:rPr>
        <w:t> </w:t>
      </w:r>
      <w:r>
        <w:rPr>
          <w:i/>
          <w:w w:val="105"/>
          <w:sz w:val="22"/>
        </w:rPr>
        <w:t>and</w:t>
      </w:r>
      <w:r>
        <w:rPr>
          <w:i/>
          <w:spacing w:val="-15"/>
          <w:w w:val="105"/>
          <w:sz w:val="22"/>
        </w:rPr>
        <w:t> </w:t>
      </w:r>
      <w:r>
        <w:rPr>
          <w:i/>
          <w:w w:val="105"/>
          <w:sz w:val="22"/>
        </w:rPr>
        <w:t>in</w:t>
      </w:r>
      <w:r>
        <w:rPr>
          <w:i/>
          <w:spacing w:val="-11"/>
          <w:w w:val="105"/>
          <w:sz w:val="22"/>
        </w:rPr>
        <w:t> </w:t>
      </w:r>
      <w:r>
        <w:rPr>
          <w:i/>
          <w:w w:val="105"/>
          <w:sz w:val="22"/>
        </w:rPr>
        <w:t>saltwater</w:t>
      </w:r>
      <w:r>
        <w:rPr>
          <w:i/>
          <w:spacing w:val="-12"/>
          <w:w w:val="105"/>
          <w:sz w:val="22"/>
        </w:rPr>
        <w:t> </w:t>
      </w:r>
      <w:r>
        <w:rPr>
          <w:i/>
          <w:w w:val="105"/>
          <w:sz w:val="22"/>
        </w:rPr>
        <w:t>(e.g.</w:t>
      </w:r>
      <w:r>
        <w:rPr>
          <w:i/>
          <w:spacing w:val="-12"/>
          <w:w w:val="105"/>
          <w:sz w:val="22"/>
        </w:rPr>
        <w:t> </w:t>
      </w:r>
      <w:r>
        <w:rPr>
          <w:i/>
          <w:w w:val="105"/>
          <w:sz w:val="22"/>
        </w:rPr>
        <w:t>in</w:t>
      </w:r>
      <w:r>
        <w:rPr>
          <w:i/>
          <w:spacing w:val="-11"/>
          <w:w w:val="105"/>
          <w:sz w:val="22"/>
        </w:rPr>
        <w:t> </w:t>
      </w:r>
      <w:r>
        <w:rPr>
          <w:i/>
          <w:w w:val="105"/>
          <w:sz w:val="22"/>
        </w:rPr>
        <w:t>the</w:t>
      </w:r>
      <w:r>
        <w:rPr>
          <w:i/>
          <w:spacing w:val="-12"/>
          <w:w w:val="105"/>
          <w:sz w:val="22"/>
        </w:rPr>
        <w:t> </w:t>
      </w:r>
      <w:r>
        <w:rPr>
          <w:i/>
          <w:w w:val="105"/>
          <w:sz w:val="22"/>
        </w:rPr>
        <w:t>sea).</w:t>
      </w:r>
    </w:p>
    <w:p>
      <w:pPr>
        <w:pStyle w:val="BodyText"/>
        <w:spacing w:before="2"/>
        <w:rPr>
          <w:i/>
          <w:sz w:val="21"/>
        </w:rPr>
      </w:pPr>
    </w:p>
    <w:p>
      <w:pPr>
        <w:pStyle w:val="Heading6"/>
      </w:pPr>
      <w:r>
        <w:rPr>
          <w:color w:val="00385A"/>
        </w:rPr>
        <w:t>How many microbeads are we dumping in the sea?</w:t>
      </w:r>
    </w:p>
    <w:p>
      <w:pPr>
        <w:pStyle w:val="BodyText"/>
        <w:spacing w:line="249" w:lineRule="auto" w:before="176"/>
        <w:ind w:left="1136" w:right="1414"/>
        <w:jc w:val="both"/>
      </w:pPr>
      <w:r>
        <w:rPr>
          <w:i/>
          <w:w w:val="105"/>
        </w:rPr>
        <w:t>This</w:t>
      </w:r>
      <w:r>
        <w:rPr>
          <w:i/>
          <w:spacing w:val="-16"/>
          <w:w w:val="105"/>
        </w:rPr>
        <w:t> </w:t>
      </w:r>
      <w:r>
        <w:rPr>
          <w:i/>
          <w:w w:val="105"/>
        </w:rPr>
        <w:t>extension</w:t>
      </w:r>
      <w:r>
        <w:rPr>
          <w:i/>
          <w:spacing w:val="-16"/>
          <w:w w:val="105"/>
        </w:rPr>
        <w:t> </w:t>
      </w:r>
      <w:r>
        <w:rPr>
          <w:i/>
          <w:w w:val="105"/>
        </w:rPr>
        <w:t>to</w:t>
      </w:r>
      <w:r>
        <w:rPr>
          <w:i/>
          <w:spacing w:val="-16"/>
          <w:w w:val="105"/>
        </w:rPr>
        <w:t> </w:t>
      </w:r>
      <w:r>
        <w:rPr>
          <w:i/>
          <w:w w:val="105"/>
        </w:rPr>
        <w:t>the</w:t>
      </w:r>
      <w:r>
        <w:rPr>
          <w:i/>
          <w:spacing w:val="-16"/>
          <w:w w:val="105"/>
        </w:rPr>
        <w:t> </w:t>
      </w:r>
      <w:r>
        <w:rPr>
          <w:i/>
          <w:w w:val="105"/>
        </w:rPr>
        <w:t>previous</w:t>
      </w:r>
      <w:r>
        <w:rPr>
          <w:i/>
          <w:spacing w:val="-16"/>
          <w:w w:val="105"/>
        </w:rPr>
        <w:t> </w:t>
      </w:r>
      <w:r>
        <w:rPr>
          <w:i/>
          <w:w w:val="105"/>
        </w:rPr>
        <w:t>activity</w:t>
      </w:r>
      <w:r>
        <w:rPr>
          <w:i/>
          <w:spacing w:val="-17"/>
          <w:w w:val="105"/>
        </w:rPr>
        <w:t> </w:t>
      </w:r>
      <w:r>
        <w:rPr>
          <w:i/>
          <w:w w:val="105"/>
        </w:rPr>
        <w:t>asks</w:t>
      </w:r>
      <w:r>
        <w:rPr>
          <w:i/>
          <w:spacing w:val="-16"/>
          <w:w w:val="105"/>
        </w:rPr>
        <w:t> </w:t>
      </w:r>
      <w:r>
        <w:rPr>
          <w:i/>
          <w:w w:val="105"/>
        </w:rPr>
        <w:t>students</w:t>
      </w:r>
      <w:r>
        <w:rPr>
          <w:i/>
          <w:spacing w:val="-15"/>
          <w:w w:val="105"/>
        </w:rPr>
        <w:t> </w:t>
      </w:r>
      <w:r>
        <w:rPr>
          <w:i/>
          <w:w w:val="105"/>
        </w:rPr>
        <w:t>aged</w:t>
      </w:r>
      <w:r>
        <w:rPr>
          <w:i/>
          <w:spacing w:val="-17"/>
          <w:w w:val="105"/>
        </w:rPr>
        <w:t> </w:t>
      </w:r>
      <w:r>
        <w:rPr>
          <w:i/>
          <w:w w:val="105"/>
        </w:rPr>
        <w:t>11–16</w:t>
      </w:r>
      <w:r>
        <w:rPr>
          <w:i/>
          <w:spacing w:val="-16"/>
          <w:w w:val="105"/>
        </w:rPr>
        <w:t> </w:t>
      </w:r>
      <w:r>
        <w:rPr>
          <w:i/>
          <w:w w:val="105"/>
        </w:rPr>
        <w:t>to</w:t>
      </w:r>
      <w:r>
        <w:rPr>
          <w:i/>
          <w:spacing w:val="-16"/>
          <w:w w:val="105"/>
        </w:rPr>
        <w:t> </w:t>
      </w:r>
      <w:r>
        <w:rPr>
          <w:i/>
          <w:w w:val="105"/>
        </w:rPr>
        <w:t>make</w:t>
      </w:r>
      <w:r>
        <w:rPr>
          <w:i/>
          <w:spacing w:val="-17"/>
          <w:w w:val="105"/>
        </w:rPr>
        <w:t> </w:t>
      </w:r>
      <w:r>
        <w:rPr>
          <w:i/>
          <w:w w:val="105"/>
        </w:rPr>
        <w:t>a</w:t>
      </w:r>
      <w:r>
        <w:rPr>
          <w:i/>
          <w:spacing w:val="-16"/>
          <w:w w:val="105"/>
        </w:rPr>
        <w:t> </w:t>
      </w:r>
      <w:r>
        <w:rPr>
          <w:i/>
          <w:w w:val="105"/>
        </w:rPr>
        <w:t>rough</w:t>
      </w:r>
      <w:r>
        <w:rPr>
          <w:i/>
          <w:spacing w:val="-16"/>
          <w:w w:val="105"/>
        </w:rPr>
        <w:t> </w:t>
      </w:r>
      <w:r>
        <w:rPr>
          <w:i/>
          <w:w w:val="105"/>
        </w:rPr>
        <w:t>estimate</w:t>
      </w:r>
      <w:r>
        <w:rPr>
          <w:i/>
          <w:spacing w:val="-16"/>
          <w:w w:val="105"/>
        </w:rPr>
        <w:t> </w:t>
      </w:r>
      <w:r>
        <w:rPr>
          <w:i/>
          <w:w w:val="105"/>
        </w:rPr>
        <w:t>of</w:t>
      </w:r>
      <w:r>
        <w:rPr>
          <w:i/>
          <w:spacing w:val="-17"/>
          <w:w w:val="105"/>
        </w:rPr>
        <w:t> </w:t>
      </w:r>
      <w:r>
        <w:rPr>
          <w:i/>
          <w:w w:val="105"/>
        </w:rPr>
        <w:t>how </w:t>
      </w:r>
      <w:r>
        <w:rPr>
          <w:w w:val="105"/>
        </w:rPr>
        <w:t>many</w:t>
      </w:r>
      <w:r>
        <w:rPr>
          <w:spacing w:val="-38"/>
          <w:w w:val="105"/>
        </w:rPr>
        <w:t> </w:t>
      </w:r>
      <w:r>
        <w:rPr>
          <w:w w:val="105"/>
        </w:rPr>
        <w:t>microbeads</w:t>
      </w:r>
      <w:r>
        <w:rPr>
          <w:spacing w:val="-39"/>
          <w:w w:val="105"/>
        </w:rPr>
        <w:t> </w:t>
      </w:r>
      <w:r>
        <w:rPr>
          <w:w w:val="105"/>
        </w:rPr>
        <w:t>are</w:t>
      </w:r>
      <w:r>
        <w:rPr>
          <w:spacing w:val="-37"/>
          <w:w w:val="105"/>
        </w:rPr>
        <w:t> </w:t>
      </w:r>
      <w:r>
        <w:rPr>
          <w:w w:val="105"/>
        </w:rPr>
        <w:t>being</w:t>
      </w:r>
      <w:r>
        <w:rPr>
          <w:spacing w:val="-37"/>
          <w:w w:val="105"/>
        </w:rPr>
        <w:t> </w:t>
      </w:r>
      <w:r>
        <w:rPr>
          <w:w w:val="105"/>
        </w:rPr>
        <w:t>dumped</w:t>
      </w:r>
      <w:r>
        <w:rPr>
          <w:spacing w:val="-37"/>
          <w:w w:val="105"/>
        </w:rPr>
        <w:t> </w:t>
      </w:r>
      <w:r>
        <w:rPr>
          <w:w w:val="105"/>
        </w:rPr>
        <w:t>each</w:t>
      </w:r>
      <w:r>
        <w:rPr>
          <w:spacing w:val="-38"/>
          <w:w w:val="105"/>
        </w:rPr>
        <w:t> </w:t>
      </w:r>
      <w:r>
        <w:rPr>
          <w:w w:val="105"/>
        </w:rPr>
        <w:t>year</w:t>
      </w:r>
      <w:r>
        <w:rPr>
          <w:spacing w:val="-37"/>
          <w:w w:val="105"/>
        </w:rPr>
        <w:t> </w:t>
      </w:r>
      <w:r>
        <w:rPr>
          <w:w w:val="105"/>
        </w:rPr>
        <w:t>by</w:t>
      </w:r>
      <w:r>
        <w:rPr>
          <w:spacing w:val="-38"/>
          <w:w w:val="105"/>
        </w:rPr>
        <w:t> </w:t>
      </w:r>
      <w:r>
        <w:rPr>
          <w:w w:val="105"/>
        </w:rPr>
        <w:t>people</w:t>
      </w:r>
      <w:r>
        <w:rPr>
          <w:spacing w:val="-37"/>
          <w:w w:val="105"/>
        </w:rPr>
        <w:t> </w:t>
      </w:r>
      <w:r>
        <w:rPr>
          <w:w w:val="105"/>
        </w:rPr>
        <w:t>in</w:t>
      </w:r>
      <w:r>
        <w:rPr>
          <w:spacing w:val="-38"/>
          <w:w w:val="105"/>
        </w:rPr>
        <w:t> </w:t>
      </w:r>
      <w:r>
        <w:rPr>
          <w:w w:val="105"/>
        </w:rPr>
        <w:t>their</w:t>
      </w:r>
      <w:r>
        <w:rPr>
          <w:spacing w:val="-37"/>
          <w:w w:val="105"/>
        </w:rPr>
        <w:t> </w:t>
      </w:r>
      <w:r>
        <w:rPr>
          <w:w w:val="105"/>
        </w:rPr>
        <w:t>town,</w:t>
      </w:r>
      <w:r>
        <w:rPr>
          <w:spacing w:val="-39"/>
          <w:w w:val="105"/>
        </w:rPr>
        <w:t> </w:t>
      </w:r>
      <w:r>
        <w:rPr>
          <w:w w:val="105"/>
        </w:rPr>
        <w:t>and</w:t>
      </w:r>
      <w:r>
        <w:rPr>
          <w:spacing w:val="-37"/>
          <w:w w:val="105"/>
        </w:rPr>
        <w:t> </w:t>
      </w:r>
      <w:r>
        <w:rPr>
          <w:w w:val="105"/>
        </w:rPr>
        <w:t>to</w:t>
      </w:r>
      <w:r>
        <w:rPr>
          <w:spacing w:val="-38"/>
          <w:w w:val="105"/>
        </w:rPr>
        <w:t> </w:t>
      </w:r>
      <w:r>
        <w:rPr>
          <w:w w:val="105"/>
        </w:rPr>
        <w:t>investigate</w:t>
      </w:r>
      <w:r>
        <w:rPr>
          <w:spacing w:val="-38"/>
          <w:w w:val="105"/>
        </w:rPr>
        <w:t> </w:t>
      </w:r>
      <w:r>
        <w:rPr>
          <w:w w:val="105"/>
        </w:rPr>
        <w:t>and</w:t>
      </w:r>
      <w:r>
        <w:rPr>
          <w:spacing w:val="-38"/>
          <w:w w:val="105"/>
        </w:rPr>
        <w:t> </w:t>
      </w:r>
      <w:r>
        <w:rPr>
          <w:w w:val="105"/>
        </w:rPr>
        <w:t>debate the environmental issues</w:t>
      </w:r>
      <w:r>
        <w:rPr>
          <w:spacing w:val="-25"/>
          <w:w w:val="105"/>
        </w:rPr>
        <w:t> </w:t>
      </w:r>
      <w:r>
        <w:rPr>
          <w:w w:val="105"/>
        </w:rPr>
        <w:t>involved.</w:t>
      </w:r>
    </w:p>
    <w:p>
      <w:pPr>
        <w:pStyle w:val="BodyText"/>
        <w:spacing w:before="6"/>
        <w:rPr>
          <w:i/>
          <w:sz w:val="21"/>
        </w:rPr>
      </w:pPr>
    </w:p>
    <w:p>
      <w:pPr>
        <w:pStyle w:val="Heading6"/>
        <w:jc w:val="both"/>
      </w:pPr>
      <w:r>
        <w:rPr>
          <w:color w:val="00385A"/>
        </w:rPr>
        <w:t>Materials</w:t>
      </w:r>
    </w:p>
    <w:p>
      <w:pPr>
        <w:pStyle w:val="BodyText"/>
        <w:spacing w:before="174"/>
        <w:ind w:left="1136"/>
        <w:jc w:val="both"/>
        <w:rPr>
          <w:i/>
        </w:rPr>
      </w:pPr>
      <w:r>
        <w:rPr>
          <w:i/>
          <w:w w:val="105"/>
        </w:rPr>
        <w:t>As for the previous activity, plus:</w:t>
      </w:r>
    </w:p>
    <w:p>
      <w:pPr>
        <w:pStyle w:val="ListParagraph"/>
        <w:numPr>
          <w:ilvl w:val="1"/>
          <w:numId w:val="15"/>
        </w:numPr>
        <w:tabs>
          <w:tab w:pos="1849" w:val="left" w:leader="none"/>
          <w:tab w:pos="1850" w:val="left" w:leader="none"/>
        </w:tabs>
        <w:spacing w:line="240" w:lineRule="auto" w:before="167" w:after="0"/>
        <w:ind w:left="1849" w:right="0" w:hanging="355"/>
        <w:jc w:val="left"/>
        <w:rPr>
          <w:i/>
          <w:sz w:val="22"/>
        </w:rPr>
      </w:pPr>
      <w:r>
        <w:rPr>
          <w:i/>
          <w:sz w:val="22"/>
        </w:rPr>
        <w:t>Measuring</w:t>
      </w:r>
      <w:r>
        <w:rPr>
          <w:i/>
          <w:spacing w:val="-5"/>
          <w:sz w:val="22"/>
        </w:rPr>
        <w:t> </w:t>
      </w:r>
      <w:r>
        <w:rPr>
          <w:i/>
          <w:sz w:val="22"/>
        </w:rPr>
        <w:t>spoons</w:t>
      </w:r>
      <w:r>
        <w:rPr>
          <w:i/>
          <w:spacing w:val="-5"/>
          <w:sz w:val="22"/>
        </w:rPr>
        <w:t> </w:t>
      </w:r>
      <w:r>
        <w:rPr>
          <w:i/>
          <w:sz w:val="22"/>
        </w:rPr>
        <w:t>with</w:t>
      </w:r>
      <w:r>
        <w:rPr>
          <w:i/>
          <w:spacing w:val="-7"/>
          <w:sz w:val="22"/>
        </w:rPr>
        <w:t> </w:t>
      </w:r>
      <w:r>
        <w:rPr>
          <w:i/>
          <w:sz w:val="22"/>
        </w:rPr>
        <w:t>a</w:t>
      </w:r>
      <w:r>
        <w:rPr>
          <w:i/>
          <w:spacing w:val="-4"/>
          <w:sz w:val="22"/>
        </w:rPr>
        <w:t> </w:t>
      </w:r>
      <w:r>
        <w:rPr>
          <w:i/>
          <w:sz w:val="22"/>
        </w:rPr>
        <w:t>volume</w:t>
      </w:r>
      <w:r>
        <w:rPr>
          <w:i/>
          <w:spacing w:val="-4"/>
          <w:sz w:val="22"/>
        </w:rPr>
        <w:t> </w:t>
      </w:r>
      <w:r>
        <w:rPr>
          <w:i/>
          <w:sz w:val="22"/>
        </w:rPr>
        <w:t>of</w:t>
      </w:r>
      <w:r>
        <w:rPr>
          <w:i/>
          <w:spacing w:val="-3"/>
          <w:sz w:val="22"/>
        </w:rPr>
        <w:t> </w:t>
      </w:r>
      <w:r>
        <w:rPr>
          <w:i/>
          <w:sz w:val="22"/>
        </w:rPr>
        <w:t>5</w:t>
      </w:r>
      <w:r>
        <w:rPr>
          <w:i/>
          <w:spacing w:val="-3"/>
          <w:sz w:val="22"/>
        </w:rPr>
        <w:t> </w:t>
      </w:r>
      <w:r>
        <w:rPr>
          <w:i/>
          <w:sz w:val="22"/>
        </w:rPr>
        <w:t>ml</w:t>
      </w:r>
      <w:r>
        <w:rPr>
          <w:i/>
          <w:spacing w:val="-3"/>
          <w:sz w:val="22"/>
        </w:rPr>
        <w:t> </w:t>
      </w:r>
      <w:r>
        <w:rPr>
          <w:i/>
          <w:sz w:val="22"/>
        </w:rPr>
        <w:t>(like</w:t>
      </w:r>
      <w:r>
        <w:rPr>
          <w:i/>
          <w:spacing w:val="-3"/>
          <w:sz w:val="22"/>
        </w:rPr>
        <w:t> </w:t>
      </w:r>
      <w:r>
        <w:rPr>
          <w:i/>
          <w:sz w:val="22"/>
        </w:rPr>
        <w:t>those</w:t>
      </w:r>
      <w:r>
        <w:rPr>
          <w:i/>
          <w:spacing w:val="-5"/>
          <w:sz w:val="22"/>
        </w:rPr>
        <w:t> </w:t>
      </w:r>
      <w:r>
        <w:rPr>
          <w:i/>
          <w:sz w:val="22"/>
        </w:rPr>
        <w:t>used</w:t>
      </w:r>
      <w:r>
        <w:rPr>
          <w:i/>
          <w:spacing w:val="-4"/>
          <w:sz w:val="22"/>
        </w:rPr>
        <w:t> </w:t>
      </w:r>
      <w:r>
        <w:rPr>
          <w:i/>
          <w:sz w:val="22"/>
        </w:rPr>
        <w:t>for</w:t>
      </w:r>
      <w:r>
        <w:rPr>
          <w:i/>
          <w:spacing w:val="-3"/>
          <w:sz w:val="22"/>
        </w:rPr>
        <w:t> </w:t>
      </w:r>
      <w:r>
        <w:rPr>
          <w:i/>
          <w:sz w:val="22"/>
        </w:rPr>
        <w:t>cough</w:t>
      </w:r>
      <w:r>
        <w:rPr>
          <w:i/>
          <w:spacing w:val="-4"/>
          <w:sz w:val="22"/>
        </w:rPr>
        <w:t> </w:t>
      </w:r>
      <w:r>
        <w:rPr>
          <w:i/>
          <w:sz w:val="22"/>
        </w:rPr>
        <w:t>syrups,</w:t>
      </w:r>
      <w:r>
        <w:rPr>
          <w:i/>
          <w:spacing w:val="-3"/>
          <w:sz w:val="22"/>
        </w:rPr>
        <w:t> </w:t>
      </w:r>
      <w:r>
        <w:rPr>
          <w:i/>
          <w:sz w:val="22"/>
        </w:rPr>
        <w:t>etc.)</w:t>
      </w:r>
    </w:p>
    <w:p>
      <w:pPr>
        <w:pStyle w:val="ListParagraph"/>
        <w:numPr>
          <w:ilvl w:val="1"/>
          <w:numId w:val="15"/>
        </w:numPr>
        <w:tabs>
          <w:tab w:pos="1849" w:val="left" w:leader="none"/>
          <w:tab w:pos="1850" w:val="left" w:leader="none"/>
        </w:tabs>
        <w:spacing w:line="240" w:lineRule="auto" w:before="59" w:after="0"/>
        <w:ind w:left="1849" w:right="0" w:hanging="355"/>
        <w:jc w:val="left"/>
        <w:rPr>
          <w:i/>
          <w:sz w:val="22"/>
        </w:rPr>
      </w:pPr>
      <w:r>
        <w:rPr>
          <w:i/>
          <w:w w:val="105"/>
          <w:sz w:val="22"/>
        </w:rPr>
        <w:t>Coffee</w:t>
      </w:r>
      <w:r>
        <w:rPr>
          <w:i/>
          <w:spacing w:val="-9"/>
          <w:w w:val="105"/>
          <w:sz w:val="22"/>
        </w:rPr>
        <w:t> </w:t>
      </w:r>
      <w:r>
        <w:rPr>
          <w:i/>
          <w:w w:val="105"/>
          <w:sz w:val="22"/>
        </w:rPr>
        <w:t>filters</w:t>
      </w:r>
    </w:p>
    <w:p>
      <w:pPr>
        <w:pStyle w:val="BodyText"/>
        <w:spacing w:before="3"/>
        <w:rPr>
          <w:i/>
          <w:sz w:val="25"/>
        </w:rPr>
      </w:pPr>
    </w:p>
    <w:p>
      <w:pPr>
        <w:pStyle w:val="Heading6"/>
        <w:jc w:val="both"/>
      </w:pPr>
      <w:r>
        <w:rPr>
          <w:color w:val="00385A"/>
        </w:rPr>
        <w:t>Procedure</w:t>
      </w:r>
    </w:p>
    <w:p>
      <w:pPr>
        <w:pStyle w:val="BodyText"/>
        <w:spacing w:before="177"/>
        <w:ind w:left="1136"/>
        <w:jc w:val="both"/>
        <w:rPr>
          <w:i/>
        </w:rPr>
      </w:pPr>
      <w:r>
        <w:rPr>
          <w:i/>
          <w:w w:val="105"/>
        </w:rPr>
        <w:t>Ask the students to:</w:t>
      </w:r>
    </w:p>
    <w:p>
      <w:pPr>
        <w:pStyle w:val="ListParagraph"/>
        <w:numPr>
          <w:ilvl w:val="0"/>
          <w:numId w:val="16"/>
        </w:numPr>
        <w:tabs>
          <w:tab w:pos="1302" w:val="left" w:leader="none"/>
        </w:tabs>
        <w:spacing w:line="249" w:lineRule="auto" w:before="10" w:after="0"/>
        <w:ind w:left="1136" w:right="1410" w:firstLine="0"/>
        <w:jc w:val="left"/>
        <w:rPr>
          <w:i/>
          <w:sz w:val="22"/>
        </w:rPr>
      </w:pPr>
      <w:r>
        <w:rPr>
          <w:i/>
          <w:sz w:val="22"/>
        </w:rPr>
        <w:t>Measure</w:t>
      </w:r>
      <w:r>
        <w:rPr>
          <w:i/>
          <w:spacing w:val="-6"/>
          <w:sz w:val="22"/>
        </w:rPr>
        <w:t> </w:t>
      </w:r>
      <w:r>
        <w:rPr>
          <w:i/>
          <w:sz w:val="22"/>
        </w:rPr>
        <w:t>5</w:t>
      </w:r>
      <w:r>
        <w:rPr>
          <w:i/>
          <w:spacing w:val="-5"/>
          <w:sz w:val="22"/>
        </w:rPr>
        <w:t> </w:t>
      </w:r>
      <w:r>
        <w:rPr>
          <w:i/>
          <w:sz w:val="22"/>
        </w:rPr>
        <w:t>ml</w:t>
      </w:r>
      <w:r>
        <w:rPr>
          <w:i/>
          <w:spacing w:val="-6"/>
          <w:sz w:val="22"/>
        </w:rPr>
        <w:t> </w:t>
      </w:r>
      <w:r>
        <w:rPr>
          <w:i/>
          <w:spacing w:val="10"/>
          <w:sz w:val="22"/>
        </w:rPr>
        <w:t>ofa</w:t>
      </w:r>
      <w:r>
        <w:rPr>
          <w:i/>
          <w:spacing w:val="-4"/>
          <w:sz w:val="22"/>
        </w:rPr>
        <w:t> </w:t>
      </w:r>
      <w:r>
        <w:rPr>
          <w:i/>
          <w:sz w:val="22"/>
        </w:rPr>
        <w:t>product</w:t>
      </w:r>
      <w:r>
        <w:rPr>
          <w:i/>
          <w:spacing w:val="-5"/>
          <w:sz w:val="22"/>
        </w:rPr>
        <w:t> </w:t>
      </w:r>
      <w:r>
        <w:rPr>
          <w:i/>
          <w:sz w:val="22"/>
        </w:rPr>
        <w:t>containing</w:t>
      </w:r>
      <w:r>
        <w:rPr>
          <w:i/>
          <w:spacing w:val="-7"/>
          <w:sz w:val="22"/>
        </w:rPr>
        <w:t> </w:t>
      </w:r>
      <w:r>
        <w:rPr>
          <w:i/>
          <w:sz w:val="22"/>
        </w:rPr>
        <w:t>microbeads</w:t>
      </w:r>
      <w:r>
        <w:rPr>
          <w:i/>
          <w:spacing w:val="-6"/>
          <w:sz w:val="22"/>
        </w:rPr>
        <w:t> </w:t>
      </w:r>
      <w:r>
        <w:rPr>
          <w:i/>
          <w:sz w:val="22"/>
        </w:rPr>
        <w:t>and</w:t>
      </w:r>
      <w:r>
        <w:rPr>
          <w:i/>
          <w:spacing w:val="-6"/>
          <w:sz w:val="22"/>
        </w:rPr>
        <w:t> </w:t>
      </w:r>
      <w:r>
        <w:rPr>
          <w:i/>
          <w:sz w:val="22"/>
        </w:rPr>
        <w:t>dissolve</w:t>
      </w:r>
      <w:r>
        <w:rPr>
          <w:i/>
          <w:spacing w:val="-6"/>
          <w:sz w:val="22"/>
        </w:rPr>
        <w:t> </w:t>
      </w:r>
      <w:r>
        <w:rPr>
          <w:i/>
          <w:sz w:val="22"/>
        </w:rPr>
        <w:t>it</w:t>
      </w:r>
      <w:r>
        <w:rPr>
          <w:i/>
          <w:spacing w:val="-5"/>
          <w:sz w:val="22"/>
        </w:rPr>
        <w:t> </w:t>
      </w:r>
      <w:r>
        <w:rPr>
          <w:i/>
          <w:sz w:val="22"/>
        </w:rPr>
        <w:t>in</w:t>
      </w:r>
      <w:r>
        <w:rPr>
          <w:i/>
          <w:spacing w:val="-7"/>
          <w:sz w:val="22"/>
        </w:rPr>
        <w:t> </w:t>
      </w:r>
      <w:r>
        <w:rPr>
          <w:i/>
          <w:sz w:val="22"/>
        </w:rPr>
        <w:t>a</w:t>
      </w:r>
      <w:r>
        <w:rPr>
          <w:i/>
          <w:spacing w:val="-4"/>
          <w:sz w:val="22"/>
        </w:rPr>
        <w:t> </w:t>
      </w:r>
      <w:r>
        <w:rPr>
          <w:i/>
          <w:sz w:val="22"/>
        </w:rPr>
        <w:t>cup</w:t>
      </w:r>
      <w:r>
        <w:rPr>
          <w:i/>
          <w:spacing w:val="-7"/>
          <w:sz w:val="22"/>
        </w:rPr>
        <w:t> </w:t>
      </w:r>
      <w:r>
        <w:rPr>
          <w:i/>
          <w:sz w:val="22"/>
        </w:rPr>
        <w:t>half-filled</w:t>
      </w:r>
      <w:r>
        <w:rPr>
          <w:i/>
          <w:spacing w:val="-6"/>
          <w:sz w:val="22"/>
        </w:rPr>
        <w:t> </w:t>
      </w:r>
      <w:r>
        <w:rPr>
          <w:i/>
          <w:sz w:val="22"/>
        </w:rPr>
        <w:t>with</w:t>
      </w:r>
      <w:r>
        <w:rPr>
          <w:i/>
          <w:spacing w:val="-7"/>
          <w:sz w:val="22"/>
        </w:rPr>
        <w:t> </w:t>
      </w:r>
      <w:r>
        <w:rPr>
          <w:i/>
          <w:sz w:val="22"/>
        </w:rPr>
        <w:t>tap</w:t>
      </w:r>
      <w:r>
        <w:rPr>
          <w:i/>
          <w:spacing w:val="-7"/>
          <w:sz w:val="22"/>
        </w:rPr>
        <w:t> </w:t>
      </w:r>
      <w:r>
        <w:rPr>
          <w:i/>
          <w:sz w:val="22"/>
        </w:rPr>
        <w:t>water </w:t>
      </w:r>
      <w:r>
        <w:rPr>
          <w:i/>
          <w:sz w:val="22"/>
        </w:rPr>
        <w:t>plus 5 ml of dishwashing</w:t>
      </w:r>
      <w:r>
        <w:rPr>
          <w:i/>
          <w:spacing w:val="-28"/>
          <w:sz w:val="22"/>
        </w:rPr>
        <w:t> </w:t>
      </w:r>
      <w:r>
        <w:rPr>
          <w:i/>
          <w:sz w:val="22"/>
        </w:rPr>
        <w:t>detergent.</w:t>
      </w:r>
    </w:p>
    <w:p>
      <w:pPr>
        <w:pStyle w:val="ListParagraph"/>
        <w:numPr>
          <w:ilvl w:val="0"/>
          <w:numId w:val="16"/>
        </w:numPr>
        <w:tabs>
          <w:tab w:pos="1337" w:val="left" w:leader="none"/>
        </w:tabs>
        <w:spacing w:line="240" w:lineRule="auto" w:before="2" w:after="0"/>
        <w:ind w:left="1336" w:right="0" w:hanging="200"/>
        <w:jc w:val="both"/>
        <w:rPr>
          <w:i/>
          <w:sz w:val="22"/>
        </w:rPr>
      </w:pPr>
      <w:r>
        <w:rPr>
          <w:i/>
          <w:w w:val="105"/>
          <w:sz w:val="22"/>
        </w:rPr>
        <w:t>Stir</w:t>
      </w:r>
      <w:r>
        <w:rPr>
          <w:i/>
          <w:spacing w:val="-10"/>
          <w:w w:val="105"/>
          <w:sz w:val="22"/>
        </w:rPr>
        <w:t> </w:t>
      </w:r>
      <w:r>
        <w:rPr>
          <w:i/>
          <w:w w:val="105"/>
          <w:sz w:val="22"/>
        </w:rPr>
        <w:t>the</w:t>
      </w:r>
      <w:r>
        <w:rPr>
          <w:i/>
          <w:spacing w:val="-8"/>
          <w:w w:val="105"/>
          <w:sz w:val="22"/>
        </w:rPr>
        <w:t> </w:t>
      </w:r>
      <w:r>
        <w:rPr>
          <w:i/>
          <w:w w:val="105"/>
          <w:sz w:val="22"/>
        </w:rPr>
        <w:t>mixture</w:t>
      </w:r>
      <w:r>
        <w:rPr>
          <w:i/>
          <w:spacing w:val="-8"/>
          <w:w w:val="105"/>
          <w:sz w:val="22"/>
        </w:rPr>
        <w:t> </w:t>
      </w:r>
      <w:r>
        <w:rPr>
          <w:i/>
          <w:w w:val="105"/>
          <w:sz w:val="22"/>
        </w:rPr>
        <w:t>for</w:t>
      </w:r>
      <w:r>
        <w:rPr>
          <w:i/>
          <w:spacing w:val="-12"/>
          <w:w w:val="105"/>
          <w:sz w:val="22"/>
        </w:rPr>
        <w:t> </w:t>
      </w:r>
      <w:r>
        <w:rPr>
          <w:i/>
          <w:w w:val="105"/>
          <w:sz w:val="22"/>
        </w:rPr>
        <w:t>one</w:t>
      </w:r>
      <w:r>
        <w:rPr>
          <w:i/>
          <w:spacing w:val="-13"/>
          <w:w w:val="105"/>
          <w:sz w:val="22"/>
        </w:rPr>
        <w:t> </w:t>
      </w:r>
      <w:r>
        <w:rPr>
          <w:i/>
          <w:w w:val="105"/>
          <w:sz w:val="22"/>
        </w:rPr>
        <w:t>minute,</w:t>
      </w:r>
      <w:r>
        <w:rPr>
          <w:i/>
          <w:spacing w:val="-9"/>
          <w:w w:val="105"/>
          <w:sz w:val="22"/>
        </w:rPr>
        <w:t> </w:t>
      </w:r>
      <w:r>
        <w:rPr>
          <w:i/>
          <w:w w:val="105"/>
          <w:sz w:val="22"/>
        </w:rPr>
        <w:t>then</w:t>
      </w:r>
      <w:r>
        <w:rPr>
          <w:i/>
          <w:spacing w:val="-9"/>
          <w:w w:val="105"/>
          <w:sz w:val="22"/>
        </w:rPr>
        <w:t> </w:t>
      </w:r>
      <w:r>
        <w:rPr>
          <w:i/>
          <w:w w:val="105"/>
          <w:sz w:val="22"/>
        </w:rPr>
        <w:t>filter</w:t>
      </w:r>
      <w:r>
        <w:rPr>
          <w:i/>
          <w:spacing w:val="-9"/>
          <w:w w:val="105"/>
          <w:sz w:val="22"/>
        </w:rPr>
        <w:t> </w:t>
      </w:r>
      <w:r>
        <w:rPr>
          <w:i/>
          <w:w w:val="105"/>
          <w:sz w:val="22"/>
        </w:rPr>
        <w:t>the</w:t>
      </w:r>
      <w:r>
        <w:rPr>
          <w:i/>
          <w:spacing w:val="-10"/>
          <w:w w:val="105"/>
          <w:sz w:val="22"/>
        </w:rPr>
        <w:t> </w:t>
      </w:r>
      <w:r>
        <w:rPr>
          <w:i/>
          <w:w w:val="105"/>
          <w:sz w:val="22"/>
        </w:rPr>
        <w:t>mixture</w:t>
      </w:r>
      <w:r>
        <w:rPr>
          <w:i/>
          <w:spacing w:val="-8"/>
          <w:w w:val="105"/>
          <w:sz w:val="22"/>
        </w:rPr>
        <w:t> </w:t>
      </w:r>
      <w:r>
        <w:rPr>
          <w:i/>
          <w:w w:val="105"/>
          <w:sz w:val="22"/>
        </w:rPr>
        <w:t>with</w:t>
      </w:r>
      <w:r>
        <w:rPr>
          <w:i/>
          <w:spacing w:val="-9"/>
          <w:w w:val="105"/>
          <w:sz w:val="22"/>
        </w:rPr>
        <w:t> </w:t>
      </w:r>
      <w:r>
        <w:rPr>
          <w:i/>
          <w:w w:val="105"/>
          <w:sz w:val="22"/>
        </w:rPr>
        <w:t>a</w:t>
      </w:r>
      <w:r>
        <w:rPr>
          <w:i/>
          <w:spacing w:val="-7"/>
          <w:w w:val="105"/>
          <w:sz w:val="22"/>
        </w:rPr>
        <w:t> </w:t>
      </w:r>
      <w:r>
        <w:rPr>
          <w:i/>
          <w:w w:val="105"/>
          <w:sz w:val="22"/>
        </w:rPr>
        <w:t>coffee</w:t>
      </w:r>
      <w:r>
        <w:rPr>
          <w:i/>
          <w:spacing w:val="-10"/>
          <w:w w:val="105"/>
          <w:sz w:val="22"/>
        </w:rPr>
        <w:t> </w:t>
      </w:r>
      <w:r>
        <w:rPr>
          <w:i/>
          <w:w w:val="105"/>
          <w:sz w:val="22"/>
        </w:rPr>
        <w:t>filter.</w:t>
      </w:r>
    </w:p>
    <w:p>
      <w:pPr>
        <w:pStyle w:val="ListParagraph"/>
        <w:numPr>
          <w:ilvl w:val="0"/>
          <w:numId w:val="16"/>
        </w:numPr>
        <w:tabs>
          <w:tab w:pos="1330" w:val="left" w:leader="none"/>
        </w:tabs>
        <w:spacing w:line="240" w:lineRule="auto" w:before="11" w:after="0"/>
        <w:ind w:left="1329" w:right="0" w:hanging="193"/>
        <w:jc w:val="both"/>
        <w:rPr>
          <w:i/>
          <w:sz w:val="22"/>
        </w:rPr>
      </w:pPr>
      <w:r>
        <w:rPr>
          <w:i/>
          <w:w w:val="105"/>
          <w:sz w:val="22"/>
        </w:rPr>
        <w:t>Transfer</w:t>
      </w:r>
      <w:r>
        <w:rPr>
          <w:i/>
          <w:spacing w:val="-14"/>
          <w:w w:val="105"/>
          <w:sz w:val="22"/>
        </w:rPr>
        <w:t> </w:t>
      </w:r>
      <w:r>
        <w:rPr>
          <w:i/>
          <w:w w:val="105"/>
          <w:sz w:val="22"/>
        </w:rPr>
        <w:t>the</w:t>
      </w:r>
      <w:r>
        <w:rPr>
          <w:i/>
          <w:spacing w:val="-13"/>
          <w:w w:val="105"/>
          <w:sz w:val="22"/>
        </w:rPr>
        <w:t> </w:t>
      </w:r>
      <w:r>
        <w:rPr>
          <w:i/>
          <w:w w:val="105"/>
          <w:sz w:val="22"/>
        </w:rPr>
        <w:t>microbeads</w:t>
      </w:r>
      <w:r>
        <w:rPr>
          <w:i/>
          <w:spacing w:val="-15"/>
          <w:w w:val="105"/>
          <w:sz w:val="22"/>
        </w:rPr>
        <w:t> </w:t>
      </w:r>
      <w:r>
        <w:rPr>
          <w:i/>
          <w:w w:val="105"/>
          <w:sz w:val="22"/>
        </w:rPr>
        <w:t>from</w:t>
      </w:r>
      <w:r>
        <w:rPr>
          <w:i/>
          <w:spacing w:val="-12"/>
          <w:w w:val="105"/>
          <w:sz w:val="22"/>
        </w:rPr>
        <w:t> </w:t>
      </w:r>
      <w:r>
        <w:rPr>
          <w:i/>
          <w:w w:val="105"/>
          <w:sz w:val="22"/>
        </w:rPr>
        <w:t>the</w:t>
      </w:r>
      <w:r>
        <w:rPr>
          <w:i/>
          <w:spacing w:val="-13"/>
          <w:w w:val="105"/>
          <w:sz w:val="22"/>
        </w:rPr>
        <w:t> </w:t>
      </w:r>
      <w:r>
        <w:rPr>
          <w:i/>
          <w:w w:val="105"/>
          <w:sz w:val="22"/>
        </w:rPr>
        <w:t>filter</w:t>
      </w:r>
      <w:r>
        <w:rPr>
          <w:i/>
          <w:spacing w:val="-13"/>
          <w:w w:val="105"/>
          <w:sz w:val="22"/>
        </w:rPr>
        <w:t> </w:t>
      </w:r>
      <w:r>
        <w:rPr>
          <w:i/>
          <w:w w:val="105"/>
          <w:sz w:val="22"/>
        </w:rPr>
        <w:t>paper</w:t>
      </w:r>
      <w:r>
        <w:rPr>
          <w:i/>
          <w:spacing w:val="-14"/>
          <w:w w:val="105"/>
          <w:sz w:val="22"/>
        </w:rPr>
        <w:t> </w:t>
      </w:r>
      <w:r>
        <w:rPr>
          <w:i/>
          <w:w w:val="105"/>
          <w:sz w:val="22"/>
        </w:rPr>
        <w:t>to</w:t>
      </w:r>
      <w:r>
        <w:rPr>
          <w:i/>
          <w:spacing w:val="-15"/>
          <w:w w:val="105"/>
          <w:sz w:val="22"/>
        </w:rPr>
        <w:t> </w:t>
      </w:r>
      <w:r>
        <w:rPr>
          <w:i/>
          <w:w w:val="105"/>
          <w:sz w:val="22"/>
        </w:rPr>
        <w:t>an</w:t>
      </w:r>
      <w:r>
        <w:rPr>
          <w:i/>
          <w:spacing w:val="-15"/>
          <w:w w:val="105"/>
          <w:sz w:val="22"/>
        </w:rPr>
        <w:t> </w:t>
      </w:r>
      <w:r>
        <w:rPr>
          <w:i/>
          <w:w w:val="105"/>
          <w:sz w:val="22"/>
        </w:rPr>
        <w:t>acetate</w:t>
      </w:r>
      <w:r>
        <w:rPr>
          <w:i/>
          <w:spacing w:val="-13"/>
          <w:w w:val="105"/>
          <w:sz w:val="22"/>
        </w:rPr>
        <w:t> </w:t>
      </w:r>
      <w:r>
        <w:rPr>
          <w:i/>
          <w:w w:val="105"/>
          <w:sz w:val="22"/>
        </w:rPr>
        <w:t>sheet.</w:t>
      </w:r>
      <w:r>
        <w:rPr>
          <w:i/>
          <w:spacing w:val="-13"/>
          <w:w w:val="105"/>
          <w:sz w:val="22"/>
        </w:rPr>
        <w:t> </w:t>
      </w:r>
      <w:r>
        <w:rPr>
          <w:i/>
          <w:w w:val="105"/>
          <w:sz w:val="22"/>
        </w:rPr>
        <w:t>Now</w:t>
      </w:r>
      <w:r>
        <w:rPr>
          <w:i/>
          <w:spacing w:val="-13"/>
          <w:w w:val="105"/>
          <w:sz w:val="22"/>
        </w:rPr>
        <w:t> </w:t>
      </w:r>
      <w:r>
        <w:rPr>
          <w:i/>
          <w:w w:val="105"/>
          <w:sz w:val="22"/>
        </w:rPr>
        <w:t>count</w:t>
      </w:r>
      <w:r>
        <w:rPr>
          <w:i/>
          <w:spacing w:val="-15"/>
          <w:w w:val="105"/>
          <w:sz w:val="22"/>
        </w:rPr>
        <w:t> </w:t>
      </w:r>
      <w:r>
        <w:rPr>
          <w:i/>
          <w:w w:val="105"/>
          <w:sz w:val="22"/>
        </w:rPr>
        <w:t>the</w:t>
      </w:r>
      <w:r>
        <w:rPr>
          <w:i/>
          <w:spacing w:val="-14"/>
          <w:w w:val="105"/>
          <w:sz w:val="22"/>
        </w:rPr>
        <w:t> </w:t>
      </w:r>
      <w:r>
        <w:rPr>
          <w:i/>
          <w:w w:val="105"/>
          <w:sz w:val="22"/>
        </w:rPr>
        <w:t>microbeads.</w:t>
      </w:r>
    </w:p>
    <w:p>
      <w:pPr>
        <w:pStyle w:val="ListParagraph"/>
        <w:numPr>
          <w:ilvl w:val="0"/>
          <w:numId w:val="16"/>
        </w:numPr>
        <w:tabs>
          <w:tab w:pos="1396" w:val="left" w:leader="none"/>
        </w:tabs>
        <w:spacing w:line="240" w:lineRule="auto" w:before="11" w:after="0"/>
        <w:ind w:left="1395" w:right="0" w:hanging="259"/>
        <w:jc w:val="both"/>
        <w:rPr>
          <w:i/>
          <w:sz w:val="22"/>
        </w:rPr>
      </w:pPr>
      <w:r>
        <w:rPr>
          <w:i/>
          <w:w w:val="105"/>
          <w:sz w:val="22"/>
        </w:rPr>
        <w:t>Using</w:t>
      </w:r>
      <w:r>
        <w:rPr>
          <w:i/>
          <w:spacing w:val="34"/>
          <w:w w:val="105"/>
          <w:sz w:val="22"/>
        </w:rPr>
        <w:t> </w:t>
      </w:r>
      <w:r>
        <w:rPr>
          <w:i/>
          <w:w w:val="105"/>
          <w:sz w:val="22"/>
        </w:rPr>
        <w:t>this</w:t>
      </w:r>
      <w:r>
        <w:rPr>
          <w:i/>
          <w:spacing w:val="35"/>
          <w:w w:val="105"/>
          <w:sz w:val="22"/>
        </w:rPr>
        <w:t> </w:t>
      </w:r>
      <w:r>
        <w:rPr>
          <w:i/>
          <w:w w:val="105"/>
          <w:sz w:val="22"/>
        </w:rPr>
        <w:t>result</w:t>
      </w:r>
      <w:r>
        <w:rPr>
          <w:i/>
          <w:spacing w:val="36"/>
          <w:w w:val="105"/>
          <w:sz w:val="22"/>
        </w:rPr>
        <w:t> </w:t>
      </w:r>
      <w:r>
        <w:rPr>
          <w:i/>
          <w:w w:val="105"/>
          <w:sz w:val="22"/>
        </w:rPr>
        <w:t>and</w:t>
      </w:r>
      <w:r>
        <w:rPr>
          <w:i/>
          <w:spacing w:val="34"/>
          <w:w w:val="105"/>
          <w:sz w:val="22"/>
        </w:rPr>
        <w:t> </w:t>
      </w:r>
      <w:r>
        <w:rPr>
          <w:i/>
          <w:w w:val="105"/>
          <w:sz w:val="22"/>
        </w:rPr>
        <w:t>the</w:t>
      </w:r>
      <w:r>
        <w:rPr>
          <w:i/>
          <w:spacing w:val="36"/>
          <w:w w:val="105"/>
          <w:sz w:val="22"/>
        </w:rPr>
        <w:t> </w:t>
      </w:r>
      <w:r>
        <w:rPr>
          <w:i/>
          <w:w w:val="105"/>
          <w:sz w:val="22"/>
        </w:rPr>
        <w:t>volume</w:t>
      </w:r>
      <w:r>
        <w:rPr>
          <w:i/>
          <w:spacing w:val="35"/>
          <w:w w:val="105"/>
          <w:sz w:val="22"/>
        </w:rPr>
        <w:t> </w:t>
      </w:r>
      <w:r>
        <w:rPr>
          <w:i/>
          <w:w w:val="105"/>
          <w:sz w:val="22"/>
        </w:rPr>
        <w:t>of</w:t>
      </w:r>
      <w:r>
        <w:rPr>
          <w:i/>
          <w:spacing w:val="35"/>
          <w:w w:val="105"/>
          <w:sz w:val="22"/>
        </w:rPr>
        <w:t> </w:t>
      </w:r>
      <w:r>
        <w:rPr>
          <w:i/>
          <w:w w:val="105"/>
          <w:sz w:val="22"/>
        </w:rPr>
        <w:t>the</w:t>
      </w:r>
      <w:r>
        <w:rPr>
          <w:i/>
          <w:spacing w:val="35"/>
          <w:w w:val="105"/>
          <w:sz w:val="22"/>
        </w:rPr>
        <w:t> </w:t>
      </w:r>
      <w:r>
        <w:rPr>
          <w:i/>
          <w:w w:val="105"/>
          <w:sz w:val="22"/>
        </w:rPr>
        <w:t>product’s</w:t>
      </w:r>
      <w:r>
        <w:rPr>
          <w:i/>
          <w:spacing w:val="36"/>
          <w:w w:val="105"/>
          <w:sz w:val="22"/>
        </w:rPr>
        <w:t> </w:t>
      </w:r>
      <w:r>
        <w:rPr>
          <w:i/>
          <w:w w:val="105"/>
          <w:sz w:val="22"/>
        </w:rPr>
        <w:t>original</w:t>
      </w:r>
      <w:r>
        <w:rPr>
          <w:i/>
          <w:spacing w:val="35"/>
          <w:w w:val="105"/>
          <w:sz w:val="22"/>
        </w:rPr>
        <w:t> </w:t>
      </w:r>
      <w:r>
        <w:rPr>
          <w:i/>
          <w:w w:val="105"/>
          <w:sz w:val="22"/>
        </w:rPr>
        <w:t>container,</w:t>
      </w:r>
      <w:r>
        <w:rPr>
          <w:i/>
          <w:spacing w:val="35"/>
          <w:w w:val="105"/>
          <w:sz w:val="22"/>
        </w:rPr>
        <w:t> </w:t>
      </w:r>
      <w:r>
        <w:rPr>
          <w:i/>
          <w:w w:val="105"/>
          <w:sz w:val="22"/>
        </w:rPr>
        <w:t>calculate</w:t>
      </w:r>
      <w:r>
        <w:rPr>
          <w:i/>
          <w:spacing w:val="35"/>
          <w:w w:val="105"/>
          <w:sz w:val="22"/>
        </w:rPr>
        <w:t> </w:t>
      </w:r>
      <w:r>
        <w:rPr>
          <w:i/>
          <w:w w:val="105"/>
          <w:sz w:val="22"/>
        </w:rPr>
        <w:t>how</w:t>
      </w:r>
      <w:r>
        <w:rPr>
          <w:i/>
          <w:spacing w:val="36"/>
          <w:w w:val="105"/>
          <w:sz w:val="22"/>
        </w:rPr>
        <w:t> </w:t>
      </w:r>
      <w:r>
        <w:rPr>
          <w:i/>
          <w:w w:val="105"/>
          <w:sz w:val="22"/>
        </w:rPr>
        <w:t>many</w:t>
      </w:r>
    </w:p>
    <w:p>
      <w:pPr>
        <w:pStyle w:val="BodyText"/>
        <w:spacing w:before="13"/>
        <w:ind w:left="1136"/>
        <w:jc w:val="both"/>
        <w:rPr>
          <w:i/>
        </w:rPr>
      </w:pPr>
      <w:r>
        <w:rPr>
          <w:i/>
        </w:rPr>
        <w:t>microbeads are contained in a whole tube or bottle.</w:t>
      </w:r>
    </w:p>
    <w:p>
      <w:pPr>
        <w:pStyle w:val="ListParagraph"/>
        <w:numPr>
          <w:ilvl w:val="0"/>
          <w:numId w:val="16"/>
        </w:numPr>
        <w:tabs>
          <w:tab w:pos="1346" w:val="left" w:leader="none"/>
        </w:tabs>
        <w:spacing w:line="249" w:lineRule="auto" w:before="11" w:after="0"/>
        <w:ind w:left="1136" w:right="1415" w:firstLine="0"/>
        <w:jc w:val="left"/>
        <w:rPr>
          <w:i/>
          <w:sz w:val="22"/>
        </w:rPr>
      </w:pPr>
      <w:r>
        <w:rPr>
          <w:i/>
          <w:sz w:val="22"/>
        </w:rPr>
        <w:t>Estimate how many containers of this product are used by a person in one year, and how many </w:t>
      </w:r>
      <w:r>
        <w:rPr>
          <w:i/>
          <w:sz w:val="22"/>
        </w:rPr>
        <w:t>people</w:t>
      </w:r>
      <w:r>
        <w:rPr>
          <w:i/>
          <w:spacing w:val="-6"/>
          <w:sz w:val="22"/>
        </w:rPr>
        <w:t> </w:t>
      </w:r>
      <w:r>
        <w:rPr>
          <w:i/>
          <w:sz w:val="22"/>
        </w:rPr>
        <w:t>in</w:t>
      </w:r>
      <w:r>
        <w:rPr>
          <w:i/>
          <w:spacing w:val="-5"/>
          <w:sz w:val="22"/>
        </w:rPr>
        <w:t> </w:t>
      </w:r>
      <w:r>
        <w:rPr>
          <w:i/>
          <w:sz w:val="22"/>
        </w:rPr>
        <w:t>their</w:t>
      </w:r>
      <w:r>
        <w:rPr>
          <w:i/>
          <w:spacing w:val="-5"/>
          <w:sz w:val="22"/>
        </w:rPr>
        <w:t> </w:t>
      </w:r>
      <w:r>
        <w:rPr>
          <w:i/>
          <w:sz w:val="22"/>
        </w:rPr>
        <w:t>town</w:t>
      </w:r>
      <w:r>
        <w:rPr>
          <w:i/>
          <w:spacing w:val="-5"/>
          <w:sz w:val="22"/>
        </w:rPr>
        <w:t> </w:t>
      </w:r>
      <w:r>
        <w:rPr>
          <w:i/>
          <w:sz w:val="22"/>
        </w:rPr>
        <w:t>are</w:t>
      </w:r>
      <w:r>
        <w:rPr>
          <w:i/>
          <w:spacing w:val="-4"/>
          <w:sz w:val="22"/>
        </w:rPr>
        <w:t> </w:t>
      </w:r>
      <w:r>
        <w:rPr>
          <w:i/>
          <w:sz w:val="22"/>
        </w:rPr>
        <w:t>likely</w:t>
      </w:r>
      <w:r>
        <w:rPr>
          <w:i/>
          <w:spacing w:val="-5"/>
          <w:sz w:val="22"/>
        </w:rPr>
        <w:t> </w:t>
      </w:r>
      <w:r>
        <w:rPr>
          <w:i/>
          <w:sz w:val="22"/>
        </w:rPr>
        <w:t>to</w:t>
      </w:r>
      <w:r>
        <w:rPr>
          <w:i/>
          <w:spacing w:val="-4"/>
          <w:sz w:val="22"/>
        </w:rPr>
        <w:t> </w:t>
      </w:r>
      <w:r>
        <w:rPr>
          <w:i/>
          <w:sz w:val="22"/>
        </w:rPr>
        <w:t>use</w:t>
      </w:r>
      <w:r>
        <w:rPr>
          <w:i/>
          <w:spacing w:val="-5"/>
          <w:sz w:val="22"/>
        </w:rPr>
        <w:t> </w:t>
      </w:r>
      <w:r>
        <w:rPr>
          <w:i/>
          <w:sz w:val="22"/>
        </w:rPr>
        <w:t>this</w:t>
      </w:r>
      <w:r>
        <w:rPr>
          <w:i/>
          <w:spacing w:val="-4"/>
          <w:sz w:val="22"/>
        </w:rPr>
        <w:t> </w:t>
      </w:r>
      <w:r>
        <w:rPr>
          <w:i/>
          <w:sz w:val="22"/>
        </w:rPr>
        <w:t>product.</w:t>
      </w:r>
    </w:p>
    <w:p>
      <w:pPr>
        <w:pStyle w:val="ListParagraph"/>
        <w:numPr>
          <w:ilvl w:val="0"/>
          <w:numId w:val="16"/>
        </w:numPr>
        <w:tabs>
          <w:tab w:pos="1348" w:val="left" w:leader="none"/>
        </w:tabs>
        <w:spacing w:line="249" w:lineRule="auto" w:before="1" w:after="0"/>
        <w:ind w:left="1136" w:right="1416" w:firstLine="0"/>
        <w:jc w:val="left"/>
        <w:rPr>
          <w:i/>
          <w:sz w:val="22"/>
        </w:rPr>
      </w:pPr>
      <w:r>
        <w:rPr>
          <w:i/>
          <w:sz w:val="22"/>
        </w:rPr>
        <w:t>Multiply these numbers together to calculate how many microbeads their town is dumping into </w:t>
      </w:r>
      <w:r>
        <w:rPr>
          <w:i/>
          <w:sz w:val="22"/>
        </w:rPr>
        <w:t>the</w:t>
      </w:r>
      <w:r>
        <w:rPr>
          <w:i/>
          <w:spacing w:val="-5"/>
          <w:sz w:val="22"/>
        </w:rPr>
        <w:t> </w:t>
      </w:r>
      <w:r>
        <w:rPr>
          <w:i/>
          <w:sz w:val="22"/>
        </w:rPr>
        <w:t>sewage</w:t>
      </w:r>
      <w:r>
        <w:rPr>
          <w:i/>
          <w:spacing w:val="-4"/>
          <w:sz w:val="22"/>
        </w:rPr>
        <w:t> </w:t>
      </w:r>
      <w:r>
        <w:rPr>
          <w:i/>
          <w:sz w:val="22"/>
        </w:rPr>
        <w:t>system</w:t>
      </w:r>
      <w:r>
        <w:rPr>
          <w:i/>
          <w:spacing w:val="-4"/>
          <w:sz w:val="22"/>
        </w:rPr>
        <w:t> </w:t>
      </w:r>
      <w:r>
        <w:rPr>
          <w:i/>
          <w:sz w:val="22"/>
        </w:rPr>
        <w:t>(and</w:t>
      </w:r>
      <w:r>
        <w:rPr>
          <w:i/>
          <w:spacing w:val="-5"/>
          <w:sz w:val="22"/>
        </w:rPr>
        <w:t> </w:t>
      </w:r>
      <w:r>
        <w:rPr>
          <w:i/>
          <w:sz w:val="22"/>
        </w:rPr>
        <w:t>then</w:t>
      </w:r>
      <w:r>
        <w:rPr>
          <w:i/>
          <w:spacing w:val="-5"/>
          <w:sz w:val="22"/>
        </w:rPr>
        <w:t> </w:t>
      </w:r>
      <w:r>
        <w:rPr>
          <w:i/>
          <w:sz w:val="22"/>
        </w:rPr>
        <w:t>into</w:t>
      </w:r>
      <w:r>
        <w:rPr>
          <w:i/>
          <w:spacing w:val="-4"/>
          <w:sz w:val="22"/>
        </w:rPr>
        <w:t> </w:t>
      </w:r>
      <w:r>
        <w:rPr>
          <w:i/>
          <w:sz w:val="22"/>
        </w:rPr>
        <w:t>the</w:t>
      </w:r>
      <w:r>
        <w:rPr>
          <w:i/>
          <w:spacing w:val="-5"/>
          <w:sz w:val="22"/>
        </w:rPr>
        <w:t> </w:t>
      </w:r>
      <w:r>
        <w:rPr>
          <w:i/>
          <w:sz w:val="22"/>
        </w:rPr>
        <w:t>sea)</w:t>
      </w:r>
      <w:r>
        <w:rPr>
          <w:i/>
          <w:spacing w:val="-3"/>
          <w:sz w:val="22"/>
        </w:rPr>
        <w:t> </w:t>
      </w:r>
      <w:r>
        <w:rPr>
          <w:i/>
          <w:sz w:val="22"/>
        </w:rPr>
        <w:t>per</w:t>
      </w:r>
      <w:r>
        <w:rPr>
          <w:i/>
          <w:spacing w:val="-6"/>
          <w:sz w:val="22"/>
        </w:rPr>
        <w:t> </w:t>
      </w:r>
      <w:r>
        <w:rPr>
          <w:i/>
          <w:sz w:val="22"/>
        </w:rPr>
        <w:t>year</w:t>
      </w:r>
      <w:r>
        <w:rPr>
          <w:i/>
          <w:spacing w:val="-3"/>
          <w:sz w:val="22"/>
        </w:rPr>
        <w:t> </w:t>
      </w:r>
      <w:r>
        <w:rPr>
          <w:i/>
          <w:sz w:val="22"/>
        </w:rPr>
        <w:t>from</w:t>
      </w:r>
      <w:r>
        <w:rPr>
          <w:i/>
          <w:spacing w:val="-4"/>
          <w:sz w:val="22"/>
        </w:rPr>
        <w:t> </w:t>
      </w:r>
      <w:r>
        <w:rPr>
          <w:i/>
          <w:sz w:val="22"/>
        </w:rPr>
        <w:t>this</w:t>
      </w:r>
      <w:r>
        <w:rPr>
          <w:i/>
          <w:spacing w:val="-7"/>
          <w:sz w:val="22"/>
        </w:rPr>
        <w:t> </w:t>
      </w:r>
      <w:r>
        <w:rPr>
          <w:i/>
          <w:sz w:val="22"/>
        </w:rPr>
        <w:t>one</w:t>
      </w:r>
      <w:r>
        <w:rPr>
          <w:i/>
          <w:spacing w:val="-5"/>
          <w:sz w:val="22"/>
        </w:rPr>
        <w:t> </w:t>
      </w:r>
      <w:r>
        <w:rPr>
          <w:i/>
          <w:sz w:val="22"/>
        </w:rPr>
        <w:t>product.</w:t>
      </w:r>
    </w:p>
    <w:p>
      <w:pPr>
        <w:pStyle w:val="BodyText"/>
        <w:spacing w:before="2"/>
        <w:rPr>
          <w:i/>
          <w:sz w:val="29"/>
        </w:rPr>
      </w:pPr>
      <w:r>
        <w:rPr/>
        <w:drawing>
          <wp:anchor distT="0" distB="0" distL="0" distR="0" allowOverlap="1" layoutInCell="1" locked="0" behindDoc="0" simplePos="0" relativeHeight="53">
            <wp:simplePos x="0" y="0"/>
            <wp:positionH relativeFrom="page">
              <wp:posOffset>1833245</wp:posOffset>
            </wp:positionH>
            <wp:positionV relativeFrom="paragraph">
              <wp:posOffset>242466</wp:posOffset>
            </wp:positionV>
            <wp:extent cx="3955519" cy="2474976"/>
            <wp:effectExtent l="0" t="0" r="0" b="0"/>
            <wp:wrapTopAndBottom/>
            <wp:docPr id="25" name="image21.jpeg" descr=""/>
            <wp:cNvGraphicFramePr>
              <a:graphicFrameLocks noChangeAspect="1"/>
            </wp:cNvGraphicFramePr>
            <a:graphic>
              <a:graphicData uri="http://schemas.openxmlformats.org/drawingml/2006/picture">
                <pic:pic>
                  <pic:nvPicPr>
                    <pic:cNvPr id="26" name="image21.jpeg"/>
                    <pic:cNvPicPr/>
                  </pic:nvPicPr>
                  <pic:blipFill>
                    <a:blip r:embed="rId45" cstate="print"/>
                    <a:stretch>
                      <a:fillRect/>
                    </a:stretch>
                  </pic:blipFill>
                  <pic:spPr>
                    <a:xfrm>
                      <a:off x="0" y="0"/>
                      <a:ext cx="3955519" cy="2474976"/>
                    </a:xfrm>
                    <a:prstGeom prst="rect">
                      <a:avLst/>
                    </a:prstGeom>
                  </pic:spPr>
                </pic:pic>
              </a:graphicData>
            </a:graphic>
          </wp:anchor>
        </w:drawing>
      </w:r>
    </w:p>
    <w:p>
      <w:pPr>
        <w:pStyle w:val="BodyText"/>
        <w:ind w:left="2208" w:right="2487"/>
        <w:jc w:val="center"/>
        <w:rPr>
          <w:i/>
        </w:rPr>
      </w:pPr>
      <w:r>
        <w:rPr>
          <w:i/>
        </w:rPr>
        <w:t>Picture n 3 Cosmetics in water, salad water, water with detergent</w:t>
      </w:r>
    </w:p>
    <w:p>
      <w:pPr>
        <w:spacing w:after="0"/>
        <w:jc w:val="center"/>
        <w:sectPr>
          <w:pgSz w:w="11900" w:h="16850"/>
          <w:pgMar w:header="366" w:footer="0" w:top="1300" w:bottom="280" w:left="280" w:right="0"/>
        </w:sectPr>
      </w:pPr>
    </w:p>
    <w:p>
      <w:pPr>
        <w:pStyle w:val="BodyText"/>
        <w:spacing w:line="252" w:lineRule="auto" w:before="100"/>
        <w:ind w:left="1136" w:right="1419"/>
        <w:jc w:val="both"/>
      </w:pPr>
      <w:r>
        <w:rPr>
          <w:b/>
          <w:i w:val="0"/>
          <w:w w:val="105"/>
        </w:rPr>
        <w:t>Finally</w:t>
      </w:r>
      <w:r>
        <w:rPr>
          <w:i/>
          <w:w w:val="105"/>
        </w:rPr>
        <w:t>, ask the students to research information about the problem of microbeads in the </w:t>
      </w:r>
      <w:r>
        <w:rPr>
          <w:w w:val="105"/>
        </w:rPr>
        <w:t>environment, and on current debates and actions limiting or banning their use in products</w:t>
      </w:r>
      <w:hyperlink r:id="rId46">
        <w:r>
          <w:rPr>
            <w:w w:val="105"/>
            <w:position w:val="8"/>
            <w:sz w:val="13"/>
            <w:u w:val="single"/>
          </w:rPr>
          <w:t>w4</w:t>
        </w:r>
        <w:r>
          <w:rPr>
            <w:w w:val="105"/>
          </w:rPr>
          <w:t>.</w:t>
        </w:r>
      </w:hyperlink>
    </w:p>
    <w:p>
      <w:pPr>
        <w:pStyle w:val="BodyText"/>
        <w:spacing w:before="2"/>
        <w:rPr>
          <w:i/>
          <w:sz w:val="21"/>
        </w:rPr>
      </w:pPr>
    </w:p>
    <w:p>
      <w:pPr>
        <w:pStyle w:val="Heading6"/>
      </w:pPr>
      <w:r>
        <w:rPr>
          <w:color w:val="00385A"/>
        </w:rPr>
        <w:t>Acknowledgements</w:t>
      </w:r>
    </w:p>
    <w:p>
      <w:pPr>
        <w:pStyle w:val="BodyText"/>
        <w:spacing w:line="254" w:lineRule="auto" w:before="174"/>
        <w:ind w:left="1136" w:right="1409"/>
        <w:jc w:val="both"/>
      </w:pPr>
      <w:r>
        <w:rPr>
          <w:i/>
          <w:w w:val="105"/>
        </w:rPr>
        <w:t>The</w:t>
      </w:r>
      <w:r>
        <w:rPr>
          <w:i/>
          <w:spacing w:val="-4"/>
          <w:w w:val="105"/>
        </w:rPr>
        <w:t> </w:t>
      </w:r>
      <w:r>
        <w:rPr>
          <w:i/>
          <w:w w:val="105"/>
        </w:rPr>
        <w:t>activities</w:t>
      </w:r>
      <w:r>
        <w:rPr>
          <w:i/>
          <w:spacing w:val="-4"/>
          <w:w w:val="105"/>
        </w:rPr>
        <w:t> </w:t>
      </w:r>
      <w:r>
        <w:rPr>
          <w:i/>
          <w:w w:val="105"/>
        </w:rPr>
        <w:t>described</w:t>
      </w:r>
      <w:r>
        <w:rPr>
          <w:i/>
          <w:spacing w:val="-3"/>
          <w:w w:val="105"/>
        </w:rPr>
        <w:t> </w:t>
      </w:r>
      <w:r>
        <w:rPr>
          <w:i/>
          <w:w w:val="105"/>
        </w:rPr>
        <w:t>in</w:t>
      </w:r>
      <w:r>
        <w:rPr>
          <w:i/>
          <w:spacing w:val="-4"/>
          <w:w w:val="105"/>
        </w:rPr>
        <w:t> </w:t>
      </w:r>
      <w:r>
        <w:rPr>
          <w:i/>
          <w:w w:val="105"/>
        </w:rPr>
        <w:t>this</w:t>
      </w:r>
      <w:r>
        <w:rPr>
          <w:i/>
          <w:spacing w:val="-3"/>
          <w:w w:val="105"/>
        </w:rPr>
        <w:t> </w:t>
      </w:r>
      <w:r>
        <w:rPr>
          <w:i/>
          <w:w w:val="105"/>
        </w:rPr>
        <w:t>article</w:t>
      </w:r>
      <w:r>
        <w:rPr>
          <w:i/>
          <w:spacing w:val="-2"/>
          <w:w w:val="105"/>
        </w:rPr>
        <w:t> </w:t>
      </w:r>
      <w:r>
        <w:rPr>
          <w:i/>
          <w:w w:val="105"/>
        </w:rPr>
        <w:t>were</w:t>
      </w:r>
      <w:r>
        <w:rPr>
          <w:i/>
          <w:spacing w:val="-4"/>
          <w:w w:val="105"/>
        </w:rPr>
        <w:t> </w:t>
      </w:r>
      <w:r>
        <w:rPr>
          <w:i/>
          <w:w w:val="105"/>
        </w:rPr>
        <w:t>developed</w:t>
      </w:r>
      <w:r>
        <w:rPr>
          <w:i/>
          <w:spacing w:val="-4"/>
          <w:w w:val="105"/>
        </w:rPr>
        <w:t> </w:t>
      </w:r>
      <w:r>
        <w:rPr>
          <w:i/>
          <w:w w:val="105"/>
        </w:rPr>
        <w:t>jointly</w:t>
      </w:r>
      <w:r>
        <w:rPr>
          <w:i/>
          <w:spacing w:val="-3"/>
          <w:w w:val="105"/>
        </w:rPr>
        <w:t> </w:t>
      </w:r>
      <w:r>
        <w:rPr>
          <w:i/>
          <w:w w:val="105"/>
        </w:rPr>
        <w:t>by</w:t>
      </w:r>
      <w:r>
        <w:rPr>
          <w:i/>
          <w:spacing w:val="-4"/>
          <w:w w:val="105"/>
        </w:rPr>
        <w:t> </w:t>
      </w:r>
      <w:r>
        <w:rPr>
          <w:i/>
          <w:w w:val="105"/>
        </w:rPr>
        <w:t>the</w:t>
      </w:r>
      <w:r>
        <w:rPr>
          <w:i/>
          <w:spacing w:val="-3"/>
          <w:w w:val="105"/>
        </w:rPr>
        <w:t> </w:t>
      </w:r>
      <w:r>
        <w:rPr>
          <w:i/>
          <w:w w:val="105"/>
        </w:rPr>
        <w:t>author,</w:t>
      </w:r>
      <w:r>
        <w:rPr>
          <w:i/>
          <w:spacing w:val="-6"/>
          <w:w w:val="105"/>
        </w:rPr>
        <w:t> </w:t>
      </w:r>
      <w:r>
        <w:rPr>
          <w:i/>
          <w:w w:val="105"/>
        </w:rPr>
        <w:t>Giuliana</w:t>
      </w:r>
      <w:r>
        <w:rPr>
          <w:i/>
          <w:spacing w:val="-5"/>
          <w:w w:val="105"/>
        </w:rPr>
        <w:t> </w:t>
      </w:r>
      <w:r>
        <w:rPr>
          <w:i/>
          <w:w w:val="105"/>
        </w:rPr>
        <w:t>Candussio, </w:t>
      </w:r>
      <w:r>
        <w:rPr>
          <w:w w:val="105"/>
        </w:rPr>
        <w:t>Marinella</w:t>
      </w:r>
      <w:r>
        <w:rPr>
          <w:spacing w:val="-9"/>
          <w:w w:val="105"/>
        </w:rPr>
        <w:t> </w:t>
      </w:r>
      <w:r>
        <w:rPr>
          <w:w w:val="105"/>
        </w:rPr>
        <w:t>Manià</w:t>
      </w:r>
      <w:r>
        <w:rPr>
          <w:spacing w:val="-7"/>
          <w:w w:val="105"/>
        </w:rPr>
        <w:t> </w:t>
      </w:r>
      <w:r>
        <w:rPr>
          <w:w w:val="105"/>
        </w:rPr>
        <w:t>and</w:t>
      </w:r>
      <w:r>
        <w:rPr>
          <w:spacing w:val="-9"/>
          <w:w w:val="105"/>
        </w:rPr>
        <w:t> </w:t>
      </w:r>
      <w:r>
        <w:rPr>
          <w:w w:val="105"/>
        </w:rPr>
        <w:t>Serenella</w:t>
      </w:r>
      <w:r>
        <w:rPr>
          <w:spacing w:val="-9"/>
          <w:w w:val="105"/>
        </w:rPr>
        <w:t> </w:t>
      </w:r>
      <w:r>
        <w:rPr>
          <w:w w:val="105"/>
        </w:rPr>
        <w:t>Palamin.</w:t>
      </w:r>
      <w:r>
        <w:rPr>
          <w:spacing w:val="-9"/>
          <w:w w:val="105"/>
        </w:rPr>
        <w:t> </w:t>
      </w:r>
      <w:r>
        <w:rPr>
          <w:w w:val="105"/>
        </w:rPr>
        <w:t>All</w:t>
      </w:r>
      <w:r>
        <w:rPr>
          <w:spacing w:val="-9"/>
          <w:w w:val="105"/>
        </w:rPr>
        <w:t> </w:t>
      </w:r>
      <w:r>
        <w:rPr>
          <w:w w:val="105"/>
        </w:rPr>
        <w:t>four</w:t>
      </w:r>
      <w:r>
        <w:rPr>
          <w:spacing w:val="-10"/>
          <w:w w:val="105"/>
        </w:rPr>
        <w:t> </w:t>
      </w:r>
      <w:r>
        <w:rPr>
          <w:w w:val="105"/>
        </w:rPr>
        <w:t>are</w:t>
      </w:r>
      <w:r>
        <w:rPr>
          <w:spacing w:val="-9"/>
          <w:w w:val="105"/>
        </w:rPr>
        <w:t> </w:t>
      </w:r>
      <w:r>
        <w:rPr>
          <w:w w:val="105"/>
        </w:rPr>
        <w:t>members</w:t>
      </w:r>
      <w:r>
        <w:rPr>
          <w:spacing w:val="-9"/>
          <w:w w:val="105"/>
        </w:rPr>
        <w:t> </w:t>
      </w:r>
      <w:r>
        <w:rPr>
          <w:w w:val="105"/>
        </w:rPr>
        <w:t>of</w:t>
      </w:r>
      <w:r>
        <w:rPr>
          <w:spacing w:val="-27"/>
          <w:w w:val="105"/>
        </w:rPr>
        <w:t> </w:t>
      </w:r>
      <w:r>
        <w:rPr>
          <w:w w:val="105"/>
        </w:rPr>
        <w:t>Scienza</w:t>
      </w:r>
      <w:r>
        <w:rPr>
          <w:spacing w:val="-12"/>
          <w:w w:val="105"/>
        </w:rPr>
        <w:t> </w:t>
      </w:r>
      <w:r>
        <w:rPr>
          <w:w w:val="105"/>
        </w:rPr>
        <w:t>under</w:t>
      </w:r>
      <w:r>
        <w:rPr>
          <w:spacing w:val="-11"/>
          <w:w w:val="105"/>
        </w:rPr>
        <w:t> </w:t>
      </w:r>
      <w:r>
        <w:rPr>
          <w:w w:val="105"/>
        </w:rPr>
        <w:t>18</w:t>
      </w:r>
      <w:r>
        <w:rPr>
          <w:spacing w:val="-11"/>
          <w:w w:val="105"/>
        </w:rPr>
        <w:t> </w:t>
      </w:r>
      <w:r>
        <w:rPr>
          <w:w w:val="105"/>
        </w:rPr>
        <w:t>Isontina</w:t>
      </w:r>
      <w:hyperlink r:id="rId47">
        <w:r>
          <w:rPr>
            <w:w w:val="105"/>
            <w:position w:val="8"/>
            <w:sz w:val="13"/>
            <w:u w:val="single"/>
          </w:rPr>
          <w:t>w2</w:t>
        </w:r>
      </w:hyperlink>
      <w:r>
        <w:rPr>
          <w:w w:val="105"/>
        </w:rPr>
        <w:t>,</w:t>
      </w:r>
      <w:r>
        <w:rPr>
          <w:spacing w:val="-9"/>
          <w:w w:val="105"/>
        </w:rPr>
        <w:t> </w:t>
      </w:r>
      <w:r>
        <w:rPr>
          <w:w w:val="105"/>
        </w:rPr>
        <w:t>an association</w:t>
      </w:r>
      <w:r>
        <w:rPr>
          <w:spacing w:val="-16"/>
          <w:w w:val="105"/>
        </w:rPr>
        <w:t> </w:t>
      </w:r>
      <w:r>
        <w:rPr>
          <w:w w:val="105"/>
        </w:rPr>
        <w:t>that</w:t>
      </w:r>
      <w:r>
        <w:rPr>
          <w:spacing w:val="-18"/>
          <w:w w:val="105"/>
        </w:rPr>
        <w:t> </w:t>
      </w:r>
      <w:r>
        <w:rPr>
          <w:w w:val="105"/>
        </w:rPr>
        <w:t>aims</w:t>
      </w:r>
      <w:r>
        <w:rPr>
          <w:spacing w:val="-14"/>
          <w:w w:val="105"/>
        </w:rPr>
        <w:t> </w:t>
      </w:r>
      <w:r>
        <w:rPr>
          <w:w w:val="105"/>
        </w:rPr>
        <w:t>to</w:t>
      </w:r>
      <w:r>
        <w:rPr>
          <w:spacing w:val="-15"/>
          <w:w w:val="105"/>
        </w:rPr>
        <w:t> </w:t>
      </w:r>
      <w:r>
        <w:rPr>
          <w:w w:val="105"/>
        </w:rPr>
        <w:t>inspire</w:t>
      </w:r>
      <w:r>
        <w:rPr>
          <w:spacing w:val="-16"/>
          <w:w w:val="105"/>
        </w:rPr>
        <w:t> </w:t>
      </w:r>
      <w:r>
        <w:rPr>
          <w:w w:val="105"/>
        </w:rPr>
        <w:t>school</w:t>
      </w:r>
      <w:r>
        <w:rPr>
          <w:spacing w:val="-15"/>
          <w:w w:val="105"/>
        </w:rPr>
        <w:t> </w:t>
      </w:r>
      <w:r>
        <w:rPr>
          <w:w w:val="105"/>
        </w:rPr>
        <w:t>students</w:t>
      </w:r>
      <w:r>
        <w:rPr>
          <w:spacing w:val="-17"/>
          <w:w w:val="105"/>
        </w:rPr>
        <w:t> </w:t>
      </w:r>
      <w:r>
        <w:rPr>
          <w:w w:val="105"/>
        </w:rPr>
        <w:t>and</w:t>
      </w:r>
      <w:r>
        <w:rPr>
          <w:spacing w:val="-18"/>
          <w:w w:val="105"/>
        </w:rPr>
        <w:t> </w:t>
      </w:r>
      <w:r>
        <w:rPr>
          <w:w w:val="105"/>
        </w:rPr>
        <w:t>teachers</w:t>
      </w:r>
      <w:r>
        <w:rPr>
          <w:spacing w:val="-15"/>
          <w:w w:val="105"/>
        </w:rPr>
        <w:t> </w:t>
      </w:r>
      <w:r>
        <w:rPr>
          <w:w w:val="105"/>
        </w:rPr>
        <w:t>and</w:t>
      </w:r>
      <w:r>
        <w:rPr>
          <w:spacing w:val="-16"/>
          <w:w w:val="105"/>
        </w:rPr>
        <w:t> </w:t>
      </w:r>
      <w:r>
        <w:rPr>
          <w:w w:val="105"/>
        </w:rPr>
        <w:t>to</w:t>
      </w:r>
      <w:r>
        <w:rPr>
          <w:spacing w:val="-14"/>
          <w:w w:val="105"/>
        </w:rPr>
        <w:t> </w:t>
      </w:r>
      <w:r>
        <w:rPr>
          <w:w w:val="105"/>
        </w:rPr>
        <w:t>share</w:t>
      </w:r>
      <w:r>
        <w:rPr>
          <w:spacing w:val="-15"/>
          <w:w w:val="105"/>
        </w:rPr>
        <w:t> </w:t>
      </w:r>
      <w:r>
        <w:rPr>
          <w:w w:val="105"/>
        </w:rPr>
        <w:t>good</w:t>
      </w:r>
      <w:r>
        <w:rPr>
          <w:spacing w:val="-17"/>
          <w:w w:val="105"/>
        </w:rPr>
        <w:t> </w:t>
      </w:r>
      <w:r>
        <w:rPr>
          <w:w w:val="105"/>
        </w:rPr>
        <w:t>practice.</w:t>
      </w:r>
    </w:p>
    <w:p>
      <w:pPr>
        <w:pStyle w:val="BodyText"/>
        <w:spacing w:line="254" w:lineRule="auto" w:before="152"/>
        <w:ind w:left="1136" w:right="1411"/>
        <w:jc w:val="both"/>
      </w:pPr>
      <w:r>
        <w:rPr>
          <w:i/>
          <w:w w:val="105"/>
        </w:rPr>
        <w:t>The</w:t>
      </w:r>
      <w:r>
        <w:rPr>
          <w:i/>
          <w:spacing w:val="-32"/>
          <w:w w:val="105"/>
        </w:rPr>
        <w:t> </w:t>
      </w:r>
      <w:r>
        <w:rPr>
          <w:i/>
          <w:w w:val="105"/>
        </w:rPr>
        <w:t>“Exploring</w:t>
      </w:r>
      <w:r>
        <w:rPr>
          <w:i/>
          <w:spacing w:val="-31"/>
          <w:w w:val="105"/>
        </w:rPr>
        <w:t> </w:t>
      </w:r>
      <w:r>
        <w:rPr>
          <w:i/>
          <w:w w:val="105"/>
        </w:rPr>
        <w:t>plastics”</w:t>
      </w:r>
      <w:r>
        <w:rPr>
          <w:i/>
          <w:spacing w:val="-32"/>
          <w:w w:val="105"/>
        </w:rPr>
        <w:t> </w:t>
      </w:r>
      <w:r>
        <w:rPr>
          <w:i/>
          <w:w w:val="105"/>
        </w:rPr>
        <w:t>activity</w:t>
      </w:r>
      <w:r>
        <w:rPr>
          <w:i/>
          <w:spacing w:val="-31"/>
          <w:w w:val="105"/>
        </w:rPr>
        <w:t> </w:t>
      </w:r>
      <w:r>
        <w:rPr>
          <w:i/>
          <w:w w:val="105"/>
        </w:rPr>
        <w:t>was</w:t>
      </w:r>
      <w:r>
        <w:rPr>
          <w:i/>
          <w:spacing w:val="-32"/>
          <w:w w:val="105"/>
        </w:rPr>
        <w:t> </w:t>
      </w:r>
      <w:r>
        <w:rPr>
          <w:i/>
          <w:w w:val="105"/>
        </w:rPr>
        <w:t>adapted</w:t>
      </w:r>
      <w:r>
        <w:rPr>
          <w:i/>
          <w:spacing w:val="-32"/>
          <w:w w:val="105"/>
        </w:rPr>
        <w:t> </w:t>
      </w:r>
      <w:r>
        <w:rPr>
          <w:i/>
          <w:w w:val="105"/>
        </w:rPr>
        <w:t>from</w:t>
      </w:r>
      <w:r>
        <w:rPr>
          <w:i/>
          <w:spacing w:val="-32"/>
          <w:w w:val="105"/>
        </w:rPr>
        <w:t> </w:t>
      </w:r>
      <w:r>
        <w:rPr>
          <w:i/>
          <w:w w:val="105"/>
        </w:rPr>
        <w:t>materials</w:t>
      </w:r>
      <w:r>
        <w:rPr>
          <w:i/>
          <w:spacing w:val="-31"/>
          <w:w w:val="105"/>
        </w:rPr>
        <w:t> </w:t>
      </w:r>
      <w:r>
        <w:rPr>
          <w:i/>
          <w:w w:val="105"/>
        </w:rPr>
        <w:t>developed</w:t>
      </w:r>
      <w:r>
        <w:rPr>
          <w:i/>
          <w:spacing w:val="-32"/>
          <w:w w:val="105"/>
        </w:rPr>
        <w:t> </w:t>
      </w:r>
      <w:r>
        <w:rPr>
          <w:i/>
          <w:w w:val="105"/>
        </w:rPr>
        <w:t>as</w:t>
      </w:r>
      <w:r>
        <w:rPr>
          <w:i/>
          <w:spacing w:val="-31"/>
          <w:w w:val="105"/>
        </w:rPr>
        <w:t> </w:t>
      </w:r>
      <w:r>
        <w:rPr>
          <w:i/>
          <w:w w:val="105"/>
        </w:rPr>
        <w:t>part</w:t>
      </w:r>
      <w:r>
        <w:rPr>
          <w:i/>
          <w:spacing w:val="-31"/>
          <w:w w:val="105"/>
        </w:rPr>
        <w:t> </w:t>
      </w:r>
      <w:r>
        <w:rPr>
          <w:i/>
          <w:w w:val="105"/>
        </w:rPr>
        <w:t>of</w:t>
      </w:r>
      <w:r>
        <w:rPr>
          <w:i/>
          <w:spacing w:val="-31"/>
          <w:w w:val="105"/>
        </w:rPr>
        <w:t> </w:t>
      </w:r>
      <w:r>
        <w:rPr>
          <w:i/>
          <w:w w:val="105"/>
        </w:rPr>
        <w:t>progetto</w:t>
      </w:r>
      <w:r>
        <w:rPr>
          <w:i/>
          <w:spacing w:val="-33"/>
          <w:w w:val="105"/>
        </w:rPr>
        <w:t> </w:t>
      </w:r>
      <w:r>
        <w:rPr>
          <w:i/>
          <w:w w:val="105"/>
        </w:rPr>
        <w:t>APQUA, </w:t>
      </w:r>
      <w:r>
        <w:rPr>
          <w:w w:val="105"/>
        </w:rPr>
        <w:t>the</w:t>
      </w:r>
      <w:r>
        <w:rPr>
          <w:spacing w:val="-6"/>
          <w:w w:val="105"/>
        </w:rPr>
        <w:t> </w:t>
      </w:r>
      <w:r>
        <w:rPr>
          <w:w w:val="105"/>
        </w:rPr>
        <w:t>Italian</w:t>
      </w:r>
      <w:r>
        <w:rPr>
          <w:spacing w:val="-5"/>
          <w:w w:val="105"/>
        </w:rPr>
        <w:t> </w:t>
      </w:r>
      <w:r>
        <w:rPr>
          <w:w w:val="105"/>
        </w:rPr>
        <w:t>version</w:t>
      </w:r>
      <w:r>
        <w:rPr>
          <w:spacing w:val="-7"/>
          <w:w w:val="105"/>
        </w:rPr>
        <w:t> </w:t>
      </w:r>
      <w:r>
        <w:rPr>
          <w:w w:val="105"/>
        </w:rPr>
        <w:t>of</w:t>
      </w:r>
      <w:r>
        <w:rPr>
          <w:spacing w:val="-6"/>
          <w:w w:val="105"/>
        </w:rPr>
        <w:t> </w:t>
      </w:r>
      <w:r>
        <w:rPr>
          <w:w w:val="105"/>
        </w:rPr>
        <w:t>the</w:t>
      </w:r>
      <w:r>
        <w:rPr>
          <w:spacing w:val="-8"/>
          <w:w w:val="105"/>
        </w:rPr>
        <w:t> </w:t>
      </w:r>
      <w:r>
        <w:rPr>
          <w:w w:val="105"/>
        </w:rPr>
        <w:t>Lawrence</w:t>
      </w:r>
      <w:r>
        <w:rPr>
          <w:spacing w:val="-5"/>
          <w:w w:val="105"/>
        </w:rPr>
        <w:t> </w:t>
      </w:r>
      <w:r>
        <w:rPr>
          <w:w w:val="105"/>
        </w:rPr>
        <w:t>Hall</w:t>
      </w:r>
      <w:r>
        <w:rPr>
          <w:spacing w:val="-7"/>
          <w:w w:val="105"/>
        </w:rPr>
        <w:t> </w:t>
      </w:r>
      <w:r>
        <w:rPr>
          <w:w w:val="105"/>
        </w:rPr>
        <w:t>of</w:t>
      </w:r>
      <w:r>
        <w:rPr>
          <w:spacing w:val="-6"/>
          <w:w w:val="105"/>
        </w:rPr>
        <w:t> </w:t>
      </w:r>
      <w:r>
        <w:rPr>
          <w:w w:val="105"/>
        </w:rPr>
        <w:t>Science,</w:t>
      </w:r>
      <w:r>
        <w:rPr>
          <w:spacing w:val="-7"/>
          <w:w w:val="105"/>
        </w:rPr>
        <w:t> </w:t>
      </w:r>
      <w:r>
        <w:rPr>
          <w:w w:val="105"/>
        </w:rPr>
        <w:t>University</w:t>
      </w:r>
      <w:r>
        <w:rPr>
          <w:spacing w:val="-6"/>
          <w:w w:val="105"/>
        </w:rPr>
        <w:t> </w:t>
      </w:r>
      <w:r>
        <w:rPr>
          <w:w w:val="105"/>
        </w:rPr>
        <w:t>of</w:t>
      </w:r>
      <w:r>
        <w:rPr>
          <w:spacing w:val="-6"/>
          <w:w w:val="105"/>
        </w:rPr>
        <w:t> </w:t>
      </w:r>
      <w:r>
        <w:rPr>
          <w:w w:val="105"/>
        </w:rPr>
        <w:t>California</w:t>
      </w:r>
      <w:r>
        <w:rPr>
          <w:spacing w:val="-5"/>
          <w:w w:val="105"/>
        </w:rPr>
        <w:t> </w:t>
      </w:r>
      <w:r>
        <w:rPr>
          <w:w w:val="105"/>
        </w:rPr>
        <w:t>at</w:t>
      </w:r>
      <w:r>
        <w:rPr>
          <w:spacing w:val="-5"/>
          <w:w w:val="105"/>
        </w:rPr>
        <w:t> </w:t>
      </w:r>
      <w:r>
        <w:rPr>
          <w:w w:val="105"/>
        </w:rPr>
        <w:t>Berkeley’s</w:t>
      </w:r>
      <w:r>
        <w:rPr>
          <w:spacing w:val="-4"/>
          <w:w w:val="105"/>
        </w:rPr>
        <w:t> </w:t>
      </w:r>
      <w:r>
        <w:rPr>
          <w:w w:val="105"/>
        </w:rPr>
        <w:t>Science </w:t>
      </w:r>
      <w:r>
        <w:rPr/>
        <w:t>Education for Public Understanding Program (SEPUP). The progetto APQUA materials were kindly </w:t>
      </w:r>
      <w:r>
        <w:rPr>
          <w:w w:val="105"/>
        </w:rPr>
        <w:t>provided</w:t>
      </w:r>
      <w:r>
        <w:rPr>
          <w:spacing w:val="-15"/>
          <w:w w:val="105"/>
        </w:rPr>
        <w:t> </w:t>
      </w:r>
      <w:r>
        <w:rPr>
          <w:w w:val="105"/>
        </w:rPr>
        <w:t>by</w:t>
      </w:r>
      <w:r>
        <w:rPr>
          <w:spacing w:val="-14"/>
          <w:w w:val="105"/>
        </w:rPr>
        <w:t> </w:t>
      </w:r>
      <w:r>
        <w:rPr>
          <w:w w:val="105"/>
        </w:rPr>
        <w:t>Federchimica-Assoplast,</w:t>
      </w:r>
      <w:r>
        <w:rPr>
          <w:spacing w:val="-14"/>
          <w:w w:val="105"/>
        </w:rPr>
        <w:t> </w:t>
      </w:r>
      <w:r>
        <w:rPr>
          <w:w w:val="105"/>
        </w:rPr>
        <w:t>the</w:t>
      </w:r>
      <w:r>
        <w:rPr>
          <w:spacing w:val="-15"/>
          <w:w w:val="105"/>
        </w:rPr>
        <w:t> </w:t>
      </w:r>
      <w:r>
        <w:rPr>
          <w:w w:val="105"/>
        </w:rPr>
        <w:t>association</w:t>
      </w:r>
      <w:r>
        <w:rPr>
          <w:spacing w:val="-14"/>
          <w:w w:val="105"/>
        </w:rPr>
        <w:t> </w:t>
      </w:r>
      <w:r>
        <w:rPr>
          <w:w w:val="105"/>
        </w:rPr>
        <w:t>of</w:t>
      </w:r>
      <w:r>
        <w:rPr>
          <w:spacing w:val="-14"/>
          <w:w w:val="105"/>
        </w:rPr>
        <w:t> </w:t>
      </w:r>
      <w:r>
        <w:rPr>
          <w:w w:val="105"/>
        </w:rPr>
        <w:t>Italian</w:t>
      </w:r>
      <w:r>
        <w:rPr>
          <w:spacing w:val="-14"/>
          <w:w w:val="105"/>
        </w:rPr>
        <w:t> </w:t>
      </w:r>
      <w:r>
        <w:rPr>
          <w:w w:val="105"/>
        </w:rPr>
        <w:t>plastic</w:t>
      </w:r>
      <w:r>
        <w:rPr>
          <w:spacing w:val="-15"/>
          <w:w w:val="105"/>
        </w:rPr>
        <w:t> </w:t>
      </w:r>
      <w:r>
        <w:rPr>
          <w:w w:val="105"/>
        </w:rPr>
        <w:t>manufacturers.</w:t>
      </w:r>
    </w:p>
    <w:p>
      <w:pPr>
        <w:spacing w:after="0" w:line="254" w:lineRule="auto"/>
        <w:jc w:val="both"/>
        <w:sectPr>
          <w:pgSz w:w="11900" w:h="16850"/>
          <w:pgMar w:header="366" w:footer="0" w:top="1300" w:bottom="280" w:left="280" w:right="0"/>
        </w:sectPr>
      </w:pPr>
    </w:p>
    <w:p>
      <w:pPr>
        <w:pStyle w:val="Heading2"/>
        <w:rPr>
          <w:i/>
        </w:rPr>
      </w:pPr>
      <w:r>
        <w:rPr>
          <w:i/>
          <w:color w:val="78910E"/>
          <w:w w:val="105"/>
        </w:rPr>
        <w:t>Annex 5: How to identify different types of plastic</w:t>
      </w:r>
    </w:p>
    <w:p>
      <w:pPr>
        <w:pStyle w:val="Heading6"/>
        <w:spacing w:before="267"/>
      </w:pPr>
      <w:r>
        <w:rPr>
          <w:color w:val="00385A"/>
        </w:rPr>
        <w:t>Types of plastic</w:t>
      </w:r>
    </w:p>
    <w:p>
      <w:pPr>
        <w:pStyle w:val="BodyText"/>
        <w:spacing w:line="249" w:lineRule="auto" w:before="177"/>
        <w:ind w:left="1136" w:right="1389"/>
      </w:pPr>
      <w:r>
        <w:rPr>
          <w:i/>
          <w:w w:val="105"/>
        </w:rPr>
        <w:t>The</w:t>
      </w:r>
      <w:r>
        <w:rPr>
          <w:i/>
          <w:spacing w:val="-14"/>
          <w:w w:val="105"/>
        </w:rPr>
        <w:t> </w:t>
      </w:r>
      <w:r>
        <w:rPr>
          <w:i/>
          <w:w w:val="105"/>
        </w:rPr>
        <w:t>following</w:t>
      </w:r>
      <w:r>
        <w:rPr>
          <w:i/>
          <w:spacing w:val="-14"/>
          <w:w w:val="105"/>
        </w:rPr>
        <w:t> </w:t>
      </w:r>
      <w:r>
        <w:rPr>
          <w:i/>
          <w:w w:val="105"/>
        </w:rPr>
        <w:t>table</w:t>
      </w:r>
      <w:r>
        <w:rPr>
          <w:i/>
          <w:spacing w:val="-15"/>
          <w:w w:val="105"/>
        </w:rPr>
        <w:t> </w:t>
      </w:r>
      <w:r>
        <w:rPr>
          <w:i/>
          <w:w w:val="105"/>
        </w:rPr>
        <w:t>illustrates</w:t>
      </w:r>
      <w:r>
        <w:rPr>
          <w:i/>
          <w:spacing w:val="-14"/>
          <w:w w:val="105"/>
        </w:rPr>
        <w:t> </w:t>
      </w:r>
      <w:r>
        <w:rPr>
          <w:i/>
          <w:w w:val="105"/>
        </w:rPr>
        <w:t>the</w:t>
      </w:r>
      <w:r>
        <w:rPr>
          <w:i/>
          <w:spacing w:val="-16"/>
          <w:w w:val="105"/>
        </w:rPr>
        <w:t> </w:t>
      </w:r>
      <w:r>
        <w:rPr>
          <w:i/>
          <w:w w:val="105"/>
        </w:rPr>
        <w:t>most</w:t>
      </w:r>
      <w:r>
        <w:rPr>
          <w:i/>
          <w:spacing w:val="-13"/>
          <w:w w:val="105"/>
        </w:rPr>
        <w:t> </w:t>
      </w:r>
      <w:r>
        <w:rPr>
          <w:i/>
          <w:w w:val="105"/>
        </w:rPr>
        <w:t>common</w:t>
      </w:r>
      <w:r>
        <w:rPr>
          <w:i/>
          <w:spacing w:val="-14"/>
          <w:w w:val="105"/>
        </w:rPr>
        <w:t> </w:t>
      </w:r>
      <w:r>
        <w:rPr>
          <w:i/>
          <w:w w:val="105"/>
        </w:rPr>
        <w:t>types</w:t>
      </w:r>
      <w:r>
        <w:rPr>
          <w:i/>
          <w:spacing w:val="-14"/>
          <w:w w:val="105"/>
        </w:rPr>
        <w:t> </w:t>
      </w:r>
      <w:r>
        <w:rPr>
          <w:i/>
          <w:w w:val="105"/>
        </w:rPr>
        <w:t>of</w:t>
      </w:r>
      <w:r>
        <w:rPr>
          <w:i/>
          <w:spacing w:val="-14"/>
          <w:w w:val="105"/>
        </w:rPr>
        <w:t> </w:t>
      </w:r>
      <w:r>
        <w:rPr>
          <w:i/>
          <w:w w:val="105"/>
        </w:rPr>
        <w:t>plastics</w:t>
      </w:r>
      <w:r>
        <w:rPr>
          <w:i/>
          <w:spacing w:val="-13"/>
          <w:w w:val="105"/>
        </w:rPr>
        <w:t> </w:t>
      </w:r>
      <w:r>
        <w:rPr>
          <w:i/>
          <w:w w:val="105"/>
        </w:rPr>
        <w:t>used,</w:t>
      </w:r>
      <w:r>
        <w:rPr>
          <w:i/>
          <w:spacing w:val="-15"/>
          <w:w w:val="105"/>
        </w:rPr>
        <w:t> </w:t>
      </w:r>
      <w:r>
        <w:rPr>
          <w:i/>
          <w:w w:val="105"/>
        </w:rPr>
        <w:t>their</w:t>
      </w:r>
      <w:r>
        <w:rPr>
          <w:i/>
          <w:spacing w:val="-16"/>
          <w:w w:val="105"/>
        </w:rPr>
        <w:t> </w:t>
      </w:r>
      <w:r>
        <w:rPr>
          <w:i/>
          <w:w w:val="105"/>
        </w:rPr>
        <w:t>applications</w:t>
      </w:r>
      <w:r>
        <w:rPr>
          <w:i/>
          <w:spacing w:val="-15"/>
          <w:w w:val="105"/>
        </w:rPr>
        <w:t> </w:t>
      </w:r>
      <w:r>
        <w:rPr>
          <w:i/>
          <w:w w:val="105"/>
        </w:rPr>
        <w:t>and</w:t>
      </w:r>
      <w:r>
        <w:rPr>
          <w:i/>
          <w:spacing w:val="-13"/>
          <w:w w:val="105"/>
        </w:rPr>
        <w:t> </w:t>
      </w:r>
      <w:r>
        <w:rPr>
          <w:i/>
          <w:w w:val="105"/>
        </w:rPr>
        <w:t>the </w:t>
      </w:r>
      <w:r>
        <w:rPr>
          <w:w w:val="105"/>
        </w:rPr>
        <w:t>symbol</w:t>
      </w:r>
      <w:r>
        <w:rPr>
          <w:spacing w:val="-12"/>
          <w:w w:val="105"/>
        </w:rPr>
        <w:t> </w:t>
      </w:r>
      <w:r>
        <w:rPr>
          <w:w w:val="105"/>
        </w:rPr>
        <w:t>which</w:t>
      </w:r>
      <w:r>
        <w:rPr>
          <w:spacing w:val="-9"/>
          <w:w w:val="105"/>
        </w:rPr>
        <w:t> </w:t>
      </w:r>
      <w:r>
        <w:rPr>
          <w:w w:val="105"/>
        </w:rPr>
        <w:t>is</w:t>
      </w:r>
      <w:r>
        <w:rPr>
          <w:spacing w:val="-9"/>
          <w:w w:val="105"/>
        </w:rPr>
        <w:t> </w:t>
      </w:r>
      <w:r>
        <w:rPr>
          <w:w w:val="105"/>
        </w:rPr>
        <w:t>often</w:t>
      </w:r>
      <w:r>
        <w:rPr>
          <w:spacing w:val="-9"/>
          <w:w w:val="105"/>
        </w:rPr>
        <w:t> </w:t>
      </w:r>
      <w:r>
        <w:rPr>
          <w:w w:val="105"/>
        </w:rPr>
        <w:t>used</w:t>
      </w:r>
      <w:r>
        <w:rPr>
          <w:spacing w:val="-10"/>
          <w:w w:val="105"/>
        </w:rPr>
        <w:t> </w:t>
      </w:r>
      <w:r>
        <w:rPr>
          <w:w w:val="105"/>
        </w:rPr>
        <w:t>to</w:t>
      </w:r>
      <w:r>
        <w:rPr>
          <w:spacing w:val="-7"/>
          <w:w w:val="105"/>
        </w:rPr>
        <w:t> </w:t>
      </w:r>
      <w:r>
        <w:rPr>
          <w:w w:val="105"/>
        </w:rPr>
        <w:t>identify</w:t>
      </w:r>
      <w:r>
        <w:rPr>
          <w:spacing w:val="-10"/>
          <w:w w:val="105"/>
        </w:rPr>
        <w:t> </w:t>
      </w:r>
      <w:r>
        <w:rPr>
          <w:w w:val="105"/>
        </w:rPr>
        <w:t>them</w:t>
      </w:r>
      <w:r>
        <w:rPr>
          <w:spacing w:val="-9"/>
          <w:w w:val="105"/>
        </w:rPr>
        <w:t> </w:t>
      </w:r>
      <w:r>
        <w:rPr>
          <w:w w:val="105"/>
        </w:rPr>
        <w:t>on</w:t>
      </w:r>
      <w:r>
        <w:rPr>
          <w:spacing w:val="-10"/>
          <w:w w:val="105"/>
        </w:rPr>
        <w:t> </w:t>
      </w:r>
      <w:r>
        <w:rPr>
          <w:w w:val="105"/>
        </w:rPr>
        <w:t>forms</w:t>
      </w:r>
      <w:r>
        <w:rPr>
          <w:spacing w:val="-8"/>
          <w:w w:val="105"/>
        </w:rPr>
        <w:t> </w:t>
      </w:r>
      <w:r>
        <w:rPr>
          <w:w w:val="105"/>
        </w:rPr>
        <w:t>of</w:t>
      </w:r>
      <w:r>
        <w:rPr>
          <w:spacing w:val="-10"/>
          <w:w w:val="105"/>
        </w:rPr>
        <w:t> </w:t>
      </w:r>
      <w:r>
        <w:rPr>
          <w:w w:val="105"/>
        </w:rPr>
        <w:t>plastic</w:t>
      </w:r>
      <w:r>
        <w:rPr>
          <w:spacing w:val="-9"/>
          <w:w w:val="105"/>
        </w:rPr>
        <w:t> </w:t>
      </w:r>
      <w:r>
        <w:rPr>
          <w:w w:val="105"/>
        </w:rPr>
        <w:t>packaging.</w:t>
      </w:r>
    </w:p>
    <w:p>
      <w:pPr>
        <w:pStyle w:val="BodyText"/>
        <w:spacing w:before="7" w:after="1"/>
        <w:rPr>
          <w:i/>
          <w:sz w:val="23"/>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5248"/>
        <w:gridCol w:w="1970"/>
      </w:tblGrid>
      <w:tr>
        <w:trPr>
          <w:trHeight w:val="570" w:hRule="atLeast"/>
        </w:trPr>
        <w:tc>
          <w:tcPr>
            <w:tcW w:w="1838" w:type="dxa"/>
            <w:shd w:val="clear" w:color="auto" w:fill="A4C400"/>
          </w:tcPr>
          <w:p>
            <w:pPr>
              <w:pStyle w:val="TableParagraph"/>
              <w:spacing w:line="270" w:lineRule="atLeast" w:before="9"/>
              <w:ind w:left="107" w:right="318"/>
              <w:rPr>
                <w:b/>
                <w:sz w:val="22"/>
              </w:rPr>
            </w:pPr>
            <w:r>
              <w:rPr>
                <w:b/>
                <w:color w:val="FFFFFF"/>
                <w:w w:val="95"/>
                <w:sz w:val="22"/>
              </w:rPr>
              <w:t>Polymer </w:t>
            </w:r>
            <w:r>
              <w:rPr>
                <w:b/>
                <w:color w:val="FFFFFF"/>
                <w:sz w:val="22"/>
              </w:rPr>
              <w:t>Types</w:t>
            </w:r>
          </w:p>
        </w:tc>
        <w:tc>
          <w:tcPr>
            <w:tcW w:w="5248" w:type="dxa"/>
            <w:shd w:val="clear" w:color="auto" w:fill="A4C400"/>
          </w:tcPr>
          <w:p>
            <w:pPr>
              <w:pStyle w:val="TableParagraph"/>
              <w:spacing w:before="158"/>
              <w:ind w:left="86"/>
              <w:rPr>
                <w:b/>
                <w:sz w:val="22"/>
              </w:rPr>
            </w:pPr>
            <w:r>
              <w:rPr>
                <w:b/>
                <w:color w:val="FFFFFF"/>
                <w:sz w:val="22"/>
              </w:rPr>
              <w:t>Examples of applications</w:t>
            </w:r>
          </w:p>
        </w:tc>
        <w:tc>
          <w:tcPr>
            <w:tcW w:w="1970" w:type="dxa"/>
            <w:shd w:val="clear" w:color="auto" w:fill="A4C400"/>
          </w:tcPr>
          <w:p>
            <w:pPr>
              <w:pStyle w:val="TableParagraph"/>
              <w:spacing w:before="158"/>
              <w:ind w:left="84"/>
              <w:rPr>
                <w:b/>
                <w:sz w:val="22"/>
              </w:rPr>
            </w:pPr>
            <w:r>
              <w:rPr>
                <w:b/>
                <w:color w:val="FFFFFF"/>
                <w:sz w:val="22"/>
              </w:rPr>
              <w:t>Symbol</w:t>
            </w:r>
          </w:p>
        </w:tc>
      </w:tr>
      <w:tr>
        <w:trPr>
          <w:trHeight w:val="1680" w:hRule="atLeast"/>
        </w:trPr>
        <w:tc>
          <w:tcPr>
            <w:tcW w:w="1838" w:type="dxa"/>
          </w:tcPr>
          <w:p>
            <w:pPr>
              <w:pStyle w:val="TableParagraph"/>
              <w:rPr>
                <w:i/>
                <w:sz w:val="28"/>
              </w:rPr>
            </w:pPr>
          </w:p>
          <w:p>
            <w:pPr>
              <w:pStyle w:val="TableParagraph"/>
              <w:spacing w:line="254" w:lineRule="auto" w:before="245"/>
              <w:ind w:left="107"/>
              <w:rPr>
                <w:b/>
                <w:sz w:val="22"/>
              </w:rPr>
            </w:pPr>
            <w:r>
              <w:rPr>
                <w:b/>
                <w:sz w:val="22"/>
              </w:rPr>
              <w:t>Polyethylene </w:t>
            </w:r>
            <w:r>
              <w:rPr>
                <w:b/>
                <w:w w:val="95"/>
                <w:sz w:val="22"/>
              </w:rPr>
              <w:t>Terephthalate</w:t>
            </w:r>
          </w:p>
        </w:tc>
        <w:tc>
          <w:tcPr>
            <w:tcW w:w="5248" w:type="dxa"/>
          </w:tcPr>
          <w:p>
            <w:pPr>
              <w:pStyle w:val="TableParagraph"/>
              <w:rPr>
                <w:i/>
                <w:sz w:val="26"/>
              </w:rPr>
            </w:pPr>
          </w:p>
          <w:p>
            <w:pPr>
              <w:pStyle w:val="TableParagraph"/>
              <w:spacing w:before="6"/>
              <w:rPr>
                <w:i/>
                <w:sz w:val="34"/>
              </w:rPr>
            </w:pPr>
          </w:p>
          <w:p>
            <w:pPr>
              <w:pStyle w:val="TableParagraph"/>
              <w:ind w:left="86"/>
              <w:rPr>
                <w:i/>
                <w:sz w:val="22"/>
              </w:rPr>
            </w:pPr>
            <w:r>
              <w:rPr>
                <w:i/>
                <w:sz w:val="22"/>
              </w:rPr>
              <w:t>Fizzy drink and water bottles. Salad trays.</w:t>
            </w:r>
          </w:p>
        </w:tc>
        <w:tc>
          <w:tcPr>
            <w:tcW w:w="1970" w:type="dxa"/>
          </w:tcPr>
          <w:p>
            <w:pPr>
              <w:pStyle w:val="TableParagraph"/>
              <w:ind w:left="312"/>
              <w:rPr>
                <w:sz w:val="20"/>
              </w:rPr>
            </w:pPr>
            <w:r>
              <w:rPr>
                <w:sz w:val="20"/>
              </w:rPr>
              <w:drawing>
                <wp:inline distT="0" distB="0" distL="0" distR="0">
                  <wp:extent cx="838921" cy="885825"/>
                  <wp:effectExtent l="0" t="0" r="0" b="0"/>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48" cstate="print"/>
                          <a:stretch>
                            <a:fillRect/>
                          </a:stretch>
                        </pic:blipFill>
                        <pic:spPr>
                          <a:xfrm>
                            <a:off x="0" y="0"/>
                            <a:ext cx="838921" cy="885825"/>
                          </a:xfrm>
                          <a:prstGeom prst="rect">
                            <a:avLst/>
                          </a:prstGeom>
                        </pic:spPr>
                      </pic:pic>
                    </a:graphicData>
                  </a:graphic>
                </wp:inline>
              </w:drawing>
            </w:r>
            <w:r>
              <w:rPr>
                <w:sz w:val="20"/>
              </w:rPr>
            </w:r>
          </w:p>
        </w:tc>
      </w:tr>
      <w:tr>
        <w:trPr>
          <w:trHeight w:val="1713" w:hRule="atLeast"/>
        </w:trPr>
        <w:tc>
          <w:tcPr>
            <w:tcW w:w="1838" w:type="dxa"/>
          </w:tcPr>
          <w:p>
            <w:pPr>
              <w:pStyle w:val="TableParagraph"/>
              <w:rPr>
                <w:i/>
                <w:sz w:val="28"/>
              </w:rPr>
            </w:pPr>
          </w:p>
          <w:p>
            <w:pPr>
              <w:pStyle w:val="TableParagraph"/>
              <w:spacing w:before="3"/>
              <w:rPr>
                <w:i/>
                <w:sz w:val="22"/>
              </w:rPr>
            </w:pPr>
          </w:p>
          <w:p>
            <w:pPr>
              <w:pStyle w:val="TableParagraph"/>
              <w:spacing w:line="252" w:lineRule="auto"/>
              <w:ind w:left="107" w:right="318"/>
              <w:rPr>
                <w:b/>
                <w:sz w:val="22"/>
              </w:rPr>
            </w:pPr>
            <w:r>
              <w:rPr>
                <w:b/>
                <w:sz w:val="22"/>
              </w:rPr>
              <w:t>High Density </w:t>
            </w:r>
            <w:r>
              <w:rPr>
                <w:b/>
                <w:w w:val="95"/>
                <w:sz w:val="22"/>
              </w:rPr>
              <w:t>Polyethylene</w:t>
            </w:r>
          </w:p>
        </w:tc>
        <w:tc>
          <w:tcPr>
            <w:tcW w:w="5248" w:type="dxa"/>
          </w:tcPr>
          <w:p>
            <w:pPr>
              <w:pStyle w:val="TableParagraph"/>
              <w:rPr>
                <w:i/>
                <w:sz w:val="26"/>
              </w:rPr>
            </w:pPr>
          </w:p>
          <w:p>
            <w:pPr>
              <w:pStyle w:val="TableParagraph"/>
              <w:spacing w:before="11"/>
              <w:rPr>
                <w:i/>
                <w:sz w:val="35"/>
              </w:rPr>
            </w:pPr>
          </w:p>
          <w:p>
            <w:pPr>
              <w:pStyle w:val="TableParagraph"/>
              <w:ind w:left="86" w:right="-15"/>
              <w:rPr>
                <w:i/>
                <w:sz w:val="22"/>
              </w:rPr>
            </w:pPr>
            <w:r>
              <w:rPr>
                <w:i/>
                <w:w w:val="105"/>
                <w:sz w:val="22"/>
              </w:rPr>
              <w:t>Milk</w:t>
            </w:r>
            <w:r>
              <w:rPr>
                <w:i/>
                <w:spacing w:val="-30"/>
                <w:w w:val="105"/>
                <w:sz w:val="22"/>
              </w:rPr>
              <w:t> </w:t>
            </w:r>
            <w:r>
              <w:rPr>
                <w:i/>
                <w:w w:val="105"/>
                <w:sz w:val="22"/>
              </w:rPr>
              <w:t>bottles,</w:t>
            </w:r>
            <w:r>
              <w:rPr>
                <w:i/>
                <w:spacing w:val="-31"/>
                <w:w w:val="105"/>
                <w:sz w:val="22"/>
              </w:rPr>
              <w:t> </w:t>
            </w:r>
            <w:r>
              <w:rPr>
                <w:i/>
                <w:w w:val="105"/>
                <w:sz w:val="22"/>
              </w:rPr>
              <w:t>bleach,</w:t>
            </w:r>
            <w:r>
              <w:rPr>
                <w:i/>
                <w:spacing w:val="-30"/>
                <w:w w:val="105"/>
                <w:sz w:val="22"/>
              </w:rPr>
              <w:t> </w:t>
            </w:r>
            <w:r>
              <w:rPr>
                <w:i/>
                <w:w w:val="105"/>
                <w:sz w:val="22"/>
              </w:rPr>
              <w:t>cleaners</w:t>
            </w:r>
            <w:r>
              <w:rPr>
                <w:i/>
                <w:spacing w:val="-30"/>
                <w:w w:val="105"/>
                <w:sz w:val="22"/>
              </w:rPr>
              <w:t> </w:t>
            </w:r>
            <w:r>
              <w:rPr>
                <w:i/>
                <w:w w:val="105"/>
                <w:sz w:val="22"/>
              </w:rPr>
              <w:t>and</w:t>
            </w:r>
            <w:r>
              <w:rPr>
                <w:i/>
                <w:spacing w:val="-30"/>
                <w:w w:val="105"/>
                <w:sz w:val="22"/>
              </w:rPr>
              <w:t> </w:t>
            </w:r>
            <w:r>
              <w:rPr>
                <w:i/>
                <w:w w:val="105"/>
                <w:sz w:val="22"/>
              </w:rPr>
              <w:t>most</w:t>
            </w:r>
            <w:r>
              <w:rPr>
                <w:i/>
                <w:spacing w:val="-30"/>
                <w:w w:val="105"/>
                <w:sz w:val="22"/>
              </w:rPr>
              <w:t> </w:t>
            </w:r>
            <w:r>
              <w:rPr>
                <w:i/>
                <w:w w:val="105"/>
                <w:sz w:val="22"/>
              </w:rPr>
              <w:t>shampoo</w:t>
            </w:r>
            <w:r>
              <w:rPr>
                <w:i/>
                <w:spacing w:val="-29"/>
                <w:w w:val="105"/>
                <w:sz w:val="22"/>
              </w:rPr>
              <w:t> </w:t>
            </w:r>
            <w:r>
              <w:rPr>
                <w:i/>
                <w:w w:val="105"/>
                <w:sz w:val="22"/>
              </w:rPr>
              <w:t>bottles.</w:t>
            </w:r>
          </w:p>
        </w:tc>
        <w:tc>
          <w:tcPr>
            <w:tcW w:w="1970" w:type="dxa"/>
          </w:tcPr>
          <w:p>
            <w:pPr>
              <w:pStyle w:val="TableParagraph"/>
              <w:ind w:left="387"/>
              <w:rPr>
                <w:sz w:val="20"/>
              </w:rPr>
            </w:pPr>
            <w:r>
              <w:rPr>
                <w:sz w:val="20"/>
              </w:rPr>
              <w:drawing>
                <wp:inline distT="0" distB="0" distL="0" distR="0">
                  <wp:extent cx="781050" cy="904875"/>
                  <wp:effectExtent l="0" t="0" r="0" b="0"/>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49" cstate="print"/>
                          <a:stretch>
                            <a:fillRect/>
                          </a:stretch>
                        </pic:blipFill>
                        <pic:spPr>
                          <a:xfrm>
                            <a:off x="0" y="0"/>
                            <a:ext cx="781050" cy="904875"/>
                          </a:xfrm>
                          <a:prstGeom prst="rect">
                            <a:avLst/>
                          </a:prstGeom>
                        </pic:spPr>
                      </pic:pic>
                    </a:graphicData>
                  </a:graphic>
                </wp:inline>
              </w:drawing>
            </w:r>
            <w:r>
              <w:rPr>
                <w:sz w:val="20"/>
              </w:rPr>
            </w:r>
          </w:p>
        </w:tc>
      </w:tr>
      <w:tr>
        <w:trPr>
          <w:trHeight w:val="1776" w:hRule="atLeast"/>
        </w:trPr>
        <w:tc>
          <w:tcPr>
            <w:tcW w:w="1838" w:type="dxa"/>
          </w:tcPr>
          <w:p>
            <w:pPr>
              <w:pStyle w:val="TableParagraph"/>
              <w:rPr>
                <w:i/>
                <w:sz w:val="28"/>
              </w:rPr>
            </w:pPr>
          </w:p>
          <w:p>
            <w:pPr>
              <w:pStyle w:val="TableParagraph"/>
              <w:spacing w:before="9"/>
              <w:rPr>
                <w:i/>
                <w:sz w:val="24"/>
              </w:rPr>
            </w:pPr>
          </w:p>
          <w:p>
            <w:pPr>
              <w:pStyle w:val="TableParagraph"/>
              <w:spacing w:line="242" w:lineRule="auto"/>
              <w:ind w:left="107" w:right="752"/>
              <w:rPr>
                <w:b/>
                <w:sz w:val="22"/>
              </w:rPr>
            </w:pPr>
            <w:r>
              <w:rPr>
                <w:b/>
                <w:sz w:val="22"/>
              </w:rPr>
              <w:t>Polyvinyl Chloride</w:t>
            </w:r>
          </w:p>
        </w:tc>
        <w:tc>
          <w:tcPr>
            <w:tcW w:w="5248" w:type="dxa"/>
          </w:tcPr>
          <w:p>
            <w:pPr>
              <w:pStyle w:val="TableParagraph"/>
              <w:rPr>
                <w:i/>
                <w:sz w:val="26"/>
              </w:rPr>
            </w:pPr>
          </w:p>
          <w:p>
            <w:pPr>
              <w:pStyle w:val="TableParagraph"/>
              <w:spacing w:before="7"/>
              <w:rPr>
                <w:i/>
                <w:sz w:val="27"/>
              </w:rPr>
            </w:pPr>
          </w:p>
          <w:p>
            <w:pPr>
              <w:pStyle w:val="TableParagraph"/>
              <w:ind w:left="86"/>
              <w:rPr>
                <w:i/>
                <w:sz w:val="22"/>
              </w:rPr>
            </w:pPr>
            <w:r>
              <w:rPr>
                <w:i/>
                <w:w w:val="105"/>
                <w:sz w:val="22"/>
              </w:rPr>
              <w:t>Pipes, fittings, window and door frames (rigid PVC). </w:t>
            </w:r>
            <w:r>
              <w:rPr>
                <w:i/>
                <w:w w:val="105"/>
                <w:sz w:val="22"/>
              </w:rPr>
              <w:t>Thermal</w:t>
            </w:r>
            <w:r>
              <w:rPr>
                <w:i/>
                <w:spacing w:val="-24"/>
                <w:w w:val="105"/>
                <w:sz w:val="22"/>
              </w:rPr>
              <w:t> </w:t>
            </w:r>
            <w:r>
              <w:rPr>
                <w:i/>
                <w:w w:val="105"/>
                <w:sz w:val="22"/>
              </w:rPr>
              <w:t>insulation</w:t>
            </w:r>
            <w:r>
              <w:rPr>
                <w:i/>
                <w:spacing w:val="-24"/>
                <w:w w:val="105"/>
                <w:sz w:val="22"/>
              </w:rPr>
              <w:t> </w:t>
            </w:r>
            <w:r>
              <w:rPr>
                <w:i/>
                <w:w w:val="105"/>
                <w:sz w:val="22"/>
              </w:rPr>
              <w:t>(PVC</w:t>
            </w:r>
            <w:r>
              <w:rPr>
                <w:i/>
                <w:spacing w:val="-23"/>
                <w:w w:val="105"/>
                <w:sz w:val="22"/>
              </w:rPr>
              <w:t> </w:t>
            </w:r>
            <w:r>
              <w:rPr>
                <w:i/>
                <w:w w:val="105"/>
                <w:sz w:val="22"/>
              </w:rPr>
              <w:t>foam)</w:t>
            </w:r>
            <w:r>
              <w:rPr>
                <w:i/>
                <w:spacing w:val="-23"/>
                <w:w w:val="105"/>
                <w:sz w:val="22"/>
              </w:rPr>
              <w:t> </w:t>
            </w:r>
            <w:r>
              <w:rPr>
                <w:i/>
                <w:w w:val="105"/>
                <w:sz w:val="22"/>
              </w:rPr>
              <w:t>and</w:t>
            </w:r>
            <w:r>
              <w:rPr>
                <w:i/>
                <w:spacing w:val="-26"/>
                <w:w w:val="105"/>
                <w:sz w:val="22"/>
              </w:rPr>
              <w:t> </w:t>
            </w:r>
            <w:r>
              <w:rPr>
                <w:i/>
                <w:w w:val="105"/>
                <w:sz w:val="22"/>
              </w:rPr>
              <w:t>automotive</w:t>
            </w:r>
            <w:r>
              <w:rPr>
                <w:i/>
                <w:spacing w:val="-23"/>
                <w:w w:val="105"/>
                <w:sz w:val="22"/>
              </w:rPr>
              <w:t> </w:t>
            </w:r>
            <w:r>
              <w:rPr>
                <w:i/>
                <w:w w:val="105"/>
                <w:sz w:val="22"/>
              </w:rPr>
              <w:t>parts.</w:t>
            </w:r>
          </w:p>
        </w:tc>
        <w:tc>
          <w:tcPr>
            <w:tcW w:w="1970" w:type="dxa"/>
          </w:tcPr>
          <w:p>
            <w:pPr>
              <w:pStyle w:val="TableParagraph"/>
              <w:ind w:left="327"/>
              <w:rPr>
                <w:sz w:val="20"/>
              </w:rPr>
            </w:pPr>
            <w:r>
              <w:rPr>
                <w:sz w:val="20"/>
              </w:rPr>
              <w:drawing>
                <wp:inline distT="0" distB="0" distL="0" distR="0">
                  <wp:extent cx="781050" cy="914400"/>
                  <wp:effectExtent l="0" t="0" r="0" b="0"/>
                  <wp:docPr id="31" name="image24.jpeg" descr=""/>
                  <wp:cNvGraphicFramePr>
                    <a:graphicFrameLocks noChangeAspect="1"/>
                  </wp:cNvGraphicFramePr>
                  <a:graphic>
                    <a:graphicData uri="http://schemas.openxmlformats.org/drawingml/2006/picture">
                      <pic:pic>
                        <pic:nvPicPr>
                          <pic:cNvPr id="32" name="image24.jpeg"/>
                          <pic:cNvPicPr/>
                        </pic:nvPicPr>
                        <pic:blipFill>
                          <a:blip r:embed="rId50" cstate="print"/>
                          <a:stretch>
                            <a:fillRect/>
                          </a:stretch>
                        </pic:blipFill>
                        <pic:spPr>
                          <a:xfrm>
                            <a:off x="0" y="0"/>
                            <a:ext cx="781050" cy="914400"/>
                          </a:xfrm>
                          <a:prstGeom prst="rect">
                            <a:avLst/>
                          </a:prstGeom>
                        </pic:spPr>
                      </pic:pic>
                    </a:graphicData>
                  </a:graphic>
                </wp:inline>
              </w:drawing>
            </w:r>
            <w:r>
              <w:rPr>
                <w:sz w:val="20"/>
              </w:rPr>
            </w:r>
          </w:p>
        </w:tc>
      </w:tr>
      <w:tr>
        <w:trPr>
          <w:trHeight w:val="1775" w:hRule="atLeast"/>
        </w:trPr>
        <w:tc>
          <w:tcPr>
            <w:tcW w:w="1838" w:type="dxa"/>
          </w:tcPr>
          <w:p>
            <w:pPr>
              <w:pStyle w:val="TableParagraph"/>
              <w:rPr>
                <w:i/>
                <w:sz w:val="28"/>
              </w:rPr>
            </w:pPr>
          </w:p>
          <w:p>
            <w:pPr>
              <w:pStyle w:val="TableParagraph"/>
              <w:spacing w:before="2"/>
              <w:rPr>
                <w:i/>
                <w:sz w:val="25"/>
              </w:rPr>
            </w:pPr>
          </w:p>
          <w:p>
            <w:pPr>
              <w:pStyle w:val="TableParagraph"/>
              <w:spacing w:line="254" w:lineRule="auto"/>
              <w:ind w:left="107" w:right="318"/>
              <w:rPr>
                <w:b/>
                <w:sz w:val="22"/>
              </w:rPr>
            </w:pPr>
            <w:r>
              <w:rPr>
                <w:b/>
                <w:sz w:val="22"/>
              </w:rPr>
              <w:t>Low Density </w:t>
            </w:r>
            <w:r>
              <w:rPr>
                <w:b/>
                <w:w w:val="95"/>
                <w:sz w:val="22"/>
              </w:rPr>
              <w:t>Polyethylene</w:t>
            </w:r>
          </w:p>
        </w:tc>
        <w:tc>
          <w:tcPr>
            <w:tcW w:w="5248" w:type="dxa"/>
          </w:tcPr>
          <w:p>
            <w:pPr>
              <w:pStyle w:val="TableParagraph"/>
              <w:rPr>
                <w:i/>
                <w:sz w:val="26"/>
              </w:rPr>
            </w:pPr>
          </w:p>
          <w:p>
            <w:pPr>
              <w:pStyle w:val="TableParagraph"/>
              <w:spacing w:before="10"/>
              <w:rPr>
                <w:i/>
                <w:sz w:val="38"/>
              </w:rPr>
            </w:pPr>
          </w:p>
          <w:p>
            <w:pPr>
              <w:pStyle w:val="TableParagraph"/>
              <w:ind w:left="86"/>
              <w:rPr>
                <w:i/>
                <w:sz w:val="22"/>
              </w:rPr>
            </w:pPr>
            <w:r>
              <w:rPr>
                <w:i/>
                <w:sz w:val="22"/>
              </w:rPr>
              <w:t>Carrier bags, bin liners and packaging films.</w:t>
            </w:r>
          </w:p>
        </w:tc>
        <w:tc>
          <w:tcPr>
            <w:tcW w:w="1970" w:type="dxa"/>
          </w:tcPr>
          <w:p>
            <w:pPr>
              <w:pStyle w:val="TableParagraph"/>
              <w:ind w:left="342"/>
              <w:rPr>
                <w:sz w:val="20"/>
              </w:rPr>
            </w:pPr>
            <w:r>
              <w:rPr>
                <w:sz w:val="20"/>
              </w:rPr>
              <w:drawing>
                <wp:inline distT="0" distB="0" distL="0" distR="0">
                  <wp:extent cx="762000" cy="952500"/>
                  <wp:effectExtent l="0" t="0" r="0" b="0"/>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51" cstate="print"/>
                          <a:stretch>
                            <a:fillRect/>
                          </a:stretch>
                        </pic:blipFill>
                        <pic:spPr>
                          <a:xfrm>
                            <a:off x="0" y="0"/>
                            <a:ext cx="762000" cy="952500"/>
                          </a:xfrm>
                          <a:prstGeom prst="rect">
                            <a:avLst/>
                          </a:prstGeom>
                        </pic:spPr>
                      </pic:pic>
                    </a:graphicData>
                  </a:graphic>
                </wp:inline>
              </w:drawing>
            </w:r>
            <w:r>
              <w:rPr>
                <w:sz w:val="20"/>
              </w:rPr>
            </w:r>
          </w:p>
        </w:tc>
      </w:tr>
      <w:tr>
        <w:trPr>
          <w:trHeight w:val="1713" w:hRule="atLeast"/>
        </w:trPr>
        <w:tc>
          <w:tcPr>
            <w:tcW w:w="1838" w:type="dxa"/>
          </w:tcPr>
          <w:p>
            <w:pPr>
              <w:pStyle w:val="TableParagraph"/>
              <w:rPr>
                <w:i/>
                <w:sz w:val="28"/>
              </w:rPr>
            </w:pPr>
          </w:p>
          <w:p>
            <w:pPr>
              <w:pStyle w:val="TableParagraph"/>
              <w:rPr>
                <w:i/>
                <w:sz w:val="34"/>
              </w:rPr>
            </w:pPr>
          </w:p>
          <w:p>
            <w:pPr>
              <w:pStyle w:val="TableParagraph"/>
              <w:ind w:left="107"/>
              <w:rPr>
                <w:b/>
                <w:sz w:val="22"/>
              </w:rPr>
            </w:pPr>
            <w:r>
              <w:rPr>
                <w:b/>
                <w:sz w:val="22"/>
              </w:rPr>
              <w:t>Polypropylene</w:t>
            </w:r>
          </w:p>
        </w:tc>
        <w:tc>
          <w:tcPr>
            <w:tcW w:w="5248" w:type="dxa"/>
          </w:tcPr>
          <w:p>
            <w:pPr>
              <w:pStyle w:val="TableParagraph"/>
              <w:rPr>
                <w:i/>
                <w:sz w:val="26"/>
              </w:rPr>
            </w:pPr>
          </w:p>
          <w:p>
            <w:pPr>
              <w:pStyle w:val="TableParagraph"/>
              <w:spacing w:before="162"/>
              <w:ind w:left="86" w:right="-15"/>
              <w:jc w:val="both"/>
              <w:rPr>
                <w:i/>
                <w:sz w:val="22"/>
              </w:rPr>
            </w:pPr>
            <w:r>
              <w:rPr>
                <w:i/>
                <w:sz w:val="22"/>
              </w:rPr>
              <w:t>Margarine tubs, microwaveable meal trays, also </w:t>
            </w:r>
            <w:r>
              <w:rPr>
                <w:i/>
                <w:sz w:val="22"/>
              </w:rPr>
              <w:t>produced as fibres and filaments for carpets, wall coverings and vehicle upholstery.</w:t>
            </w:r>
          </w:p>
        </w:tc>
        <w:tc>
          <w:tcPr>
            <w:tcW w:w="1970" w:type="dxa"/>
          </w:tcPr>
          <w:p>
            <w:pPr>
              <w:pStyle w:val="TableParagraph"/>
              <w:ind w:left="357"/>
              <w:rPr>
                <w:sz w:val="20"/>
              </w:rPr>
            </w:pPr>
            <w:r>
              <w:rPr>
                <w:sz w:val="20"/>
              </w:rPr>
              <w:drawing>
                <wp:inline distT="0" distB="0" distL="0" distR="0">
                  <wp:extent cx="762000" cy="914400"/>
                  <wp:effectExtent l="0" t="0" r="0" b="0"/>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52" cstate="print"/>
                          <a:stretch>
                            <a:fillRect/>
                          </a:stretch>
                        </pic:blipFill>
                        <pic:spPr>
                          <a:xfrm>
                            <a:off x="0" y="0"/>
                            <a:ext cx="762000" cy="914400"/>
                          </a:xfrm>
                          <a:prstGeom prst="rect">
                            <a:avLst/>
                          </a:prstGeom>
                        </pic:spPr>
                      </pic:pic>
                    </a:graphicData>
                  </a:graphic>
                </wp:inline>
              </w:drawing>
            </w:r>
            <w:r>
              <w:rPr>
                <w:sz w:val="20"/>
              </w:rPr>
            </w:r>
          </w:p>
        </w:tc>
      </w:tr>
      <w:tr>
        <w:trPr>
          <w:trHeight w:val="1775" w:hRule="atLeast"/>
        </w:trPr>
        <w:tc>
          <w:tcPr>
            <w:tcW w:w="1838" w:type="dxa"/>
          </w:tcPr>
          <w:p>
            <w:pPr>
              <w:pStyle w:val="TableParagraph"/>
              <w:rPr>
                <w:i/>
                <w:sz w:val="28"/>
              </w:rPr>
            </w:pPr>
          </w:p>
          <w:p>
            <w:pPr>
              <w:pStyle w:val="TableParagraph"/>
              <w:spacing w:before="7"/>
              <w:rPr>
                <w:i/>
                <w:sz w:val="36"/>
              </w:rPr>
            </w:pPr>
          </w:p>
          <w:p>
            <w:pPr>
              <w:pStyle w:val="TableParagraph"/>
              <w:ind w:left="107"/>
              <w:rPr>
                <w:b/>
                <w:sz w:val="22"/>
              </w:rPr>
            </w:pPr>
            <w:r>
              <w:rPr>
                <w:b/>
                <w:sz w:val="22"/>
              </w:rPr>
              <w:t>Polystyrene</w:t>
            </w:r>
          </w:p>
        </w:tc>
        <w:tc>
          <w:tcPr>
            <w:tcW w:w="5248" w:type="dxa"/>
          </w:tcPr>
          <w:p>
            <w:pPr>
              <w:pStyle w:val="TableParagraph"/>
              <w:spacing w:before="3"/>
              <w:rPr>
                <w:i/>
                <w:sz w:val="30"/>
              </w:rPr>
            </w:pPr>
          </w:p>
          <w:p>
            <w:pPr>
              <w:pStyle w:val="TableParagraph"/>
              <w:spacing w:line="254" w:lineRule="auto"/>
              <w:ind w:left="86" w:right="-15"/>
              <w:jc w:val="both"/>
              <w:rPr>
                <w:i/>
                <w:sz w:val="22"/>
              </w:rPr>
            </w:pPr>
            <w:r>
              <w:rPr>
                <w:i/>
                <w:w w:val="105"/>
                <w:sz w:val="22"/>
              </w:rPr>
              <w:t>Yoghurt</w:t>
            </w:r>
            <w:r>
              <w:rPr>
                <w:i/>
                <w:spacing w:val="-6"/>
                <w:w w:val="105"/>
                <w:sz w:val="22"/>
              </w:rPr>
              <w:t> </w:t>
            </w:r>
            <w:r>
              <w:rPr>
                <w:i/>
                <w:w w:val="105"/>
                <w:sz w:val="22"/>
              </w:rPr>
              <w:t>pots,</w:t>
            </w:r>
            <w:r>
              <w:rPr>
                <w:i/>
                <w:spacing w:val="-6"/>
                <w:w w:val="105"/>
                <w:sz w:val="22"/>
              </w:rPr>
              <w:t> </w:t>
            </w:r>
            <w:r>
              <w:rPr>
                <w:i/>
                <w:w w:val="105"/>
                <w:sz w:val="22"/>
              </w:rPr>
              <w:t>foam</w:t>
            </w:r>
            <w:r>
              <w:rPr>
                <w:i/>
                <w:spacing w:val="-6"/>
                <w:w w:val="105"/>
                <w:sz w:val="22"/>
              </w:rPr>
              <w:t> </w:t>
            </w:r>
            <w:r>
              <w:rPr>
                <w:i/>
                <w:w w:val="105"/>
                <w:sz w:val="22"/>
              </w:rPr>
              <w:t>hamburger</w:t>
            </w:r>
            <w:r>
              <w:rPr>
                <w:i/>
                <w:spacing w:val="-6"/>
                <w:w w:val="105"/>
                <w:sz w:val="22"/>
              </w:rPr>
              <w:t> </w:t>
            </w:r>
            <w:r>
              <w:rPr>
                <w:i/>
                <w:w w:val="105"/>
                <w:sz w:val="22"/>
              </w:rPr>
              <w:t>boxes</w:t>
            </w:r>
            <w:r>
              <w:rPr>
                <w:i/>
                <w:spacing w:val="-6"/>
                <w:w w:val="105"/>
                <w:sz w:val="22"/>
              </w:rPr>
              <w:t> </w:t>
            </w:r>
            <w:r>
              <w:rPr>
                <w:i/>
                <w:w w:val="105"/>
                <w:sz w:val="22"/>
              </w:rPr>
              <w:t>and</w:t>
            </w:r>
            <w:r>
              <w:rPr>
                <w:i/>
                <w:spacing w:val="-8"/>
                <w:w w:val="105"/>
                <w:sz w:val="22"/>
              </w:rPr>
              <w:t> </w:t>
            </w:r>
            <w:r>
              <w:rPr>
                <w:i/>
                <w:w w:val="105"/>
                <w:sz w:val="22"/>
              </w:rPr>
              <w:t>egg</w:t>
            </w:r>
            <w:r>
              <w:rPr>
                <w:i/>
                <w:spacing w:val="-6"/>
                <w:w w:val="105"/>
                <w:sz w:val="22"/>
              </w:rPr>
              <w:t> </w:t>
            </w:r>
            <w:r>
              <w:rPr>
                <w:i/>
                <w:w w:val="105"/>
                <w:sz w:val="22"/>
              </w:rPr>
              <w:t>cartons, </w:t>
            </w:r>
            <w:r>
              <w:rPr>
                <w:i/>
                <w:w w:val="105"/>
                <w:sz w:val="22"/>
              </w:rPr>
              <w:t>plastic cutlery, protective packaging for electronic goods</w:t>
            </w:r>
            <w:r>
              <w:rPr>
                <w:i/>
                <w:spacing w:val="-13"/>
                <w:w w:val="105"/>
                <w:sz w:val="22"/>
              </w:rPr>
              <w:t> </w:t>
            </w:r>
            <w:r>
              <w:rPr>
                <w:i/>
                <w:w w:val="105"/>
                <w:sz w:val="22"/>
              </w:rPr>
              <w:t>and</w:t>
            </w:r>
            <w:r>
              <w:rPr>
                <w:i/>
                <w:spacing w:val="-12"/>
                <w:w w:val="105"/>
                <w:sz w:val="22"/>
              </w:rPr>
              <w:t> </w:t>
            </w:r>
            <w:r>
              <w:rPr>
                <w:i/>
                <w:w w:val="105"/>
                <w:sz w:val="22"/>
              </w:rPr>
              <w:t>toys.</w:t>
            </w:r>
            <w:r>
              <w:rPr>
                <w:i/>
                <w:spacing w:val="-11"/>
                <w:w w:val="105"/>
                <w:sz w:val="22"/>
              </w:rPr>
              <w:t> </w:t>
            </w:r>
            <w:r>
              <w:rPr>
                <w:i/>
                <w:w w:val="105"/>
                <w:sz w:val="22"/>
              </w:rPr>
              <w:t>Insulating</w:t>
            </w:r>
            <w:r>
              <w:rPr>
                <w:i/>
                <w:spacing w:val="-12"/>
                <w:w w:val="105"/>
                <w:sz w:val="22"/>
              </w:rPr>
              <w:t> </w:t>
            </w:r>
            <w:r>
              <w:rPr>
                <w:i/>
                <w:w w:val="105"/>
                <w:sz w:val="22"/>
              </w:rPr>
              <w:t>material</w:t>
            </w:r>
            <w:r>
              <w:rPr>
                <w:i/>
                <w:spacing w:val="-12"/>
                <w:w w:val="105"/>
                <w:sz w:val="22"/>
              </w:rPr>
              <w:t> </w:t>
            </w:r>
            <w:r>
              <w:rPr>
                <w:i/>
                <w:w w:val="105"/>
                <w:sz w:val="22"/>
              </w:rPr>
              <w:t>in</w:t>
            </w:r>
            <w:r>
              <w:rPr>
                <w:i/>
                <w:spacing w:val="-11"/>
                <w:w w:val="105"/>
                <w:sz w:val="22"/>
              </w:rPr>
              <w:t> </w:t>
            </w:r>
            <w:r>
              <w:rPr>
                <w:i/>
                <w:w w:val="105"/>
                <w:sz w:val="22"/>
              </w:rPr>
              <w:t>the</w:t>
            </w:r>
            <w:r>
              <w:rPr>
                <w:i/>
                <w:spacing w:val="-11"/>
                <w:w w:val="105"/>
                <w:sz w:val="22"/>
              </w:rPr>
              <w:t> </w:t>
            </w:r>
            <w:r>
              <w:rPr>
                <w:i/>
                <w:w w:val="105"/>
                <w:sz w:val="22"/>
              </w:rPr>
              <w:t>building</w:t>
            </w:r>
            <w:r>
              <w:rPr>
                <w:i/>
                <w:spacing w:val="-14"/>
                <w:w w:val="105"/>
                <w:sz w:val="22"/>
              </w:rPr>
              <w:t> </w:t>
            </w:r>
            <w:r>
              <w:rPr>
                <w:i/>
                <w:w w:val="105"/>
                <w:sz w:val="22"/>
              </w:rPr>
              <w:t>and construction</w:t>
            </w:r>
            <w:r>
              <w:rPr>
                <w:i/>
                <w:spacing w:val="-9"/>
                <w:w w:val="105"/>
                <w:sz w:val="22"/>
              </w:rPr>
              <w:t> </w:t>
            </w:r>
            <w:r>
              <w:rPr>
                <w:i/>
                <w:w w:val="105"/>
                <w:sz w:val="22"/>
              </w:rPr>
              <w:t>industry.</w:t>
            </w:r>
          </w:p>
        </w:tc>
        <w:tc>
          <w:tcPr>
            <w:tcW w:w="1970" w:type="dxa"/>
          </w:tcPr>
          <w:p>
            <w:pPr>
              <w:pStyle w:val="TableParagraph"/>
              <w:ind w:left="387"/>
              <w:rPr>
                <w:sz w:val="20"/>
              </w:rPr>
            </w:pPr>
            <w:r>
              <w:rPr>
                <w:sz w:val="20"/>
              </w:rPr>
              <w:drawing>
                <wp:inline distT="0" distB="0" distL="0" distR="0">
                  <wp:extent cx="762000" cy="914400"/>
                  <wp:effectExtent l="0" t="0" r="0" b="0"/>
                  <wp:docPr id="37" name="image27.jpeg" descr=""/>
                  <wp:cNvGraphicFramePr>
                    <a:graphicFrameLocks noChangeAspect="1"/>
                  </wp:cNvGraphicFramePr>
                  <a:graphic>
                    <a:graphicData uri="http://schemas.openxmlformats.org/drawingml/2006/picture">
                      <pic:pic>
                        <pic:nvPicPr>
                          <pic:cNvPr id="38" name="image27.jpeg"/>
                          <pic:cNvPicPr/>
                        </pic:nvPicPr>
                        <pic:blipFill>
                          <a:blip r:embed="rId53" cstate="print"/>
                          <a:stretch>
                            <a:fillRect/>
                          </a:stretch>
                        </pic:blipFill>
                        <pic:spPr>
                          <a:xfrm>
                            <a:off x="0" y="0"/>
                            <a:ext cx="762000" cy="914400"/>
                          </a:xfrm>
                          <a:prstGeom prst="rect">
                            <a:avLst/>
                          </a:prstGeom>
                        </pic:spPr>
                      </pic:pic>
                    </a:graphicData>
                  </a:graphic>
                </wp:inline>
              </w:drawing>
            </w:r>
            <w:r>
              <w:rPr>
                <w:sz w:val="20"/>
              </w:rPr>
            </w:r>
          </w:p>
        </w:tc>
      </w:tr>
    </w:tbl>
    <w:p>
      <w:pPr>
        <w:spacing w:after="0"/>
        <w:rPr>
          <w:sz w:val="20"/>
        </w:rPr>
        <w:sectPr>
          <w:pgSz w:w="11900" w:h="16850"/>
          <w:pgMar w:header="366" w:footer="0" w:top="1300" w:bottom="280" w:left="280" w:right="0"/>
        </w:sectPr>
      </w:pPr>
    </w:p>
    <w:p>
      <w:pPr>
        <w:pStyle w:val="BodyText"/>
        <w:spacing w:before="6"/>
        <w:rPr>
          <w:i/>
          <w:sz w:val="8"/>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5248"/>
        <w:gridCol w:w="1970"/>
      </w:tblGrid>
      <w:tr>
        <w:trPr>
          <w:trHeight w:val="573" w:hRule="atLeast"/>
        </w:trPr>
        <w:tc>
          <w:tcPr>
            <w:tcW w:w="1838" w:type="dxa"/>
            <w:shd w:val="clear" w:color="auto" w:fill="A4C400"/>
          </w:tcPr>
          <w:p>
            <w:pPr>
              <w:pStyle w:val="TableParagraph"/>
              <w:spacing w:line="270" w:lineRule="atLeast" w:before="11"/>
              <w:ind w:left="107" w:right="318"/>
              <w:rPr>
                <w:b/>
                <w:sz w:val="22"/>
              </w:rPr>
            </w:pPr>
            <w:r>
              <w:rPr>
                <w:b/>
                <w:color w:val="FFFFFF"/>
                <w:w w:val="95"/>
                <w:sz w:val="22"/>
              </w:rPr>
              <w:t>Polymer </w:t>
            </w:r>
            <w:r>
              <w:rPr>
                <w:b/>
                <w:color w:val="FFFFFF"/>
                <w:sz w:val="22"/>
              </w:rPr>
              <w:t>Types</w:t>
            </w:r>
          </w:p>
        </w:tc>
        <w:tc>
          <w:tcPr>
            <w:tcW w:w="5248" w:type="dxa"/>
            <w:shd w:val="clear" w:color="auto" w:fill="A4C400"/>
          </w:tcPr>
          <w:p>
            <w:pPr>
              <w:pStyle w:val="TableParagraph"/>
              <w:spacing w:before="158"/>
              <w:ind w:left="86"/>
              <w:rPr>
                <w:b/>
                <w:sz w:val="22"/>
              </w:rPr>
            </w:pPr>
            <w:r>
              <w:rPr>
                <w:b/>
                <w:color w:val="FFFFFF"/>
                <w:sz w:val="22"/>
              </w:rPr>
              <w:t>Examples of applications</w:t>
            </w:r>
          </w:p>
        </w:tc>
        <w:tc>
          <w:tcPr>
            <w:tcW w:w="1970" w:type="dxa"/>
            <w:shd w:val="clear" w:color="auto" w:fill="A4C400"/>
          </w:tcPr>
          <w:p>
            <w:pPr>
              <w:pStyle w:val="TableParagraph"/>
              <w:spacing w:before="158"/>
              <w:ind w:left="84"/>
              <w:rPr>
                <w:b/>
                <w:sz w:val="22"/>
              </w:rPr>
            </w:pPr>
            <w:r>
              <w:rPr>
                <w:b/>
                <w:color w:val="FFFFFF"/>
                <w:sz w:val="22"/>
              </w:rPr>
              <w:t>Symbol</w:t>
            </w:r>
          </w:p>
        </w:tc>
      </w:tr>
      <w:tr>
        <w:trPr>
          <w:trHeight w:val="1648" w:hRule="atLeast"/>
        </w:trPr>
        <w:tc>
          <w:tcPr>
            <w:tcW w:w="1838" w:type="dxa"/>
          </w:tcPr>
          <w:p>
            <w:pPr>
              <w:pStyle w:val="TableParagraph"/>
              <w:rPr>
                <w:i/>
                <w:sz w:val="28"/>
              </w:rPr>
            </w:pPr>
          </w:p>
          <w:p>
            <w:pPr>
              <w:pStyle w:val="TableParagraph"/>
              <w:spacing w:line="254" w:lineRule="auto" w:before="233"/>
              <w:ind w:left="107" w:right="318"/>
              <w:rPr>
                <w:b/>
                <w:sz w:val="22"/>
              </w:rPr>
            </w:pPr>
            <w:r>
              <w:rPr>
                <w:b/>
                <w:sz w:val="22"/>
              </w:rPr>
              <w:t>Unallocated References</w:t>
            </w:r>
          </w:p>
        </w:tc>
        <w:tc>
          <w:tcPr>
            <w:tcW w:w="5248" w:type="dxa"/>
          </w:tcPr>
          <w:p>
            <w:pPr>
              <w:pStyle w:val="TableParagraph"/>
              <w:spacing w:before="2"/>
              <w:rPr>
                <w:i/>
                <w:sz w:val="36"/>
              </w:rPr>
            </w:pPr>
          </w:p>
          <w:p>
            <w:pPr>
              <w:pStyle w:val="TableParagraph"/>
              <w:spacing w:line="254" w:lineRule="auto"/>
              <w:ind w:left="86" w:right="-15"/>
              <w:jc w:val="both"/>
              <w:rPr>
                <w:i/>
                <w:sz w:val="22"/>
              </w:rPr>
            </w:pPr>
            <w:r>
              <w:rPr>
                <w:i/>
                <w:sz w:val="22"/>
              </w:rPr>
              <w:t>Any other plastics that do not fall into any of the above </w:t>
            </w:r>
            <w:r>
              <w:rPr>
                <w:i/>
                <w:sz w:val="22"/>
              </w:rPr>
              <w:t>categories - for example polycarbonate which is often used in glazing for the aircraft industry</w:t>
            </w:r>
          </w:p>
        </w:tc>
        <w:tc>
          <w:tcPr>
            <w:tcW w:w="1970" w:type="dxa"/>
          </w:tcPr>
          <w:p>
            <w:pPr>
              <w:pStyle w:val="TableParagraph"/>
              <w:ind w:left="282"/>
              <w:rPr>
                <w:sz w:val="20"/>
              </w:rPr>
            </w:pPr>
            <w:r>
              <w:rPr>
                <w:sz w:val="20"/>
              </w:rPr>
              <w:drawing>
                <wp:inline distT="0" distB="0" distL="0" distR="0">
                  <wp:extent cx="838686" cy="838200"/>
                  <wp:effectExtent l="0" t="0" r="0" b="0"/>
                  <wp:docPr id="39" name="image28.jpeg" descr=""/>
                  <wp:cNvGraphicFramePr>
                    <a:graphicFrameLocks noChangeAspect="1"/>
                  </wp:cNvGraphicFramePr>
                  <a:graphic>
                    <a:graphicData uri="http://schemas.openxmlformats.org/drawingml/2006/picture">
                      <pic:pic>
                        <pic:nvPicPr>
                          <pic:cNvPr id="40" name="image28.jpeg"/>
                          <pic:cNvPicPr/>
                        </pic:nvPicPr>
                        <pic:blipFill>
                          <a:blip r:embed="rId54" cstate="print"/>
                          <a:stretch>
                            <a:fillRect/>
                          </a:stretch>
                        </pic:blipFill>
                        <pic:spPr>
                          <a:xfrm>
                            <a:off x="0" y="0"/>
                            <a:ext cx="838686" cy="838200"/>
                          </a:xfrm>
                          <a:prstGeom prst="rect">
                            <a:avLst/>
                          </a:prstGeom>
                        </pic:spPr>
                      </pic:pic>
                    </a:graphicData>
                  </a:graphic>
                </wp:inline>
              </w:drawing>
            </w:r>
            <w:r>
              <w:rPr>
                <w:sz w:val="20"/>
              </w:rPr>
            </w:r>
          </w:p>
        </w:tc>
      </w:tr>
    </w:tbl>
    <w:p>
      <w:pPr>
        <w:pStyle w:val="BodyText"/>
        <w:spacing w:before="9"/>
        <w:rPr>
          <w:i/>
          <w:sz w:val="11"/>
        </w:rPr>
      </w:pPr>
    </w:p>
    <w:p>
      <w:pPr>
        <w:pStyle w:val="Heading6"/>
        <w:spacing w:before="101"/>
      </w:pPr>
      <w:r>
        <w:rPr>
          <w:color w:val="00385A"/>
        </w:rPr>
        <w:t>Materials</w:t>
      </w:r>
    </w:p>
    <w:p>
      <w:pPr>
        <w:pStyle w:val="Heading6"/>
        <w:spacing w:before="182"/>
      </w:pPr>
      <w:r>
        <w:rPr/>
        <w:t>Density tests</w:t>
      </w:r>
    </w:p>
    <w:p>
      <w:pPr>
        <w:pStyle w:val="ListParagraph"/>
        <w:numPr>
          <w:ilvl w:val="1"/>
          <w:numId w:val="16"/>
        </w:numPr>
        <w:tabs>
          <w:tab w:pos="1856" w:val="left" w:leader="none"/>
          <w:tab w:pos="1857" w:val="left" w:leader="none"/>
        </w:tabs>
        <w:spacing w:line="240" w:lineRule="auto" w:before="20" w:after="0"/>
        <w:ind w:left="1856" w:right="0" w:hanging="360"/>
        <w:jc w:val="left"/>
        <w:rPr>
          <w:i/>
          <w:sz w:val="22"/>
        </w:rPr>
      </w:pPr>
      <w:r>
        <w:rPr>
          <w:b/>
          <w:sz w:val="22"/>
        </w:rPr>
        <w:t>5 beakers</w:t>
      </w:r>
      <w:r>
        <w:rPr>
          <w:i/>
          <w:sz w:val="22"/>
        </w:rPr>
        <w:t>: Water (Density=1.0</w:t>
      </w:r>
      <w:r>
        <w:rPr>
          <w:i/>
          <w:spacing w:val="-29"/>
          <w:sz w:val="22"/>
        </w:rPr>
        <w:t> </w:t>
      </w:r>
      <w:r>
        <w:rPr>
          <w:i/>
          <w:sz w:val="22"/>
        </w:rPr>
        <w:t>g/mL)</w:t>
      </w:r>
    </w:p>
    <w:p>
      <w:pPr>
        <w:pStyle w:val="ListParagraph"/>
        <w:numPr>
          <w:ilvl w:val="1"/>
          <w:numId w:val="16"/>
        </w:numPr>
        <w:tabs>
          <w:tab w:pos="1856" w:val="left" w:leader="none"/>
          <w:tab w:pos="1857" w:val="left" w:leader="none"/>
        </w:tabs>
        <w:spacing w:line="240" w:lineRule="auto" w:before="141" w:after="0"/>
        <w:ind w:left="1856" w:right="0" w:hanging="360"/>
        <w:jc w:val="left"/>
        <w:rPr>
          <w:i/>
          <w:sz w:val="22"/>
        </w:rPr>
      </w:pPr>
      <w:r>
        <w:rPr>
          <w:b/>
          <w:sz w:val="22"/>
        </w:rPr>
        <w:t>water,</w:t>
      </w:r>
      <w:r>
        <w:rPr>
          <w:b/>
          <w:spacing w:val="-11"/>
          <w:sz w:val="22"/>
        </w:rPr>
        <w:t> </w:t>
      </w:r>
      <w:r>
        <w:rPr>
          <w:b/>
          <w:sz w:val="22"/>
        </w:rPr>
        <w:t>salt</w:t>
      </w:r>
      <w:r>
        <w:rPr>
          <w:i/>
          <w:sz w:val="22"/>
        </w:rPr>
        <w:t>:</w:t>
      </w:r>
      <w:r>
        <w:rPr>
          <w:i/>
          <w:spacing w:val="-10"/>
          <w:sz w:val="22"/>
        </w:rPr>
        <w:t> </w:t>
      </w:r>
      <w:r>
        <w:rPr>
          <w:i/>
          <w:sz w:val="22"/>
        </w:rPr>
        <w:t>Salt</w:t>
      </w:r>
      <w:r>
        <w:rPr>
          <w:i/>
          <w:spacing w:val="-7"/>
          <w:sz w:val="22"/>
        </w:rPr>
        <w:t> </w:t>
      </w:r>
      <w:r>
        <w:rPr>
          <w:i/>
          <w:sz w:val="22"/>
        </w:rPr>
        <w:t>Water</w:t>
      </w:r>
      <w:r>
        <w:rPr>
          <w:i/>
          <w:spacing w:val="-8"/>
          <w:sz w:val="22"/>
        </w:rPr>
        <w:t> </w:t>
      </w:r>
      <w:r>
        <w:rPr>
          <w:i/>
          <w:sz w:val="22"/>
        </w:rPr>
        <w:t>-1200g</w:t>
      </w:r>
      <w:r>
        <w:rPr>
          <w:i/>
          <w:spacing w:val="-8"/>
          <w:sz w:val="22"/>
        </w:rPr>
        <w:t> </w:t>
      </w:r>
      <w:r>
        <w:rPr>
          <w:i/>
          <w:sz w:val="22"/>
        </w:rPr>
        <w:t>salt</w:t>
      </w:r>
      <w:r>
        <w:rPr>
          <w:i/>
          <w:spacing w:val="-7"/>
          <w:sz w:val="22"/>
        </w:rPr>
        <w:t> </w:t>
      </w:r>
      <w:r>
        <w:rPr>
          <w:i/>
          <w:sz w:val="22"/>
        </w:rPr>
        <w:t>per</w:t>
      </w:r>
      <w:r>
        <w:rPr>
          <w:i/>
          <w:spacing w:val="-9"/>
          <w:sz w:val="22"/>
        </w:rPr>
        <w:t> </w:t>
      </w:r>
      <w:r>
        <w:rPr>
          <w:i/>
          <w:sz w:val="22"/>
        </w:rPr>
        <w:t>1</w:t>
      </w:r>
      <w:r>
        <w:rPr>
          <w:i/>
          <w:spacing w:val="-7"/>
          <w:sz w:val="22"/>
        </w:rPr>
        <w:t> </w:t>
      </w:r>
      <w:r>
        <w:rPr>
          <w:i/>
          <w:sz w:val="22"/>
        </w:rPr>
        <w:t>L</w:t>
      </w:r>
      <w:r>
        <w:rPr>
          <w:i/>
          <w:spacing w:val="-7"/>
          <w:sz w:val="22"/>
        </w:rPr>
        <w:t> </w:t>
      </w:r>
      <w:r>
        <w:rPr>
          <w:i/>
          <w:sz w:val="22"/>
        </w:rPr>
        <w:t>of</w:t>
      </w:r>
      <w:r>
        <w:rPr>
          <w:i/>
          <w:spacing w:val="-11"/>
          <w:sz w:val="22"/>
        </w:rPr>
        <w:t> </w:t>
      </w:r>
      <w:r>
        <w:rPr>
          <w:i/>
          <w:sz w:val="22"/>
        </w:rPr>
        <w:t>water</w:t>
      </w:r>
      <w:r>
        <w:rPr>
          <w:i/>
          <w:spacing w:val="-7"/>
          <w:sz w:val="22"/>
        </w:rPr>
        <w:t> </w:t>
      </w:r>
      <w:r>
        <w:rPr>
          <w:i/>
          <w:sz w:val="22"/>
        </w:rPr>
        <w:t>–</w:t>
      </w:r>
      <w:r>
        <w:rPr>
          <w:i/>
          <w:spacing w:val="-8"/>
          <w:sz w:val="22"/>
        </w:rPr>
        <w:t> </w:t>
      </w:r>
      <w:r>
        <w:rPr>
          <w:i/>
          <w:sz w:val="22"/>
        </w:rPr>
        <w:t>(D=</w:t>
      </w:r>
      <w:r>
        <w:rPr>
          <w:i/>
          <w:spacing w:val="-9"/>
          <w:sz w:val="22"/>
        </w:rPr>
        <w:t> </w:t>
      </w:r>
      <w:r>
        <w:rPr>
          <w:i/>
          <w:sz w:val="22"/>
        </w:rPr>
        <w:t>1.2</w:t>
      </w:r>
      <w:r>
        <w:rPr>
          <w:i/>
          <w:spacing w:val="-6"/>
          <w:sz w:val="22"/>
        </w:rPr>
        <w:t> </w:t>
      </w:r>
      <w:r>
        <w:rPr>
          <w:i/>
          <w:sz w:val="22"/>
        </w:rPr>
        <w:t>g/mL)</w:t>
      </w:r>
    </w:p>
    <w:p>
      <w:pPr>
        <w:pStyle w:val="ListParagraph"/>
        <w:numPr>
          <w:ilvl w:val="1"/>
          <w:numId w:val="16"/>
        </w:numPr>
        <w:tabs>
          <w:tab w:pos="1856" w:val="left" w:leader="none"/>
          <w:tab w:pos="1857" w:val="left" w:leader="none"/>
        </w:tabs>
        <w:spacing w:line="240" w:lineRule="auto" w:before="140" w:after="0"/>
        <w:ind w:left="1856" w:right="0" w:hanging="360"/>
        <w:jc w:val="left"/>
        <w:rPr>
          <w:i/>
          <w:sz w:val="22"/>
        </w:rPr>
      </w:pPr>
      <w:r>
        <w:rPr>
          <w:b/>
          <w:sz w:val="22"/>
        </w:rPr>
        <w:t>corn</w:t>
      </w:r>
      <w:r>
        <w:rPr>
          <w:b/>
          <w:spacing w:val="-10"/>
          <w:sz w:val="22"/>
        </w:rPr>
        <w:t> </w:t>
      </w:r>
      <w:r>
        <w:rPr>
          <w:b/>
          <w:sz w:val="22"/>
        </w:rPr>
        <w:t>syrup</w:t>
      </w:r>
      <w:r>
        <w:rPr>
          <w:i/>
          <w:sz w:val="22"/>
        </w:rPr>
        <w:t>:</w:t>
      </w:r>
      <w:r>
        <w:rPr>
          <w:i/>
          <w:spacing w:val="-6"/>
          <w:sz w:val="22"/>
        </w:rPr>
        <w:t> </w:t>
      </w:r>
      <w:r>
        <w:rPr>
          <w:i/>
          <w:sz w:val="22"/>
        </w:rPr>
        <w:t>Corn</w:t>
      </w:r>
      <w:r>
        <w:rPr>
          <w:i/>
          <w:spacing w:val="-7"/>
          <w:sz w:val="22"/>
        </w:rPr>
        <w:t> </w:t>
      </w:r>
      <w:r>
        <w:rPr>
          <w:i/>
          <w:sz w:val="22"/>
        </w:rPr>
        <w:t>Syrup</w:t>
      </w:r>
      <w:r>
        <w:rPr>
          <w:i/>
          <w:spacing w:val="-6"/>
          <w:sz w:val="22"/>
        </w:rPr>
        <w:t> </w:t>
      </w:r>
      <w:r>
        <w:rPr>
          <w:i/>
          <w:sz w:val="22"/>
        </w:rPr>
        <w:t>(D=</w:t>
      </w:r>
      <w:r>
        <w:rPr>
          <w:i/>
          <w:spacing w:val="-7"/>
          <w:sz w:val="22"/>
        </w:rPr>
        <w:t> </w:t>
      </w:r>
      <w:r>
        <w:rPr>
          <w:i/>
          <w:sz w:val="22"/>
        </w:rPr>
        <w:t>1.36</w:t>
      </w:r>
      <w:r>
        <w:rPr>
          <w:i/>
          <w:spacing w:val="-7"/>
          <w:sz w:val="22"/>
        </w:rPr>
        <w:t> </w:t>
      </w:r>
      <w:r>
        <w:rPr>
          <w:i/>
          <w:sz w:val="22"/>
        </w:rPr>
        <w:t>g/mL)</w:t>
      </w:r>
    </w:p>
    <w:p>
      <w:pPr>
        <w:pStyle w:val="ListParagraph"/>
        <w:numPr>
          <w:ilvl w:val="1"/>
          <w:numId w:val="16"/>
        </w:numPr>
        <w:tabs>
          <w:tab w:pos="1856" w:val="left" w:leader="none"/>
          <w:tab w:pos="1857" w:val="left" w:leader="none"/>
        </w:tabs>
        <w:spacing w:line="240" w:lineRule="auto" w:before="141" w:after="0"/>
        <w:ind w:left="1856" w:right="0" w:hanging="360"/>
        <w:jc w:val="left"/>
        <w:rPr>
          <w:i/>
          <w:sz w:val="22"/>
        </w:rPr>
      </w:pPr>
      <w:r>
        <w:rPr>
          <w:b/>
          <w:sz w:val="22"/>
        </w:rPr>
        <w:t>isopropyl alcohol</w:t>
      </w:r>
      <w:r>
        <w:rPr>
          <w:i/>
          <w:sz w:val="22"/>
        </w:rPr>
        <w:t>: Isopropyl Alcohol (D=0.94</w:t>
      </w:r>
      <w:r>
        <w:rPr>
          <w:i/>
          <w:spacing w:val="-30"/>
          <w:sz w:val="22"/>
        </w:rPr>
        <w:t> </w:t>
      </w:r>
      <w:r>
        <w:rPr>
          <w:i/>
          <w:sz w:val="22"/>
        </w:rPr>
        <w:t>g/mL)</w:t>
      </w:r>
    </w:p>
    <w:p>
      <w:pPr>
        <w:pStyle w:val="ListParagraph"/>
        <w:numPr>
          <w:ilvl w:val="1"/>
          <w:numId w:val="16"/>
        </w:numPr>
        <w:tabs>
          <w:tab w:pos="1856" w:val="left" w:leader="none"/>
          <w:tab w:pos="1857" w:val="left" w:leader="none"/>
        </w:tabs>
        <w:spacing w:line="240" w:lineRule="auto" w:before="140" w:after="0"/>
        <w:ind w:left="1856" w:right="0" w:hanging="360"/>
        <w:jc w:val="left"/>
        <w:rPr>
          <w:i/>
          <w:sz w:val="22"/>
        </w:rPr>
      </w:pPr>
      <w:r>
        <w:rPr>
          <w:b/>
          <w:sz w:val="22"/>
        </w:rPr>
        <w:t>vegetable oil</w:t>
      </w:r>
      <w:r>
        <w:rPr>
          <w:i/>
          <w:sz w:val="22"/>
        </w:rPr>
        <w:t>: Vegetable Oil (D=0.90</w:t>
      </w:r>
      <w:r>
        <w:rPr>
          <w:i/>
          <w:spacing w:val="-35"/>
          <w:sz w:val="22"/>
        </w:rPr>
        <w:t> </w:t>
      </w:r>
      <w:r>
        <w:rPr>
          <w:i/>
          <w:sz w:val="22"/>
        </w:rPr>
        <w:t>g/mL)</w:t>
      </w:r>
    </w:p>
    <w:p>
      <w:pPr>
        <w:pStyle w:val="BodyText"/>
        <w:spacing w:before="3"/>
        <w:rPr>
          <w:i/>
          <w:sz w:val="26"/>
        </w:rPr>
      </w:pPr>
    </w:p>
    <w:p>
      <w:pPr>
        <w:pStyle w:val="BodyText"/>
        <w:spacing w:before="94"/>
        <w:ind w:left="1136"/>
        <w:rPr>
          <w:i/>
        </w:rPr>
      </w:pPr>
      <w:r>
        <w:rPr>
          <w:i/>
        </w:rPr>
        <w:t>Several different samples of Plastics (6). Try to provide a density range value for Plastics.</w:t>
      </w:r>
    </w:p>
    <w:p>
      <w:pPr>
        <w:spacing w:after="0"/>
        <w:sectPr>
          <w:pgSz w:w="11900" w:h="16850"/>
          <w:pgMar w:header="366" w:footer="0" w:top="1300" w:bottom="280" w:left="280" w:right="0"/>
        </w:sectPr>
      </w:pPr>
    </w:p>
    <w:p>
      <w:pPr>
        <w:pStyle w:val="Heading6"/>
        <w:tabs>
          <w:tab w:pos="2140" w:val="left" w:leader="none"/>
          <w:tab w:pos="5932" w:val="left" w:leader="none"/>
        </w:tabs>
        <w:spacing w:line="650" w:lineRule="auto" w:before="100"/>
        <w:ind w:right="5685"/>
      </w:pPr>
      <w:r>
        <w:rPr/>
        <w:pict>
          <v:shape style="position:absolute;margin-left:70.823997pt;margin-top:67.432129pt;width:453.35pt;height:500.25pt;mso-position-horizontal-relative:page;mso-position-vertical-relative:paragraph;z-index:2464"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38"/>
                    <w:gridCol w:w="7220"/>
                  </w:tblGrid>
                  <w:tr>
                    <w:trPr>
                      <w:trHeight w:val="278" w:hRule="atLeast"/>
                    </w:trPr>
                    <w:tc>
                      <w:tcPr>
                        <w:tcW w:w="1838" w:type="dxa"/>
                        <w:shd w:val="clear" w:color="auto" w:fill="92D050"/>
                      </w:tcPr>
                      <w:p>
                        <w:pPr>
                          <w:pStyle w:val="TableParagraph"/>
                          <w:spacing w:line="258" w:lineRule="exact"/>
                          <w:ind w:left="110"/>
                          <w:rPr>
                            <w:b/>
                            <w:sz w:val="22"/>
                          </w:rPr>
                        </w:pPr>
                        <w:r>
                          <w:rPr>
                            <w:b/>
                            <w:color w:val="FFFFFF"/>
                            <w:sz w:val="22"/>
                          </w:rPr>
                          <w:t>Plastics Type</w:t>
                        </w:r>
                      </w:p>
                    </w:tc>
                    <w:tc>
                      <w:tcPr>
                        <w:tcW w:w="7220" w:type="dxa"/>
                        <w:shd w:val="clear" w:color="auto" w:fill="92D050"/>
                      </w:tcPr>
                      <w:p>
                        <w:pPr>
                          <w:pStyle w:val="TableParagraph"/>
                          <w:spacing w:line="258" w:lineRule="exact"/>
                          <w:ind w:left="110"/>
                          <w:rPr>
                            <w:b/>
                            <w:sz w:val="22"/>
                          </w:rPr>
                        </w:pPr>
                        <w:r>
                          <w:rPr>
                            <w:b/>
                            <w:color w:val="FFFFFF"/>
                            <w:sz w:val="22"/>
                          </w:rPr>
                          <w:t>Observations</w:t>
                        </w:r>
                      </w:p>
                    </w:tc>
                  </w:tr>
                  <w:tr>
                    <w:trPr>
                      <w:trHeight w:val="1615"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r>
                    <w:trPr>
                      <w:trHeight w:val="1613"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r>
                    <w:trPr>
                      <w:trHeight w:val="1615"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r>
                    <w:trPr>
                      <w:trHeight w:val="1615"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r>
                    <w:trPr>
                      <w:trHeight w:val="1612"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r>
                    <w:trPr>
                      <w:trHeight w:val="1615" w:hRule="atLeast"/>
                    </w:trPr>
                    <w:tc>
                      <w:tcPr>
                        <w:tcW w:w="1838" w:type="dxa"/>
                      </w:tcPr>
                      <w:p>
                        <w:pPr>
                          <w:pStyle w:val="TableParagraph"/>
                          <w:rPr>
                            <w:rFonts w:ascii="Times New Roman"/>
                            <w:sz w:val="22"/>
                          </w:rPr>
                        </w:pPr>
                      </w:p>
                    </w:tc>
                    <w:tc>
                      <w:tcPr>
                        <w:tcW w:w="7220" w:type="dxa"/>
                      </w:tcPr>
                      <w:p>
                        <w:pPr>
                          <w:pStyle w:val="TableParagraph"/>
                          <w:rPr>
                            <w:rFonts w:ascii="Times New Roman"/>
                            <w:sz w:val="22"/>
                          </w:rPr>
                        </w:pPr>
                      </w:p>
                    </w:tc>
                  </w:tr>
                </w:tbl>
                <w:p>
                  <w:pPr>
                    <w:pStyle w:val="BodyText"/>
                  </w:pPr>
                </w:p>
              </w:txbxContent>
            </v:textbox>
            <w10:wrap type="none"/>
          </v:shape>
        </w:pict>
      </w:r>
      <w:r>
        <w:rPr/>
        <w:t>Name</w:t>
        <w:tab/>
      </w:r>
      <w:r>
        <w:rPr>
          <w:u w:val="thick"/>
        </w:rPr>
        <w:tab/>
      </w:r>
      <w:r>
        <w:rPr/>
        <w:t> Observations</w:t>
      </w:r>
      <w:r>
        <w:rPr>
          <w:spacing w:val="-12"/>
        </w:rPr>
        <w:t> </w:t>
      </w:r>
      <w:r>
        <w:rPr/>
        <w:t>Worksheet</w:t>
      </w:r>
    </w:p>
    <w:p>
      <w:pPr>
        <w:pStyle w:val="BodyText"/>
        <w:spacing w:before="2"/>
        <w:rPr>
          <w:b/>
          <w:i w:val="0"/>
          <w:sz w:val="14"/>
        </w:rPr>
      </w:pPr>
      <w:r>
        <w:rPr/>
        <w:pict>
          <v:group style="position:absolute;margin-left:76.584pt;margin-top:11.384534pt;width:80.9pt;height:71.8pt;mso-position-horizontal-relative:page;mso-position-vertical-relative:paragraph;z-index:272;mso-wrap-distance-left:0;mso-wrap-distance-right:0" coordorigin="1532,228" coordsize="1618,1436">
            <v:line style="position:absolute" from="1575,249" to="3106,249" stroked="true" strokeweight="2.16pt" strokecolor="#000000">
              <v:stroke dashstyle="solid"/>
            </v:line>
            <v:line style="position:absolute" from="1553,228" to="1553,1663" stroked="true" strokeweight="2.16pt" strokecolor="#000000">
              <v:stroke dashstyle="solid"/>
            </v:line>
            <v:line style="position:absolute" from="1575,1641" to="3106,1641" stroked="true" strokeweight="2.16pt" strokecolor="#000000">
              <v:stroke dashstyle="solid"/>
            </v:line>
            <v:line style="position:absolute" from="3128,228" to="3128,1663" stroked="true" strokeweight="2.16pt" strokecolor="#000000">
              <v:stroke dashstyle="solid"/>
            </v:line>
            <w10:wrap type="topAndBottom"/>
          </v:group>
        </w:pict>
      </w:r>
      <w:r>
        <w:rPr/>
        <w:pict>
          <v:group style="position:absolute;margin-left:76.584pt;margin-top:92.384537pt;width:80.9pt;height:71.8pt;mso-position-horizontal-relative:page;mso-position-vertical-relative:paragraph;z-index:296;mso-wrap-distance-left:0;mso-wrap-distance-right:0" coordorigin="1532,1848" coordsize="1618,1436">
            <v:line style="position:absolute" from="1575,1869" to="3106,1869" stroked="true" strokeweight="2.16pt" strokecolor="#000000">
              <v:stroke dashstyle="solid"/>
            </v:line>
            <v:line style="position:absolute" from="1553,1848" to="1553,3283" stroked="true" strokeweight="2.16pt" strokecolor="#000000">
              <v:stroke dashstyle="solid"/>
            </v:line>
            <v:line style="position:absolute" from="1575,3262" to="3106,3262" stroked="true" strokeweight="2.16pt" strokecolor="#000000">
              <v:stroke dashstyle="solid"/>
            </v:line>
            <v:line style="position:absolute" from="3128,1848" to="3128,3283" stroked="true" strokeweight="2.16pt" strokecolor="#000000">
              <v:stroke dashstyle="solid"/>
            </v:line>
            <w10:wrap type="topAndBottom"/>
          </v:group>
        </w:pict>
      </w:r>
      <w:r>
        <w:rPr/>
        <w:pict>
          <v:group style="position:absolute;margin-left:76.584pt;margin-top:173.414536pt;width:80.9pt;height:71.8pt;mso-position-horizontal-relative:page;mso-position-vertical-relative:paragraph;z-index:320;mso-wrap-distance-left:0;mso-wrap-distance-right:0" coordorigin="1532,3468" coordsize="1618,1436">
            <v:line style="position:absolute" from="1575,3490" to="3106,3490" stroked="true" strokeweight="2.16pt" strokecolor="#000000">
              <v:stroke dashstyle="solid"/>
            </v:line>
            <v:line style="position:absolute" from="1553,3468" to="1553,4903" stroked="true" strokeweight="2.16pt" strokecolor="#000000">
              <v:stroke dashstyle="solid"/>
            </v:line>
            <v:line style="position:absolute" from="1575,4882" to="3106,4882" stroked="true" strokeweight="2.16pt" strokecolor="#000000">
              <v:stroke dashstyle="solid"/>
            </v:line>
            <v:line style="position:absolute" from="3128,3468" to="3128,4903" stroked="true" strokeweight="2.16pt" strokecolor="#000000">
              <v:stroke dashstyle="solid"/>
            </v:line>
            <w10:wrap type="topAndBottom"/>
          </v:group>
        </w:pict>
      </w:r>
      <w:r>
        <w:rPr/>
        <w:pict>
          <v:group style="position:absolute;margin-left:76.584pt;margin-top:254.29454pt;width:80.9pt;height:71.8pt;mso-position-horizontal-relative:page;mso-position-vertical-relative:paragraph;z-index:344;mso-wrap-distance-left:0;mso-wrap-distance-right:0" coordorigin="1532,5086" coordsize="1618,1436">
            <v:line style="position:absolute" from="1575,5107" to="3106,5107" stroked="true" strokeweight="2.16pt" strokecolor="#000000">
              <v:stroke dashstyle="solid"/>
            </v:line>
            <v:line style="position:absolute" from="1553,5086" to="1553,6521" stroked="true" strokeweight="2.16pt" strokecolor="#000000">
              <v:stroke dashstyle="solid"/>
            </v:line>
            <v:line style="position:absolute" from="1575,6500" to="3106,6500" stroked="true" strokeweight="2.16pt" strokecolor="#000000">
              <v:stroke dashstyle="solid"/>
            </v:line>
            <v:line style="position:absolute" from="3128,5086" to="3128,6521" stroked="true" strokeweight="2.16pt" strokecolor="#000000">
              <v:stroke dashstyle="solid"/>
            </v:line>
            <w10:wrap type="topAndBottom"/>
          </v:group>
        </w:pict>
      </w:r>
      <w:r>
        <w:rPr/>
        <w:pict>
          <v:group style="position:absolute;margin-left:76.584pt;margin-top:335.314545pt;width:80.9pt;height:71.8pt;mso-position-horizontal-relative:page;mso-position-vertical-relative:paragraph;z-index:368;mso-wrap-distance-left:0;mso-wrap-distance-right:0" coordorigin="1532,6706" coordsize="1618,1436">
            <v:line style="position:absolute" from="1575,6728" to="3106,6728" stroked="true" strokeweight="2.16pt" strokecolor="#000000">
              <v:stroke dashstyle="solid"/>
            </v:line>
            <v:line style="position:absolute" from="1553,6706" to="1553,8141" stroked="true" strokeweight="2.16pt" strokecolor="#000000">
              <v:stroke dashstyle="solid"/>
            </v:line>
            <v:line style="position:absolute" from="1575,8120" to="3106,8120" stroked="true" strokeweight="2.16pt" strokecolor="#000000">
              <v:stroke dashstyle="solid"/>
            </v:line>
            <v:line style="position:absolute" from="3128,6706" to="3128,8141" stroked="true" strokeweight="2.16pt" strokecolor="#000000">
              <v:stroke dashstyle="solid"/>
            </v:line>
            <w10:wrap type="topAndBottom"/>
          </v:group>
        </w:pict>
      </w:r>
      <w:r>
        <w:rPr/>
        <w:pict>
          <v:group style="position:absolute;margin-left:76.584pt;margin-top:416.314545pt;width:80.9pt;height:71.8pt;mso-position-horizontal-relative:page;mso-position-vertical-relative:paragraph;z-index:392;mso-wrap-distance-left:0;mso-wrap-distance-right:0" coordorigin="1532,8326" coordsize="1618,1436">
            <v:line style="position:absolute" from="1575,8348" to="3106,8348" stroked="true" strokeweight="2.16pt" strokecolor="#000000">
              <v:stroke dashstyle="solid"/>
            </v:line>
            <v:line style="position:absolute" from="1553,8326" to="1553,9762" stroked="true" strokeweight="2.16pt" strokecolor="#000000">
              <v:stroke dashstyle="solid"/>
            </v:line>
            <v:line style="position:absolute" from="1575,9740" to="3106,9740" stroked="true" strokeweight="2.16pt" strokecolor="#000000">
              <v:stroke dashstyle="solid"/>
            </v:line>
            <v:line style="position:absolute" from="3128,8326" to="3128,9762" stroked="true" strokeweight="2.16pt" strokecolor="#000000">
              <v:stroke dashstyle="solid"/>
            </v:line>
            <w10:wrap type="topAndBottom"/>
          </v:group>
        </w:pict>
      </w:r>
    </w:p>
    <w:p>
      <w:pPr>
        <w:pStyle w:val="BodyText"/>
        <w:spacing w:before="2"/>
        <w:rPr>
          <w:b/>
          <w:i w:val="0"/>
          <w:sz w:val="6"/>
        </w:rPr>
      </w:pPr>
    </w:p>
    <w:p>
      <w:pPr>
        <w:pStyle w:val="BodyText"/>
        <w:spacing w:before="2"/>
        <w:rPr>
          <w:b/>
          <w:i w:val="0"/>
          <w:sz w:val="6"/>
        </w:rPr>
      </w:pPr>
    </w:p>
    <w:p>
      <w:pPr>
        <w:pStyle w:val="BodyText"/>
        <w:rPr>
          <w:b/>
          <w:i w:val="0"/>
          <w:sz w:val="6"/>
        </w:rPr>
      </w:pPr>
    </w:p>
    <w:p>
      <w:pPr>
        <w:pStyle w:val="BodyText"/>
        <w:spacing w:before="2"/>
        <w:rPr>
          <w:b/>
          <w:i w:val="0"/>
          <w:sz w:val="6"/>
        </w:rPr>
      </w:pPr>
    </w:p>
    <w:p>
      <w:pPr>
        <w:pStyle w:val="BodyText"/>
        <w:spacing w:before="2"/>
        <w:rPr>
          <w:b/>
          <w:i w:val="0"/>
          <w:sz w:val="6"/>
        </w:rPr>
      </w:pPr>
    </w:p>
    <w:p>
      <w:pPr>
        <w:spacing w:after="0"/>
        <w:rPr>
          <w:sz w:val="6"/>
        </w:rPr>
        <w:sectPr>
          <w:pgSz w:w="11900" w:h="16850"/>
          <w:pgMar w:header="366" w:footer="0" w:top="1300" w:bottom="280" w:left="280" w:right="0"/>
        </w:sectPr>
      </w:pPr>
    </w:p>
    <w:p>
      <w:pPr>
        <w:pStyle w:val="ListParagraph"/>
        <w:numPr>
          <w:ilvl w:val="1"/>
          <w:numId w:val="16"/>
        </w:numPr>
        <w:tabs>
          <w:tab w:pos="1857" w:val="left" w:leader="none"/>
        </w:tabs>
        <w:spacing w:line="249" w:lineRule="auto" w:before="100" w:after="0"/>
        <w:ind w:left="1856" w:right="1414" w:hanging="360"/>
        <w:jc w:val="both"/>
        <w:rPr>
          <w:i/>
          <w:sz w:val="22"/>
        </w:rPr>
      </w:pPr>
      <w:r>
        <w:rPr>
          <w:i/>
          <w:sz w:val="22"/>
        </w:rPr>
        <w:t>Have them try different variations of the density tests to find out if each 6 sample produces </w:t>
      </w:r>
      <w:r>
        <w:rPr>
          <w:i/>
          <w:sz w:val="22"/>
        </w:rPr>
        <w:t>the</w:t>
      </w:r>
      <w:r>
        <w:rPr>
          <w:i/>
          <w:spacing w:val="-4"/>
          <w:sz w:val="22"/>
        </w:rPr>
        <w:t> </w:t>
      </w:r>
      <w:r>
        <w:rPr>
          <w:i/>
          <w:sz w:val="22"/>
        </w:rPr>
        <w:t>same</w:t>
      </w:r>
      <w:r>
        <w:rPr>
          <w:i/>
          <w:spacing w:val="-4"/>
          <w:sz w:val="22"/>
        </w:rPr>
        <w:t> </w:t>
      </w:r>
      <w:r>
        <w:rPr>
          <w:i/>
          <w:sz w:val="22"/>
        </w:rPr>
        <w:t>results.</w:t>
      </w:r>
      <w:r>
        <w:rPr>
          <w:i/>
          <w:spacing w:val="-4"/>
          <w:sz w:val="22"/>
        </w:rPr>
        <w:t> </w:t>
      </w:r>
      <w:r>
        <w:rPr>
          <w:i/>
          <w:sz w:val="22"/>
        </w:rPr>
        <w:t>For</w:t>
      </w:r>
      <w:r>
        <w:rPr>
          <w:i/>
          <w:spacing w:val="-4"/>
          <w:sz w:val="22"/>
        </w:rPr>
        <w:t> </w:t>
      </w:r>
      <w:r>
        <w:rPr>
          <w:i/>
          <w:sz w:val="22"/>
        </w:rPr>
        <w:t>example,</w:t>
      </w:r>
      <w:r>
        <w:rPr>
          <w:i/>
          <w:spacing w:val="-4"/>
          <w:sz w:val="22"/>
        </w:rPr>
        <w:t> </w:t>
      </w:r>
      <w:r>
        <w:rPr>
          <w:i/>
          <w:sz w:val="22"/>
        </w:rPr>
        <w:t>did</w:t>
      </w:r>
      <w:r>
        <w:rPr>
          <w:i/>
          <w:spacing w:val="-4"/>
          <w:sz w:val="22"/>
        </w:rPr>
        <w:t> </w:t>
      </w:r>
      <w:r>
        <w:rPr>
          <w:i/>
          <w:sz w:val="22"/>
        </w:rPr>
        <w:t>each</w:t>
      </w:r>
      <w:r>
        <w:rPr>
          <w:i/>
          <w:spacing w:val="-4"/>
          <w:sz w:val="22"/>
        </w:rPr>
        <w:t> </w:t>
      </w:r>
      <w:r>
        <w:rPr>
          <w:i/>
          <w:sz w:val="22"/>
        </w:rPr>
        <w:t>6</w:t>
      </w:r>
      <w:r>
        <w:rPr>
          <w:i/>
          <w:spacing w:val="-4"/>
          <w:sz w:val="22"/>
        </w:rPr>
        <w:t> </w:t>
      </w:r>
      <w:r>
        <w:rPr>
          <w:i/>
          <w:sz w:val="22"/>
        </w:rPr>
        <w:t>sample</w:t>
      </w:r>
      <w:r>
        <w:rPr>
          <w:i/>
          <w:spacing w:val="-3"/>
          <w:sz w:val="22"/>
        </w:rPr>
        <w:t> </w:t>
      </w:r>
      <w:r>
        <w:rPr>
          <w:i/>
          <w:sz w:val="22"/>
        </w:rPr>
        <w:t>float</w:t>
      </w:r>
      <w:r>
        <w:rPr>
          <w:i/>
          <w:spacing w:val="-3"/>
          <w:sz w:val="22"/>
        </w:rPr>
        <w:t> </w:t>
      </w:r>
      <w:r>
        <w:rPr>
          <w:i/>
          <w:sz w:val="22"/>
        </w:rPr>
        <w:t>in</w:t>
      </w:r>
      <w:r>
        <w:rPr>
          <w:i/>
          <w:spacing w:val="-3"/>
          <w:sz w:val="22"/>
        </w:rPr>
        <w:t> </w:t>
      </w:r>
      <w:r>
        <w:rPr>
          <w:i/>
          <w:sz w:val="22"/>
        </w:rPr>
        <w:t>water?</w:t>
      </w:r>
      <w:r>
        <w:rPr>
          <w:i/>
          <w:spacing w:val="-3"/>
          <w:sz w:val="22"/>
        </w:rPr>
        <w:t> </w:t>
      </w:r>
      <w:r>
        <w:rPr>
          <w:i/>
          <w:sz w:val="22"/>
        </w:rPr>
        <w:t>Sink?</w:t>
      </w:r>
    </w:p>
    <w:p>
      <w:pPr>
        <w:pStyle w:val="ListParagraph"/>
        <w:numPr>
          <w:ilvl w:val="1"/>
          <w:numId w:val="16"/>
        </w:numPr>
        <w:tabs>
          <w:tab w:pos="1856" w:val="left" w:leader="none"/>
          <w:tab w:pos="1857" w:val="left" w:leader="none"/>
        </w:tabs>
        <w:spacing w:line="240" w:lineRule="auto" w:before="128" w:after="0"/>
        <w:ind w:left="1856" w:right="0" w:hanging="360"/>
        <w:jc w:val="left"/>
        <w:rPr>
          <w:i/>
          <w:sz w:val="22"/>
        </w:rPr>
      </w:pPr>
      <w:r>
        <w:rPr>
          <w:i/>
          <w:w w:val="105"/>
          <w:sz w:val="22"/>
        </w:rPr>
        <w:t>What</w:t>
      </w:r>
      <w:r>
        <w:rPr>
          <w:i/>
          <w:spacing w:val="-8"/>
          <w:w w:val="105"/>
          <w:sz w:val="22"/>
        </w:rPr>
        <w:t> </w:t>
      </w:r>
      <w:r>
        <w:rPr>
          <w:i/>
          <w:w w:val="105"/>
          <w:sz w:val="22"/>
        </w:rPr>
        <w:t>about</w:t>
      </w:r>
      <w:r>
        <w:rPr>
          <w:i/>
          <w:spacing w:val="-12"/>
          <w:w w:val="105"/>
          <w:sz w:val="22"/>
        </w:rPr>
        <w:t> </w:t>
      </w:r>
      <w:r>
        <w:rPr>
          <w:i/>
          <w:w w:val="105"/>
          <w:sz w:val="22"/>
        </w:rPr>
        <w:t>in</w:t>
      </w:r>
      <w:r>
        <w:rPr>
          <w:i/>
          <w:spacing w:val="-9"/>
          <w:w w:val="105"/>
          <w:sz w:val="22"/>
        </w:rPr>
        <w:t> </w:t>
      </w:r>
      <w:r>
        <w:rPr>
          <w:i/>
          <w:w w:val="105"/>
          <w:sz w:val="22"/>
        </w:rPr>
        <w:t>the</w:t>
      </w:r>
      <w:r>
        <w:rPr>
          <w:i/>
          <w:spacing w:val="-9"/>
          <w:w w:val="105"/>
          <w:sz w:val="22"/>
        </w:rPr>
        <w:t> </w:t>
      </w:r>
      <w:r>
        <w:rPr>
          <w:i/>
          <w:w w:val="105"/>
          <w:sz w:val="22"/>
        </w:rPr>
        <w:t>isopropyl</w:t>
      </w:r>
      <w:r>
        <w:rPr>
          <w:i/>
          <w:spacing w:val="-8"/>
          <w:w w:val="105"/>
          <w:sz w:val="22"/>
        </w:rPr>
        <w:t> </w:t>
      </w:r>
      <w:r>
        <w:rPr>
          <w:i/>
          <w:w w:val="105"/>
          <w:sz w:val="22"/>
        </w:rPr>
        <w:t>alcohol?</w:t>
      </w:r>
    </w:p>
    <w:p>
      <w:pPr>
        <w:pStyle w:val="ListParagraph"/>
        <w:numPr>
          <w:ilvl w:val="1"/>
          <w:numId w:val="16"/>
        </w:numPr>
        <w:tabs>
          <w:tab w:pos="1857" w:val="left" w:leader="none"/>
        </w:tabs>
        <w:spacing w:line="249" w:lineRule="auto" w:before="138" w:after="0"/>
        <w:ind w:left="1856" w:right="1416" w:hanging="360"/>
        <w:jc w:val="both"/>
        <w:rPr>
          <w:i/>
          <w:sz w:val="22"/>
        </w:rPr>
      </w:pPr>
      <w:r>
        <w:rPr>
          <w:i/>
          <w:w w:val="105"/>
          <w:sz w:val="22"/>
        </w:rPr>
        <w:t>Follow</w:t>
      </w:r>
      <w:r>
        <w:rPr>
          <w:i/>
          <w:spacing w:val="-24"/>
          <w:w w:val="105"/>
          <w:sz w:val="22"/>
        </w:rPr>
        <w:t> </w:t>
      </w:r>
      <w:r>
        <w:rPr>
          <w:i/>
          <w:w w:val="105"/>
          <w:sz w:val="22"/>
        </w:rPr>
        <w:t>the</w:t>
      </w:r>
      <w:r>
        <w:rPr>
          <w:i/>
          <w:spacing w:val="-24"/>
          <w:w w:val="105"/>
          <w:sz w:val="22"/>
        </w:rPr>
        <w:t> </w:t>
      </w:r>
      <w:r>
        <w:rPr>
          <w:i/>
          <w:w w:val="105"/>
          <w:sz w:val="22"/>
        </w:rPr>
        <w:t>flow</w:t>
      </w:r>
      <w:r>
        <w:rPr>
          <w:i/>
          <w:spacing w:val="-24"/>
          <w:w w:val="105"/>
          <w:sz w:val="22"/>
        </w:rPr>
        <w:t> </w:t>
      </w:r>
      <w:r>
        <w:rPr>
          <w:i/>
          <w:w w:val="105"/>
          <w:sz w:val="22"/>
        </w:rPr>
        <w:t>chart,</w:t>
      </w:r>
      <w:r>
        <w:rPr>
          <w:i/>
          <w:spacing w:val="-23"/>
          <w:w w:val="105"/>
          <w:sz w:val="22"/>
        </w:rPr>
        <w:t> </w:t>
      </w:r>
      <w:r>
        <w:rPr>
          <w:i/>
          <w:w w:val="105"/>
          <w:sz w:val="22"/>
        </w:rPr>
        <w:t>performing</w:t>
      </w:r>
      <w:r>
        <w:rPr>
          <w:i/>
          <w:spacing w:val="-23"/>
          <w:w w:val="105"/>
          <w:sz w:val="22"/>
        </w:rPr>
        <w:t> </w:t>
      </w:r>
      <w:r>
        <w:rPr>
          <w:i/>
          <w:w w:val="105"/>
          <w:sz w:val="22"/>
        </w:rPr>
        <w:t>each</w:t>
      </w:r>
      <w:r>
        <w:rPr>
          <w:i/>
          <w:spacing w:val="-23"/>
          <w:w w:val="105"/>
          <w:sz w:val="22"/>
        </w:rPr>
        <w:t> </w:t>
      </w:r>
      <w:r>
        <w:rPr>
          <w:i/>
          <w:w w:val="105"/>
          <w:sz w:val="22"/>
        </w:rPr>
        <w:t>test</w:t>
      </w:r>
      <w:r>
        <w:rPr>
          <w:i/>
          <w:spacing w:val="-25"/>
          <w:w w:val="105"/>
          <w:sz w:val="22"/>
        </w:rPr>
        <w:t> </w:t>
      </w:r>
      <w:r>
        <w:rPr>
          <w:i/>
          <w:w w:val="105"/>
          <w:sz w:val="22"/>
        </w:rPr>
        <w:t>as</w:t>
      </w:r>
      <w:r>
        <w:rPr>
          <w:i/>
          <w:spacing w:val="-23"/>
          <w:w w:val="105"/>
          <w:sz w:val="22"/>
        </w:rPr>
        <w:t> </w:t>
      </w:r>
      <w:r>
        <w:rPr>
          <w:i/>
          <w:w w:val="105"/>
          <w:sz w:val="22"/>
        </w:rPr>
        <w:t>numbered</w:t>
      </w:r>
      <w:r>
        <w:rPr>
          <w:i/>
          <w:spacing w:val="-23"/>
          <w:w w:val="105"/>
          <w:sz w:val="22"/>
        </w:rPr>
        <w:t> </w:t>
      </w:r>
      <w:r>
        <w:rPr>
          <w:i/>
          <w:w w:val="105"/>
          <w:sz w:val="22"/>
        </w:rPr>
        <w:t>in</w:t>
      </w:r>
      <w:r>
        <w:rPr>
          <w:i/>
          <w:spacing w:val="-25"/>
          <w:w w:val="105"/>
          <w:sz w:val="22"/>
        </w:rPr>
        <w:t> </w:t>
      </w:r>
      <w:r>
        <w:rPr>
          <w:i/>
          <w:w w:val="105"/>
          <w:sz w:val="22"/>
        </w:rPr>
        <w:t>order.</w:t>
      </w:r>
      <w:r>
        <w:rPr>
          <w:i/>
          <w:spacing w:val="-23"/>
          <w:w w:val="105"/>
          <w:sz w:val="22"/>
        </w:rPr>
        <w:t> </w:t>
      </w:r>
      <w:r>
        <w:rPr>
          <w:i/>
          <w:w w:val="105"/>
          <w:sz w:val="22"/>
        </w:rPr>
        <w:t>Please</w:t>
      </w:r>
      <w:r>
        <w:rPr>
          <w:i/>
          <w:spacing w:val="-24"/>
          <w:w w:val="105"/>
          <w:sz w:val="22"/>
        </w:rPr>
        <w:t> </w:t>
      </w:r>
      <w:r>
        <w:rPr>
          <w:i/>
          <w:w w:val="105"/>
          <w:sz w:val="22"/>
        </w:rPr>
        <w:t>note</w:t>
      </w:r>
      <w:r>
        <w:rPr>
          <w:i/>
          <w:spacing w:val="-24"/>
          <w:w w:val="105"/>
          <w:sz w:val="22"/>
        </w:rPr>
        <w:t> </w:t>
      </w:r>
      <w:r>
        <w:rPr>
          <w:i/>
          <w:w w:val="105"/>
          <w:sz w:val="22"/>
        </w:rPr>
        <w:t>that</w:t>
      </w:r>
      <w:r>
        <w:rPr>
          <w:i/>
          <w:spacing w:val="-23"/>
          <w:w w:val="105"/>
          <w:sz w:val="22"/>
        </w:rPr>
        <w:t> </w:t>
      </w:r>
      <w:r>
        <w:rPr>
          <w:i/>
          <w:w w:val="105"/>
          <w:sz w:val="22"/>
        </w:rPr>
        <w:t>you</w:t>
      </w:r>
      <w:r>
        <w:rPr>
          <w:i/>
          <w:spacing w:val="-25"/>
          <w:w w:val="105"/>
          <w:sz w:val="22"/>
        </w:rPr>
        <w:t> </w:t>
      </w:r>
      <w:r>
        <w:rPr>
          <w:i/>
          <w:w w:val="105"/>
          <w:sz w:val="22"/>
        </w:rPr>
        <w:t>will </w:t>
      </w:r>
      <w:r>
        <w:rPr>
          <w:i/>
          <w:w w:val="105"/>
          <w:sz w:val="22"/>
        </w:rPr>
        <w:t>not use all 6 plastic samples for each test. After completing each test, determine which plastics</w:t>
      </w:r>
      <w:r>
        <w:rPr>
          <w:i/>
          <w:spacing w:val="-11"/>
          <w:w w:val="105"/>
          <w:sz w:val="22"/>
        </w:rPr>
        <w:t> </w:t>
      </w:r>
      <w:r>
        <w:rPr>
          <w:i/>
          <w:w w:val="105"/>
          <w:sz w:val="22"/>
        </w:rPr>
        <w:t>(of</w:t>
      </w:r>
      <w:r>
        <w:rPr>
          <w:i/>
          <w:spacing w:val="-12"/>
          <w:w w:val="105"/>
          <w:sz w:val="22"/>
        </w:rPr>
        <w:t> </w:t>
      </w:r>
      <w:r>
        <w:rPr>
          <w:i/>
          <w:w w:val="105"/>
          <w:sz w:val="22"/>
        </w:rPr>
        <w:t>the</w:t>
      </w:r>
      <w:r>
        <w:rPr>
          <w:i/>
          <w:spacing w:val="-11"/>
          <w:w w:val="105"/>
          <w:sz w:val="22"/>
        </w:rPr>
        <w:t> </w:t>
      </w:r>
      <w:r>
        <w:rPr>
          <w:i/>
          <w:w w:val="105"/>
          <w:sz w:val="22"/>
        </w:rPr>
        <w:t>ones</w:t>
      </w:r>
      <w:r>
        <w:rPr>
          <w:i/>
          <w:spacing w:val="-11"/>
          <w:w w:val="105"/>
          <w:sz w:val="22"/>
        </w:rPr>
        <w:t> </w:t>
      </w:r>
      <w:r>
        <w:rPr>
          <w:i/>
          <w:w w:val="105"/>
          <w:sz w:val="22"/>
        </w:rPr>
        <w:t>used</w:t>
      </w:r>
      <w:r>
        <w:rPr>
          <w:i/>
          <w:spacing w:val="-12"/>
          <w:w w:val="105"/>
          <w:sz w:val="22"/>
        </w:rPr>
        <w:t> </w:t>
      </w:r>
      <w:r>
        <w:rPr>
          <w:i/>
          <w:w w:val="105"/>
          <w:sz w:val="22"/>
        </w:rPr>
        <w:t>for</w:t>
      </w:r>
      <w:r>
        <w:rPr>
          <w:i/>
          <w:spacing w:val="-12"/>
          <w:w w:val="105"/>
          <w:sz w:val="22"/>
        </w:rPr>
        <w:t> </w:t>
      </w:r>
      <w:r>
        <w:rPr>
          <w:i/>
          <w:w w:val="105"/>
          <w:sz w:val="22"/>
        </w:rPr>
        <w:t>that</w:t>
      </w:r>
      <w:r>
        <w:rPr>
          <w:i/>
          <w:spacing w:val="-11"/>
          <w:w w:val="105"/>
          <w:sz w:val="22"/>
        </w:rPr>
        <w:t> </w:t>
      </w:r>
      <w:r>
        <w:rPr>
          <w:i/>
          <w:w w:val="105"/>
          <w:sz w:val="22"/>
        </w:rPr>
        <w:t>particular</w:t>
      </w:r>
      <w:r>
        <w:rPr>
          <w:i/>
          <w:spacing w:val="-12"/>
          <w:w w:val="105"/>
          <w:sz w:val="22"/>
        </w:rPr>
        <w:t> </w:t>
      </w:r>
      <w:r>
        <w:rPr>
          <w:i/>
          <w:w w:val="105"/>
          <w:sz w:val="22"/>
        </w:rPr>
        <w:t>test)</w:t>
      </w:r>
      <w:r>
        <w:rPr>
          <w:i/>
          <w:spacing w:val="-11"/>
          <w:w w:val="105"/>
          <w:sz w:val="22"/>
        </w:rPr>
        <w:t> </w:t>
      </w:r>
      <w:r>
        <w:rPr>
          <w:i/>
          <w:w w:val="105"/>
          <w:sz w:val="22"/>
        </w:rPr>
        <w:t>sink</w:t>
      </w:r>
      <w:r>
        <w:rPr>
          <w:i/>
          <w:spacing w:val="-12"/>
          <w:w w:val="105"/>
          <w:sz w:val="22"/>
        </w:rPr>
        <w:t> </w:t>
      </w:r>
      <w:r>
        <w:rPr>
          <w:i/>
          <w:w w:val="105"/>
          <w:sz w:val="22"/>
        </w:rPr>
        <w:t>and</w:t>
      </w:r>
      <w:r>
        <w:rPr>
          <w:i/>
          <w:spacing w:val="-12"/>
          <w:w w:val="105"/>
          <w:sz w:val="22"/>
        </w:rPr>
        <w:t> </w:t>
      </w:r>
      <w:r>
        <w:rPr>
          <w:i/>
          <w:w w:val="105"/>
          <w:sz w:val="22"/>
        </w:rPr>
        <w:t>which</w:t>
      </w:r>
      <w:r>
        <w:rPr>
          <w:i/>
          <w:spacing w:val="-12"/>
          <w:w w:val="105"/>
          <w:sz w:val="22"/>
        </w:rPr>
        <w:t> </w:t>
      </w:r>
      <w:r>
        <w:rPr>
          <w:i/>
          <w:w w:val="105"/>
          <w:sz w:val="22"/>
        </w:rPr>
        <w:t>float.</w:t>
      </w:r>
    </w:p>
    <w:p>
      <w:pPr>
        <w:pStyle w:val="BodyText"/>
        <w:spacing w:before="7"/>
        <w:rPr>
          <w:i/>
          <w:sz w:val="28"/>
        </w:rPr>
      </w:pPr>
      <w:r>
        <w:rPr/>
        <w:pict>
          <v:group style="position:absolute;margin-left:52.099998pt;margin-top:19.248449pt;width:491.55pt;height:474.75pt;mso-position-horizontal-relative:page;mso-position-vertical-relative:paragraph;z-index:800;mso-wrap-distance-left:0;mso-wrap-distance-right:0" coordorigin="1042,385" coordsize="9831,9495">
            <v:shape style="position:absolute;left:1042;top:384;width:9831;height:9495" type="#_x0000_t75" stroked="false">
              <v:imagedata r:id="rId55" o:title=""/>
            </v:shape>
            <v:shape style="position:absolute;left:4961;top:398;width:1522;height:405" type="#_x0000_t202" filled="false" stroked="false">
              <v:textbox inset="0,0,0,0">
                <w:txbxContent>
                  <w:p>
                    <w:pPr>
                      <w:spacing w:before="0"/>
                      <w:ind w:left="0" w:right="0" w:firstLine="0"/>
                      <w:jc w:val="left"/>
                      <w:rPr>
                        <w:b/>
                        <w:sz w:val="32"/>
                      </w:rPr>
                    </w:pPr>
                    <w:r>
                      <w:rPr>
                        <w:b/>
                        <w:sz w:val="32"/>
                      </w:rPr>
                      <w:t>Water</w:t>
                    </w:r>
                    <w:r>
                      <w:rPr>
                        <w:b/>
                        <w:spacing w:val="-30"/>
                        <w:sz w:val="32"/>
                      </w:rPr>
                      <w:t> </w:t>
                    </w:r>
                    <w:r>
                      <w:rPr>
                        <w:b/>
                        <w:sz w:val="32"/>
                      </w:rPr>
                      <w:t>test</w:t>
                    </w:r>
                  </w:p>
                </w:txbxContent>
              </v:textbox>
              <w10:wrap type="none"/>
            </v:shape>
            <v:shape style="position:absolute;left:3197;top:1070;width:582;height:280" type="#_x0000_t202" filled="false" stroked="false">
              <v:textbox inset="0,0,0,0">
                <w:txbxContent>
                  <w:p>
                    <w:pPr>
                      <w:spacing w:before="1"/>
                      <w:ind w:left="0" w:right="0" w:firstLine="0"/>
                      <w:jc w:val="left"/>
                      <w:rPr>
                        <w:b/>
                        <w:sz w:val="22"/>
                      </w:rPr>
                    </w:pPr>
                    <w:r>
                      <w:rPr>
                        <w:b/>
                        <w:w w:val="105"/>
                        <w:sz w:val="22"/>
                      </w:rPr>
                      <w:t>Sinks</w:t>
                    </w:r>
                  </w:p>
                </w:txbxContent>
              </v:textbox>
              <w10:wrap type="none"/>
            </v:shape>
            <v:shape style="position:absolute;left:7799;top:1070;width:630;height:280" type="#_x0000_t202" filled="false" stroked="false">
              <v:textbox inset="0,0,0,0">
                <w:txbxContent>
                  <w:p>
                    <w:pPr>
                      <w:spacing w:before="1"/>
                      <w:ind w:left="0" w:right="0" w:firstLine="0"/>
                      <w:jc w:val="left"/>
                      <w:rPr>
                        <w:b/>
                        <w:sz w:val="22"/>
                      </w:rPr>
                    </w:pPr>
                    <w:r>
                      <w:rPr>
                        <w:b/>
                        <w:sz w:val="22"/>
                      </w:rPr>
                      <w:t>Floats</w:t>
                    </w:r>
                  </w:p>
                </w:txbxContent>
              </v:textbox>
              <w10:wrap type="none"/>
            </v:shape>
            <v:shape style="position:absolute;left:1454;top:2694;width:1669;height:304" type="#_x0000_t202" filled="false" stroked="false">
              <v:textbox inset="0,0,0,0">
                <w:txbxContent>
                  <w:p>
                    <w:pPr>
                      <w:spacing w:before="0"/>
                      <w:ind w:left="0" w:right="0" w:firstLine="0"/>
                      <w:jc w:val="left"/>
                      <w:rPr>
                        <w:b/>
                        <w:sz w:val="24"/>
                      </w:rPr>
                    </w:pPr>
                    <w:r>
                      <w:rPr>
                        <w:b/>
                        <w:sz w:val="24"/>
                      </w:rPr>
                      <w:t>Salt Water</w:t>
                    </w:r>
                    <w:r>
                      <w:rPr>
                        <w:b/>
                        <w:spacing w:val="-34"/>
                        <w:sz w:val="24"/>
                      </w:rPr>
                      <w:t> </w:t>
                    </w:r>
                    <w:r>
                      <w:rPr>
                        <w:b/>
                        <w:sz w:val="24"/>
                      </w:rPr>
                      <w:t>Test</w:t>
                    </w:r>
                  </w:p>
                </w:txbxContent>
              </v:textbox>
              <w10:wrap type="none"/>
            </v:shape>
            <v:shape style="position:absolute;left:8507;top:2694;width:1389;height:609" type="#_x0000_t202" filled="false" stroked="false">
              <v:textbox inset="0,0,0,0">
                <w:txbxContent>
                  <w:p>
                    <w:pPr>
                      <w:spacing w:line="259" w:lineRule="auto" w:before="0"/>
                      <w:ind w:left="0" w:right="4" w:firstLine="0"/>
                      <w:jc w:val="left"/>
                      <w:rPr>
                        <w:b/>
                        <w:sz w:val="24"/>
                      </w:rPr>
                    </w:pPr>
                    <w:r>
                      <w:rPr>
                        <w:b/>
                        <w:sz w:val="24"/>
                      </w:rPr>
                      <w:t>Isopropyl Alcohol Test</w:t>
                    </w:r>
                  </w:p>
                </w:txbxContent>
              </v:textbox>
              <w10:wrap type="none"/>
            </v:shape>
            <v:shape style="position:absolute;left:8051;top:3960;width:649;height:280" type="#_x0000_t202" filled="false" stroked="false">
              <v:textbox inset="0,0,0,0">
                <w:txbxContent>
                  <w:p>
                    <w:pPr>
                      <w:spacing w:before="1"/>
                      <w:ind w:left="0" w:right="0" w:firstLine="0"/>
                      <w:jc w:val="left"/>
                      <w:rPr>
                        <w:b/>
                        <w:sz w:val="22"/>
                      </w:rPr>
                    </w:pPr>
                    <w:r>
                      <w:rPr>
                        <w:b/>
                        <w:w w:val="105"/>
                        <w:sz w:val="22"/>
                      </w:rPr>
                      <w:t>SINKS</w:t>
                    </w:r>
                  </w:p>
                </w:txbxContent>
              </v:textbox>
              <w10:wrap type="none"/>
            </v:shape>
            <v:shape style="position:absolute;left:9458;top:3960;width:839;height:280" type="#_x0000_t202" filled="false" stroked="false">
              <v:textbox inset="0,0,0,0">
                <w:txbxContent>
                  <w:p>
                    <w:pPr>
                      <w:spacing w:before="1"/>
                      <w:ind w:left="0" w:right="0" w:firstLine="0"/>
                      <w:jc w:val="left"/>
                      <w:rPr>
                        <w:b/>
                        <w:sz w:val="22"/>
                      </w:rPr>
                    </w:pPr>
                    <w:r>
                      <w:rPr>
                        <w:b/>
                        <w:w w:val="105"/>
                        <w:sz w:val="22"/>
                      </w:rPr>
                      <w:t>FLOATS</w:t>
                    </w:r>
                  </w:p>
                </w:txbxContent>
              </v:textbox>
              <w10:wrap type="none"/>
            </v:shape>
            <v:shape style="position:absolute;left:1416;top:4238;width:649;height:280" type="#_x0000_t202" filled="false" stroked="false">
              <v:textbox inset="0,0,0,0">
                <w:txbxContent>
                  <w:p>
                    <w:pPr>
                      <w:spacing w:before="1"/>
                      <w:ind w:left="0" w:right="0" w:firstLine="0"/>
                      <w:jc w:val="left"/>
                      <w:rPr>
                        <w:b/>
                        <w:sz w:val="22"/>
                      </w:rPr>
                    </w:pPr>
                    <w:r>
                      <w:rPr>
                        <w:b/>
                        <w:w w:val="105"/>
                        <w:sz w:val="22"/>
                      </w:rPr>
                      <w:t>SINKS</w:t>
                    </w:r>
                  </w:p>
                </w:txbxContent>
              </v:textbox>
              <w10:wrap type="none"/>
            </v:shape>
            <v:shape style="position:absolute;left:2834;top:4238;width:842;height:280" type="#_x0000_t202" filled="false" stroked="false">
              <v:textbox inset="0,0,0,0">
                <w:txbxContent>
                  <w:p>
                    <w:pPr>
                      <w:spacing w:before="1"/>
                      <w:ind w:left="0" w:right="0" w:firstLine="0"/>
                      <w:jc w:val="left"/>
                      <w:rPr>
                        <w:b/>
                        <w:sz w:val="22"/>
                      </w:rPr>
                    </w:pPr>
                    <w:r>
                      <w:rPr>
                        <w:b/>
                        <w:w w:val="105"/>
                        <w:sz w:val="22"/>
                      </w:rPr>
                      <w:t>FLOATS</w:t>
                    </w:r>
                  </w:p>
                </w:txbxContent>
              </v:textbox>
              <w10:wrap type="none"/>
            </v:shape>
            <v:shape style="position:absolute;left:1416;top:6747;width:2044;height:356" type="#_x0000_t202" filled="false" stroked="false">
              <v:textbox inset="0,0,0,0">
                <w:txbxContent>
                  <w:p>
                    <w:pPr>
                      <w:spacing w:before="1"/>
                      <w:ind w:left="0" w:right="0" w:firstLine="0"/>
                      <w:jc w:val="left"/>
                      <w:rPr>
                        <w:b/>
                        <w:sz w:val="28"/>
                      </w:rPr>
                    </w:pPr>
                    <w:r>
                      <w:rPr>
                        <w:b/>
                        <w:sz w:val="28"/>
                      </w:rPr>
                      <w:t>Corn Syrup</w:t>
                    </w:r>
                    <w:r>
                      <w:rPr>
                        <w:b/>
                        <w:spacing w:val="-36"/>
                        <w:sz w:val="28"/>
                      </w:rPr>
                      <w:t> </w:t>
                    </w:r>
                    <w:r>
                      <w:rPr>
                        <w:b/>
                        <w:sz w:val="28"/>
                      </w:rPr>
                      <w:t>Test</w:t>
                    </w:r>
                  </w:p>
                </w:txbxContent>
              </v:textbox>
              <w10:wrap type="none"/>
            </v:shape>
            <v:shape style="position:absolute;left:8151;top:6747;width:2317;height:356" type="#_x0000_t202" filled="false" stroked="false">
              <v:textbox inset="0,0,0,0">
                <w:txbxContent>
                  <w:p>
                    <w:pPr>
                      <w:spacing w:before="1"/>
                      <w:ind w:left="0" w:right="0" w:firstLine="0"/>
                      <w:jc w:val="left"/>
                      <w:rPr>
                        <w:b/>
                        <w:sz w:val="28"/>
                      </w:rPr>
                    </w:pPr>
                    <w:r>
                      <w:rPr>
                        <w:b/>
                        <w:sz w:val="28"/>
                      </w:rPr>
                      <w:t>Vegetable Oil</w:t>
                    </w:r>
                    <w:r>
                      <w:rPr>
                        <w:b/>
                        <w:spacing w:val="-31"/>
                        <w:sz w:val="28"/>
                      </w:rPr>
                      <w:t> </w:t>
                    </w:r>
                    <w:r>
                      <w:rPr>
                        <w:b/>
                        <w:sz w:val="28"/>
                      </w:rPr>
                      <w:t>Test</w:t>
                    </w:r>
                  </w:p>
                </w:txbxContent>
              </v:textbox>
              <w10:wrap type="none"/>
            </v:shape>
            <v:shape style="position:absolute;left:8187;top:7760;width:649;height:280" type="#_x0000_t202" filled="false" stroked="false">
              <v:textbox inset="0,0,0,0">
                <w:txbxContent>
                  <w:p>
                    <w:pPr>
                      <w:spacing w:before="1"/>
                      <w:ind w:left="0" w:right="0" w:firstLine="0"/>
                      <w:jc w:val="left"/>
                      <w:rPr>
                        <w:b/>
                        <w:sz w:val="22"/>
                      </w:rPr>
                    </w:pPr>
                    <w:r>
                      <w:rPr>
                        <w:b/>
                        <w:w w:val="105"/>
                        <w:sz w:val="22"/>
                      </w:rPr>
                      <w:t>SINKS</w:t>
                    </w:r>
                  </w:p>
                </w:txbxContent>
              </v:textbox>
              <w10:wrap type="none"/>
            </v:shape>
            <v:shape style="position:absolute;left:9654;top:7760;width:842;height:280" type="#_x0000_t202" filled="false" stroked="false">
              <v:textbox inset="0,0,0,0">
                <w:txbxContent>
                  <w:p>
                    <w:pPr>
                      <w:spacing w:before="1"/>
                      <w:ind w:left="0" w:right="0" w:firstLine="0"/>
                      <w:jc w:val="left"/>
                      <w:rPr>
                        <w:b/>
                        <w:sz w:val="22"/>
                      </w:rPr>
                    </w:pPr>
                    <w:r>
                      <w:rPr>
                        <w:b/>
                        <w:w w:val="105"/>
                        <w:sz w:val="22"/>
                      </w:rPr>
                      <w:t>FLOATS</w:t>
                    </w:r>
                  </w:p>
                </w:txbxContent>
              </v:textbox>
              <w10:wrap type="none"/>
            </v:shape>
            <v:shape style="position:absolute;left:1416;top:8038;width:649;height:280" type="#_x0000_t202" filled="false" stroked="false">
              <v:textbox inset="0,0,0,0">
                <w:txbxContent>
                  <w:p>
                    <w:pPr>
                      <w:spacing w:before="1"/>
                      <w:ind w:left="0" w:right="0" w:firstLine="0"/>
                      <w:jc w:val="left"/>
                      <w:rPr>
                        <w:b/>
                        <w:sz w:val="22"/>
                      </w:rPr>
                    </w:pPr>
                    <w:r>
                      <w:rPr>
                        <w:b/>
                        <w:w w:val="105"/>
                        <w:sz w:val="22"/>
                      </w:rPr>
                      <w:t>SINKS</w:t>
                    </w:r>
                  </w:p>
                </w:txbxContent>
              </v:textbox>
              <w10:wrap type="none"/>
            </v:shape>
            <v:shape style="position:absolute;left:2834;top:8038;width:842;height:280" type="#_x0000_t202" filled="false" stroked="false">
              <v:textbox inset="0,0,0,0">
                <w:txbxContent>
                  <w:p>
                    <w:pPr>
                      <w:spacing w:before="1"/>
                      <w:ind w:left="0" w:right="0" w:firstLine="0"/>
                      <w:jc w:val="left"/>
                      <w:rPr>
                        <w:b/>
                        <w:sz w:val="22"/>
                      </w:rPr>
                    </w:pPr>
                    <w:r>
                      <w:rPr>
                        <w:b/>
                        <w:w w:val="105"/>
                        <w:sz w:val="22"/>
                      </w:rPr>
                      <w:t>FLOATS</w:t>
                    </w:r>
                  </w:p>
                </w:txbxContent>
              </v:textbox>
              <w10:wrap type="none"/>
            </v:shape>
            <w10:wrap type="topAndBottom"/>
          </v:group>
        </w:pict>
      </w:r>
    </w:p>
    <w:p>
      <w:pPr>
        <w:spacing w:after="0"/>
        <w:rPr>
          <w:sz w:val="28"/>
        </w:rPr>
        <w:sectPr>
          <w:pgSz w:w="11900" w:h="16850"/>
          <w:pgMar w:header="366" w:footer="0" w:top="1300" w:bottom="280" w:left="280" w:right="0"/>
        </w:sectPr>
      </w:pPr>
    </w:p>
    <w:p>
      <w:pPr>
        <w:pStyle w:val="Heading6"/>
        <w:spacing w:before="100"/>
      </w:pPr>
      <w:r>
        <w:rPr>
          <w:color w:val="00385A"/>
          <w:w w:val="105"/>
        </w:rPr>
        <w:t>Questions</w:t>
      </w:r>
    </w:p>
    <w:p>
      <w:pPr>
        <w:pStyle w:val="ListParagraph"/>
        <w:numPr>
          <w:ilvl w:val="0"/>
          <w:numId w:val="17"/>
        </w:numPr>
        <w:tabs>
          <w:tab w:pos="1310" w:val="left" w:leader="none"/>
        </w:tabs>
        <w:spacing w:line="249" w:lineRule="auto" w:before="177" w:after="0"/>
        <w:ind w:left="1136" w:right="1414" w:firstLine="0"/>
        <w:jc w:val="both"/>
        <w:rPr>
          <w:i/>
          <w:sz w:val="22"/>
        </w:rPr>
      </w:pPr>
      <w:r>
        <w:rPr>
          <w:i/>
          <w:w w:val="105"/>
          <w:sz w:val="22"/>
        </w:rPr>
        <w:t>A</w:t>
      </w:r>
      <w:r>
        <w:rPr>
          <w:i/>
          <w:spacing w:val="-24"/>
          <w:w w:val="105"/>
          <w:sz w:val="22"/>
        </w:rPr>
        <w:t> </w:t>
      </w:r>
      <w:r>
        <w:rPr>
          <w:i/>
          <w:w w:val="105"/>
          <w:sz w:val="22"/>
        </w:rPr>
        <w:t>lifeguard</w:t>
      </w:r>
      <w:r>
        <w:rPr>
          <w:i/>
          <w:spacing w:val="-26"/>
          <w:w w:val="105"/>
          <w:sz w:val="22"/>
        </w:rPr>
        <w:t> </w:t>
      </w:r>
      <w:r>
        <w:rPr>
          <w:i/>
          <w:w w:val="105"/>
          <w:sz w:val="22"/>
        </w:rPr>
        <w:t>sees</w:t>
      </w:r>
      <w:r>
        <w:rPr>
          <w:i/>
          <w:spacing w:val="-25"/>
          <w:w w:val="105"/>
          <w:sz w:val="22"/>
        </w:rPr>
        <w:t> </w:t>
      </w:r>
      <w:r>
        <w:rPr>
          <w:i/>
          <w:w w:val="105"/>
          <w:sz w:val="22"/>
        </w:rPr>
        <w:t>a</w:t>
      </w:r>
      <w:r>
        <w:rPr>
          <w:i/>
          <w:spacing w:val="-24"/>
          <w:w w:val="105"/>
          <w:sz w:val="22"/>
        </w:rPr>
        <w:t> </w:t>
      </w:r>
      <w:r>
        <w:rPr>
          <w:i/>
          <w:w w:val="105"/>
          <w:sz w:val="22"/>
        </w:rPr>
        <w:t>young</w:t>
      </w:r>
      <w:r>
        <w:rPr>
          <w:i/>
          <w:spacing w:val="-27"/>
          <w:w w:val="105"/>
          <w:sz w:val="22"/>
        </w:rPr>
        <w:t> </w:t>
      </w:r>
      <w:r>
        <w:rPr>
          <w:i/>
          <w:w w:val="105"/>
          <w:sz w:val="22"/>
        </w:rPr>
        <w:t>child</w:t>
      </w:r>
      <w:r>
        <w:rPr>
          <w:i/>
          <w:spacing w:val="-25"/>
          <w:w w:val="105"/>
          <w:sz w:val="22"/>
        </w:rPr>
        <w:t> </w:t>
      </w:r>
      <w:r>
        <w:rPr>
          <w:i/>
          <w:w w:val="105"/>
          <w:sz w:val="22"/>
        </w:rPr>
        <w:t>fall</w:t>
      </w:r>
      <w:r>
        <w:rPr>
          <w:i/>
          <w:spacing w:val="-25"/>
          <w:w w:val="105"/>
          <w:sz w:val="22"/>
        </w:rPr>
        <w:t> </w:t>
      </w:r>
      <w:r>
        <w:rPr>
          <w:i/>
          <w:w w:val="105"/>
          <w:sz w:val="22"/>
        </w:rPr>
        <w:t>into</w:t>
      </w:r>
      <w:r>
        <w:rPr>
          <w:i/>
          <w:spacing w:val="-23"/>
          <w:w w:val="105"/>
          <w:sz w:val="22"/>
        </w:rPr>
        <w:t> </w:t>
      </w:r>
      <w:r>
        <w:rPr>
          <w:i/>
          <w:w w:val="105"/>
          <w:sz w:val="22"/>
        </w:rPr>
        <w:t>the</w:t>
      </w:r>
      <w:r>
        <w:rPr>
          <w:i/>
          <w:spacing w:val="-26"/>
          <w:w w:val="105"/>
          <w:sz w:val="22"/>
        </w:rPr>
        <w:t> </w:t>
      </w:r>
      <w:r>
        <w:rPr>
          <w:i/>
          <w:w w:val="105"/>
          <w:sz w:val="22"/>
        </w:rPr>
        <w:t>neighbourhood</w:t>
      </w:r>
      <w:r>
        <w:rPr>
          <w:i/>
          <w:spacing w:val="-25"/>
          <w:w w:val="105"/>
          <w:sz w:val="22"/>
        </w:rPr>
        <w:t> </w:t>
      </w:r>
      <w:r>
        <w:rPr>
          <w:i/>
          <w:w w:val="105"/>
          <w:sz w:val="22"/>
        </w:rPr>
        <w:t>pool.</w:t>
      </w:r>
      <w:r>
        <w:rPr>
          <w:i/>
          <w:spacing w:val="-25"/>
          <w:w w:val="105"/>
          <w:sz w:val="22"/>
        </w:rPr>
        <w:t> </w:t>
      </w:r>
      <w:r>
        <w:rPr>
          <w:i/>
          <w:w w:val="105"/>
          <w:sz w:val="22"/>
        </w:rPr>
        <w:t>There</w:t>
      </w:r>
      <w:r>
        <w:rPr>
          <w:i/>
          <w:spacing w:val="-25"/>
          <w:w w:val="105"/>
          <w:sz w:val="22"/>
        </w:rPr>
        <w:t> </w:t>
      </w:r>
      <w:r>
        <w:rPr>
          <w:i/>
          <w:w w:val="105"/>
          <w:sz w:val="22"/>
        </w:rPr>
        <w:t>are</w:t>
      </w:r>
      <w:r>
        <w:rPr>
          <w:i/>
          <w:spacing w:val="-24"/>
          <w:w w:val="105"/>
          <w:sz w:val="22"/>
        </w:rPr>
        <w:t> </w:t>
      </w:r>
      <w:r>
        <w:rPr>
          <w:i/>
          <w:w w:val="105"/>
          <w:sz w:val="22"/>
        </w:rPr>
        <w:t>6</w:t>
      </w:r>
      <w:r>
        <w:rPr>
          <w:i/>
          <w:spacing w:val="-25"/>
          <w:w w:val="105"/>
          <w:sz w:val="22"/>
        </w:rPr>
        <w:t> </w:t>
      </w:r>
      <w:r>
        <w:rPr>
          <w:i/>
          <w:w w:val="105"/>
          <w:sz w:val="22"/>
        </w:rPr>
        <w:t>plastic</w:t>
      </w:r>
      <w:r>
        <w:rPr>
          <w:i/>
          <w:spacing w:val="-25"/>
          <w:w w:val="105"/>
          <w:sz w:val="22"/>
        </w:rPr>
        <w:t> </w:t>
      </w:r>
      <w:r>
        <w:rPr>
          <w:i/>
          <w:w w:val="105"/>
          <w:sz w:val="22"/>
        </w:rPr>
        <w:t>life</w:t>
      </w:r>
      <w:r>
        <w:rPr>
          <w:i/>
          <w:spacing w:val="-25"/>
          <w:w w:val="105"/>
          <w:sz w:val="22"/>
        </w:rPr>
        <w:t> </w:t>
      </w:r>
      <w:r>
        <w:rPr>
          <w:i/>
          <w:w w:val="105"/>
          <w:sz w:val="22"/>
        </w:rPr>
        <w:t>preservers </w:t>
      </w:r>
      <w:r>
        <w:rPr>
          <w:i/>
          <w:w w:val="94"/>
          <w:sz w:val="22"/>
        </w:rPr>
        <w:t>l</w:t>
      </w:r>
      <w:r>
        <w:rPr>
          <w:i/>
          <w:spacing w:val="1"/>
          <w:w w:val="94"/>
          <w:sz w:val="22"/>
        </w:rPr>
        <w:t>a</w:t>
      </w:r>
      <w:r>
        <w:rPr>
          <w:i/>
          <w:w w:val="101"/>
          <w:sz w:val="22"/>
        </w:rPr>
        <w:t>b</w:t>
      </w:r>
      <w:r>
        <w:rPr>
          <w:i/>
          <w:spacing w:val="-2"/>
          <w:w w:val="101"/>
          <w:sz w:val="22"/>
        </w:rPr>
        <w:t>e</w:t>
      </w:r>
      <w:r>
        <w:rPr>
          <w:i/>
          <w:w w:val="105"/>
          <w:sz w:val="22"/>
        </w:rPr>
        <w:t>ll</w:t>
      </w:r>
      <w:r>
        <w:rPr>
          <w:i/>
          <w:w w:val="101"/>
          <w:sz w:val="22"/>
        </w:rPr>
        <w:t>ed</w:t>
      </w:r>
      <w:r>
        <w:rPr>
          <w:i/>
          <w:spacing w:val="-13"/>
          <w:sz w:val="22"/>
        </w:rPr>
        <w:t> </w:t>
      </w:r>
      <w:r>
        <w:rPr>
          <w:i/>
          <w:w w:val="65"/>
          <w:sz w:val="22"/>
        </w:rPr>
        <w:t>1</w:t>
      </w:r>
      <w:r>
        <w:rPr>
          <w:i/>
          <w:w w:val="144"/>
          <w:sz w:val="22"/>
        </w:rPr>
        <w:t>,</w:t>
      </w:r>
      <w:r>
        <w:rPr>
          <w:i/>
          <w:spacing w:val="-11"/>
          <w:sz w:val="22"/>
        </w:rPr>
        <w:t> </w:t>
      </w:r>
      <w:r>
        <w:rPr>
          <w:i/>
          <w:w w:val="85"/>
          <w:sz w:val="22"/>
        </w:rPr>
        <w:t>2</w:t>
      </w:r>
      <w:r>
        <w:rPr>
          <w:i/>
          <w:w w:val="144"/>
          <w:sz w:val="22"/>
        </w:rPr>
        <w:t>,</w:t>
      </w:r>
      <w:r>
        <w:rPr>
          <w:i/>
          <w:spacing w:val="-11"/>
          <w:sz w:val="22"/>
        </w:rPr>
        <w:t> </w:t>
      </w:r>
      <w:r>
        <w:rPr>
          <w:i/>
          <w:w w:val="98"/>
          <w:sz w:val="22"/>
        </w:rPr>
        <w:t>3,</w:t>
      </w:r>
      <w:r>
        <w:rPr>
          <w:i/>
          <w:spacing w:val="-12"/>
          <w:sz w:val="22"/>
        </w:rPr>
        <w:t> </w:t>
      </w:r>
      <w:r>
        <w:rPr>
          <w:i/>
          <w:w w:val="108"/>
          <w:sz w:val="22"/>
        </w:rPr>
        <w:t>4,</w:t>
      </w:r>
      <w:r>
        <w:rPr>
          <w:i/>
          <w:spacing w:val="-11"/>
          <w:sz w:val="22"/>
        </w:rPr>
        <w:t> </w:t>
      </w:r>
      <w:r>
        <w:rPr>
          <w:i/>
          <w:w w:val="102"/>
          <w:sz w:val="22"/>
        </w:rPr>
        <w:t>5,</w:t>
      </w:r>
      <w:r>
        <w:rPr>
          <w:i/>
          <w:spacing w:val="-14"/>
          <w:sz w:val="22"/>
        </w:rPr>
        <w:t> </w:t>
      </w:r>
      <w:r>
        <w:rPr>
          <w:i/>
          <w:w w:val="88"/>
          <w:sz w:val="22"/>
        </w:rPr>
        <w:t>a</w:t>
      </w:r>
      <w:r>
        <w:rPr>
          <w:i/>
          <w:w w:val="105"/>
          <w:sz w:val="22"/>
        </w:rPr>
        <w:t>nd</w:t>
      </w:r>
      <w:r>
        <w:rPr>
          <w:i/>
          <w:spacing w:val="-11"/>
          <w:sz w:val="22"/>
        </w:rPr>
        <w:t> </w:t>
      </w:r>
      <w:r>
        <w:rPr>
          <w:i/>
          <w:spacing w:val="-1"/>
          <w:w w:val="95"/>
          <w:sz w:val="22"/>
        </w:rPr>
        <w:t>6</w:t>
      </w:r>
      <w:r>
        <w:rPr>
          <w:i/>
          <w:w w:val="127"/>
          <w:sz w:val="22"/>
        </w:rPr>
        <w:t>.</w:t>
      </w:r>
      <w:r>
        <w:rPr>
          <w:i/>
          <w:spacing w:val="-11"/>
          <w:sz w:val="22"/>
        </w:rPr>
        <w:t> </w:t>
      </w:r>
      <w:r>
        <w:rPr>
          <w:i/>
          <w:w w:val="107"/>
          <w:sz w:val="22"/>
        </w:rPr>
        <w:t>If</w:t>
      </w:r>
      <w:r>
        <w:rPr>
          <w:i/>
          <w:spacing w:val="-12"/>
          <w:sz w:val="22"/>
        </w:rPr>
        <w:t> </w:t>
      </w:r>
      <w:r>
        <w:rPr>
          <w:i/>
          <w:w w:val="102"/>
          <w:sz w:val="22"/>
        </w:rPr>
        <w:t>the</w:t>
      </w:r>
      <w:r>
        <w:rPr>
          <w:i/>
          <w:spacing w:val="-11"/>
          <w:sz w:val="22"/>
        </w:rPr>
        <w:t> </w:t>
      </w:r>
      <w:r>
        <w:rPr>
          <w:i/>
          <w:w w:val="94"/>
          <w:sz w:val="22"/>
        </w:rPr>
        <w:t>l</w:t>
      </w:r>
      <w:r>
        <w:rPr>
          <w:i/>
          <w:spacing w:val="1"/>
          <w:w w:val="94"/>
          <w:sz w:val="22"/>
        </w:rPr>
        <w:t>a</w:t>
      </w:r>
      <w:r>
        <w:rPr>
          <w:i/>
          <w:spacing w:val="-2"/>
          <w:w w:val="104"/>
          <w:sz w:val="22"/>
        </w:rPr>
        <w:t>b</w:t>
      </w:r>
      <w:r>
        <w:rPr>
          <w:i/>
          <w:w w:val="103"/>
          <w:sz w:val="22"/>
        </w:rPr>
        <w:t>els</w:t>
      </w:r>
      <w:r>
        <w:rPr>
          <w:i/>
          <w:spacing w:val="-13"/>
          <w:sz w:val="22"/>
        </w:rPr>
        <w:t> </w:t>
      </w:r>
      <w:r>
        <w:rPr>
          <w:i/>
          <w:w w:val="111"/>
          <w:sz w:val="22"/>
        </w:rPr>
        <w:t>i</w:t>
      </w:r>
      <w:r>
        <w:rPr>
          <w:i/>
          <w:w w:val="103"/>
          <w:sz w:val="22"/>
        </w:rPr>
        <w:t>de</w:t>
      </w:r>
      <w:r>
        <w:rPr>
          <w:i/>
          <w:spacing w:val="-1"/>
          <w:w w:val="103"/>
          <w:sz w:val="22"/>
        </w:rPr>
        <w:t>n</w:t>
      </w:r>
      <w:r>
        <w:rPr>
          <w:i/>
          <w:w w:val="105"/>
          <w:sz w:val="22"/>
        </w:rPr>
        <w:t>ti</w:t>
      </w:r>
      <w:r>
        <w:rPr>
          <w:i/>
          <w:spacing w:val="-2"/>
          <w:w w:val="117"/>
          <w:sz w:val="22"/>
        </w:rPr>
        <w:t>f</w:t>
      </w:r>
      <w:r>
        <w:rPr>
          <w:i/>
          <w:w w:val="105"/>
          <w:sz w:val="22"/>
        </w:rPr>
        <w:t>y</w:t>
      </w:r>
      <w:r>
        <w:rPr>
          <w:i/>
          <w:spacing w:val="-12"/>
          <w:sz w:val="22"/>
        </w:rPr>
        <w:t> </w:t>
      </w:r>
      <w:r>
        <w:rPr>
          <w:i/>
          <w:w w:val="102"/>
          <w:sz w:val="22"/>
        </w:rPr>
        <w:t>the</w:t>
      </w:r>
      <w:r>
        <w:rPr>
          <w:i/>
          <w:spacing w:val="-11"/>
          <w:sz w:val="22"/>
        </w:rPr>
        <w:t> </w:t>
      </w:r>
      <w:r>
        <w:rPr>
          <w:i/>
          <w:w w:val="103"/>
          <w:sz w:val="22"/>
        </w:rPr>
        <w:t>t</w:t>
      </w:r>
      <w:r>
        <w:rPr>
          <w:i/>
          <w:spacing w:val="-2"/>
          <w:w w:val="103"/>
          <w:sz w:val="22"/>
        </w:rPr>
        <w:t>y</w:t>
      </w:r>
      <w:r>
        <w:rPr>
          <w:i/>
          <w:spacing w:val="-4"/>
          <w:w w:val="106"/>
          <w:sz w:val="22"/>
        </w:rPr>
        <w:t>p</w:t>
      </w:r>
      <w:r>
        <w:rPr>
          <w:i/>
          <w:w w:val="97"/>
          <w:sz w:val="22"/>
        </w:rPr>
        <w:t>e</w:t>
      </w:r>
      <w:r>
        <w:rPr>
          <w:i/>
          <w:spacing w:val="-11"/>
          <w:sz w:val="22"/>
        </w:rPr>
        <w:t> </w:t>
      </w:r>
      <w:r>
        <w:rPr>
          <w:i/>
          <w:w w:val="102"/>
          <w:sz w:val="22"/>
        </w:rPr>
        <w:t>o</w:t>
      </w:r>
      <w:r>
        <w:rPr>
          <w:i/>
          <w:w w:val="117"/>
          <w:sz w:val="22"/>
        </w:rPr>
        <w:t>f</w:t>
      </w:r>
      <w:r>
        <w:rPr>
          <w:i/>
          <w:spacing w:val="-12"/>
          <w:sz w:val="22"/>
        </w:rPr>
        <w:t> </w:t>
      </w:r>
      <w:r>
        <w:rPr>
          <w:i/>
          <w:w w:val="98"/>
          <w:sz w:val="22"/>
        </w:rPr>
        <w:t>pl</w:t>
      </w:r>
      <w:r>
        <w:rPr>
          <w:i/>
          <w:spacing w:val="-2"/>
          <w:w w:val="98"/>
          <w:sz w:val="22"/>
        </w:rPr>
        <w:t>a</w:t>
      </w:r>
      <w:r>
        <w:rPr>
          <w:i/>
          <w:w w:val="106"/>
          <w:sz w:val="22"/>
        </w:rPr>
        <w:t>sti</w:t>
      </w:r>
      <w:r>
        <w:rPr>
          <w:i/>
          <w:w w:val="104"/>
          <w:sz w:val="22"/>
        </w:rPr>
        <w:t>c</w:t>
      </w:r>
      <w:r>
        <w:rPr>
          <w:i/>
          <w:spacing w:val="-12"/>
          <w:sz w:val="22"/>
        </w:rPr>
        <w:t> </w:t>
      </w:r>
      <w:r>
        <w:rPr>
          <w:i/>
          <w:spacing w:val="-3"/>
          <w:w w:val="97"/>
          <w:sz w:val="22"/>
        </w:rPr>
        <w:t>e</w:t>
      </w:r>
      <w:r>
        <w:rPr>
          <w:i/>
          <w:w w:val="88"/>
          <w:sz w:val="22"/>
        </w:rPr>
        <w:t>a</w:t>
      </w:r>
      <w:r>
        <w:rPr>
          <w:i/>
          <w:spacing w:val="-2"/>
          <w:w w:val="104"/>
          <w:sz w:val="22"/>
        </w:rPr>
        <w:t>c</w:t>
      </w:r>
      <w:r>
        <w:rPr>
          <w:i/>
          <w:w w:val="107"/>
          <w:sz w:val="22"/>
        </w:rPr>
        <w:t>h</w:t>
      </w:r>
      <w:r>
        <w:rPr>
          <w:i/>
          <w:spacing w:val="-11"/>
          <w:sz w:val="22"/>
        </w:rPr>
        <w:t> </w:t>
      </w:r>
      <w:r>
        <w:rPr>
          <w:i/>
          <w:w w:val="111"/>
          <w:sz w:val="22"/>
        </w:rPr>
        <w:t>i</w:t>
      </w:r>
      <w:r>
        <w:rPr>
          <w:i/>
          <w:w w:val="108"/>
          <w:sz w:val="22"/>
        </w:rPr>
        <w:t>s</w:t>
      </w:r>
      <w:r>
        <w:rPr>
          <w:i/>
          <w:spacing w:val="-10"/>
          <w:sz w:val="22"/>
        </w:rPr>
        <w:t> </w:t>
      </w:r>
      <w:r>
        <w:rPr>
          <w:i/>
          <w:spacing w:val="-3"/>
          <w:w w:val="107"/>
          <w:sz w:val="22"/>
        </w:rPr>
        <w:t>m</w:t>
      </w:r>
      <w:r>
        <w:rPr>
          <w:i/>
          <w:w w:val="88"/>
          <w:sz w:val="22"/>
        </w:rPr>
        <w:t>a</w:t>
      </w:r>
      <w:r>
        <w:rPr>
          <w:i/>
          <w:w w:val="101"/>
          <w:sz w:val="22"/>
        </w:rPr>
        <w:t>de</w:t>
      </w:r>
      <w:r>
        <w:rPr>
          <w:i/>
          <w:spacing w:val="-13"/>
          <w:sz w:val="22"/>
        </w:rPr>
        <w:t> </w:t>
      </w:r>
      <w:r>
        <w:rPr>
          <w:i/>
          <w:w w:val="102"/>
          <w:sz w:val="22"/>
        </w:rPr>
        <w:t>o</w:t>
      </w:r>
      <w:r>
        <w:rPr>
          <w:i/>
          <w:spacing w:val="-4"/>
          <w:w w:val="117"/>
          <w:sz w:val="22"/>
        </w:rPr>
        <w:t>f</w:t>
      </w:r>
      <w:r>
        <w:rPr>
          <w:i/>
          <w:w w:val="144"/>
          <w:sz w:val="22"/>
        </w:rPr>
        <w:t>,</w:t>
      </w:r>
      <w:r>
        <w:rPr>
          <w:i/>
          <w:spacing w:val="-11"/>
          <w:sz w:val="22"/>
        </w:rPr>
        <w:t> </w:t>
      </w:r>
      <w:r>
        <w:rPr>
          <w:i/>
          <w:w w:val="99"/>
          <w:sz w:val="22"/>
        </w:rPr>
        <w:t>w</w:t>
      </w:r>
      <w:r>
        <w:rPr>
          <w:i/>
          <w:w w:val="107"/>
          <w:sz w:val="22"/>
        </w:rPr>
        <w:t>hi</w:t>
      </w:r>
      <w:r>
        <w:rPr>
          <w:i/>
          <w:spacing w:val="-1"/>
          <w:w w:val="107"/>
          <w:sz w:val="22"/>
        </w:rPr>
        <w:t>c</w:t>
      </w:r>
      <w:r>
        <w:rPr>
          <w:i/>
          <w:w w:val="107"/>
          <w:sz w:val="22"/>
        </w:rPr>
        <w:t>h</w:t>
      </w:r>
      <w:r>
        <w:rPr>
          <w:i/>
          <w:spacing w:val="-11"/>
          <w:sz w:val="22"/>
        </w:rPr>
        <w:t> </w:t>
      </w:r>
      <w:r>
        <w:rPr>
          <w:i/>
          <w:w w:val="101"/>
          <w:sz w:val="22"/>
        </w:rPr>
        <w:t>th</w:t>
      </w:r>
      <w:r>
        <w:rPr>
          <w:i/>
          <w:spacing w:val="-2"/>
          <w:w w:val="101"/>
          <w:sz w:val="22"/>
        </w:rPr>
        <w:t>r</w:t>
      </w:r>
      <w:r>
        <w:rPr>
          <w:i/>
          <w:w w:val="97"/>
          <w:sz w:val="22"/>
        </w:rPr>
        <w:t>ee</w:t>
      </w:r>
      <w:r>
        <w:rPr>
          <w:i/>
          <w:spacing w:val="-13"/>
          <w:sz w:val="22"/>
        </w:rPr>
        <w:t> </w:t>
      </w:r>
      <w:r>
        <w:rPr>
          <w:i/>
          <w:w w:val="99"/>
          <w:sz w:val="22"/>
        </w:rPr>
        <w:t>w</w:t>
      </w:r>
      <w:r>
        <w:rPr>
          <w:i/>
          <w:w w:val="102"/>
          <w:sz w:val="22"/>
        </w:rPr>
        <w:t>o</w:t>
      </w:r>
      <w:r>
        <w:rPr>
          <w:i/>
          <w:w w:val="105"/>
          <w:sz w:val="22"/>
        </w:rPr>
        <w:t>uld </w:t>
      </w:r>
      <w:r>
        <w:rPr>
          <w:i/>
          <w:w w:val="105"/>
          <w:sz w:val="22"/>
        </w:rPr>
        <w:t>be</w:t>
      </w:r>
      <w:r>
        <w:rPr>
          <w:i/>
          <w:spacing w:val="-9"/>
          <w:w w:val="105"/>
          <w:sz w:val="22"/>
        </w:rPr>
        <w:t> </w:t>
      </w:r>
      <w:r>
        <w:rPr>
          <w:i/>
          <w:w w:val="105"/>
          <w:sz w:val="22"/>
        </w:rPr>
        <w:t>the</w:t>
      </w:r>
      <w:r>
        <w:rPr>
          <w:i/>
          <w:spacing w:val="-9"/>
          <w:w w:val="105"/>
          <w:sz w:val="22"/>
        </w:rPr>
        <w:t> </w:t>
      </w:r>
      <w:r>
        <w:rPr>
          <w:i/>
          <w:w w:val="105"/>
          <w:sz w:val="22"/>
        </w:rPr>
        <w:t>best</w:t>
      </w:r>
      <w:r>
        <w:rPr>
          <w:i/>
          <w:spacing w:val="-8"/>
          <w:w w:val="105"/>
          <w:sz w:val="22"/>
        </w:rPr>
        <w:t> </w:t>
      </w:r>
      <w:r>
        <w:rPr>
          <w:i/>
          <w:w w:val="105"/>
          <w:sz w:val="22"/>
        </w:rPr>
        <w:t>to</w:t>
      </w:r>
      <w:r>
        <w:rPr>
          <w:i/>
          <w:spacing w:val="-7"/>
          <w:w w:val="105"/>
          <w:sz w:val="22"/>
        </w:rPr>
        <w:t> </w:t>
      </w:r>
      <w:r>
        <w:rPr>
          <w:i/>
          <w:w w:val="105"/>
          <w:sz w:val="22"/>
        </w:rPr>
        <w:t>grab</w:t>
      </w:r>
      <w:r>
        <w:rPr>
          <w:i/>
          <w:spacing w:val="-8"/>
          <w:w w:val="105"/>
          <w:sz w:val="22"/>
        </w:rPr>
        <w:t> </w:t>
      </w:r>
      <w:r>
        <w:rPr>
          <w:i/>
          <w:w w:val="105"/>
          <w:sz w:val="22"/>
        </w:rPr>
        <w:t>to</w:t>
      </w:r>
      <w:r>
        <w:rPr>
          <w:i/>
          <w:spacing w:val="-8"/>
          <w:w w:val="105"/>
          <w:sz w:val="22"/>
        </w:rPr>
        <w:t> </w:t>
      </w:r>
      <w:r>
        <w:rPr>
          <w:i/>
          <w:w w:val="105"/>
          <w:sz w:val="22"/>
        </w:rPr>
        <w:t>save</w:t>
      </w:r>
      <w:r>
        <w:rPr>
          <w:i/>
          <w:spacing w:val="-8"/>
          <w:w w:val="105"/>
          <w:sz w:val="22"/>
        </w:rPr>
        <w:t> </w:t>
      </w:r>
      <w:r>
        <w:rPr>
          <w:i/>
          <w:w w:val="105"/>
          <w:sz w:val="22"/>
        </w:rPr>
        <w:t>the</w:t>
      </w:r>
      <w:r>
        <w:rPr>
          <w:i/>
          <w:spacing w:val="-8"/>
          <w:w w:val="105"/>
          <w:sz w:val="22"/>
        </w:rPr>
        <w:t> </w:t>
      </w:r>
      <w:r>
        <w:rPr>
          <w:i/>
          <w:w w:val="105"/>
          <w:sz w:val="22"/>
        </w:rPr>
        <w:t>child?</w:t>
      </w:r>
      <w:r>
        <w:rPr>
          <w:i/>
          <w:spacing w:val="-8"/>
          <w:w w:val="105"/>
          <w:sz w:val="22"/>
        </w:rPr>
        <w:t> </w:t>
      </w:r>
      <w:r>
        <w:rPr>
          <w:i/>
          <w:w w:val="105"/>
          <w:sz w:val="22"/>
        </w:rPr>
        <w:t>Why?</w:t>
      </w:r>
    </w:p>
    <w:p>
      <w:pPr>
        <w:pStyle w:val="ListParagraph"/>
        <w:numPr>
          <w:ilvl w:val="0"/>
          <w:numId w:val="17"/>
        </w:numPr>
        <w:tabs>
          <w:tab w:pos="1381" w:val="left" w:leader="none"/>
        </w:tabs>
        <w:spacing w:line="249" w:lineRule="auto" w:before="1" w:after="0"/>
        <w:ind w:left="1136" w:right="1419" w:firstLine="0"/>
        <w:jc w:val="both"/>
        <w:rPr>
          <w:i/>
          <w:sz w:val="22"/>
        </w:rPr>
      </w:pPr>
      <w:r>
        <w:rPr>
          <w:i/>
          <w:sz w:val="22"/>
        </w:rPr>
        <w:t>A ship carrying empty milk jugs down the Mediterranean Sea has a spill, and the jugs go </w:t>
      </w:r>
      <w:r>
        <w:rPr>
          <w:i/>
          <w:sz w:val="22"/>
        </w:rPr>
        <w:t>overboard.</w:t>
      </w:r>
      <w:r>
        <w:rPr>
          <w:i/>
          <w:spacing w:val="-6"/>
          <w:sz w:val="22"/>
        </w:rPr>
        <w:t> </w:t>
      </w:r>
      <w:r>
        <w:rPr>
          <w:i/>
          <w:sz w:val="22"/>
        </w:rPr>
        <w:t>What</w:t>
      </w:r>
      <w:r>
        <w:rPr>
          <w:i/>
          <w:spacing w:val="-7"/>
          <w:sz w:val="22"/>
        </w:rPr>
        <w:t> </w:t>
      </w:r>
      <w:r>
        <w:rPr>
          <w:i/>
          <w:sz w:val="22"/>
        </w:rPr>
        <w:t>will</w:t>
      </w:r>
      <w:r>
        <w:rPr>
          <w:i/>
          <w:spacing w:val="-4"/>
          <w:sz w:val="22"/>
        </w:rPr>
        <w:t> </w:t>
      </w:r>
      <w:r>
        <w:rPr>
          <w:i/>
          <w:sz w:val="22"/>
        </w:rPr>
        <w:t>happen</w:t>
      </w:r>
      <w:r>
        <w:rPr>
          <w:i/>
          <w:spacing w:val="-5"/>
          <w:sz w:val="22"/>
        </w:rPr>
        <w:t> </w:t>
      </w:r>
      <w:r>
        <w:rPr>
          <w:i/>
          <w:sz w:val="22"/>
        </w:rPr>
        <w:t>to</w:t>
      </w:r>
      <w:r>
        <w:rPr>
          <w:i/>
          <w:spacing w:val="-3"/>
          <w:sz w:val="22"/>
        </w:rPr>
        <w:t> </w:t>
      </w:r>
      <w:r>
        <w:rPr>
          <w:i/>
          <w:sz w:val="22"/>
        </w:rPr>
        <w:t>the</w:t>
      </w:r>
      <w:r>
        <w:rPr>
          <w:i/>
          <w:spacing w:val="-4"/>
          <w:sz w:val="22"/>
        </w:rPr>
        <w:t> </w:t>
      </w:r>
      <w:r>
        <w:rPr>
          <w:i/>
          <w:sz w:val="22"/>
        </w:rPr>
        <w:t>jugs</w:t>
      </w:r>
      <w:r>
        <w:rPr>
          <w:i/>
          <w:spacing w:val="-4"/>
          <w:sz w:val="22"/>
        </w:rPr>
        <w:t> </w:t>
      </w:r>
      <w:r>
        <w:rPr>
          <w:i/>
          <w:sz w:val="22"/>
        </w:rPr>
        <w:t>when</w:t>
      </w:r>
      <w:r>
        <w:rPr>
          <w:i/>
          <w:spacing w:val="-5"/>
          <w:sz w:val="22"/>
        </w:rPr>
        <w:t> </w:t>
      </w:r>
      <w:r>
        <w:rPr>
          <w:i/>
          <w:sz w:val="22"/>
        </w:rPr>
        <w:t>they</w:t>
      </w:r>
      <w:r>
        <w:rPr>
          <w:i/>
          <w:spacing w:val="-6"/>
          <w:sz w:val="22"/>
        </w:rPr>
        <w:t> </w:t>
      </w:r>
      <w:r>
        <w:rPr>
          <w:i/>
          <w:sz w:val="22"/>
        </w:rPr>
        <w:t>hit</w:t>
      </w:r>
      <w:r>
        <w:rPr>
          <w:i/>
          <w:spacing w:val="-4"/>
          <w:sz w:val="22"/>
        </w:rPr>
        <w:t> </w:t>
      </w:r>
      <w:r>
        <w:rPr>
          <w:i/>
          <w:sz w:val="22"/>
        </w:rPr>
        <w:t>the</w:t>
      </w:r>
      <w:r>
        <w:rPr>
          <w:i/>
          <w:spacing w:val="-4"/>
          <w:sz w:val="22"/>
        </w:rPr>
        <w:t> </w:t>
      </w:r>
      <w:r>
        <w:rPr>
          <w:i/>
          <w:sz w:val="22"/>
        </w:rPr>
        <w:t>water?</w:t>
      </w:r>
    </w:p>
    <w:p>
      <w:pPr>
        <w:pStyle w:val="ListParagraph"/>
        <w:numPr>
          <w:ilvl w:val="0"/>
          <w:numId w:val="17"/>
        </w:numPr>
        <w:tabs>
          <w:tab w:pos="1322" w:val="left" w:leader="none"/>
        </w:tabs>
        <w:spacing w:line="252" w:lineRule="auto" w:before="2" w:after="0"/>
        <w:ind w:left="1136" w:right="1413" w:firstLine="0"/>
        <w:jc w:val="both"/>
        <w:rPr>
          <w:i/>
          <w:sz w:val="22"/>
        </w:rPr>
      </w:pPr>
      <w:r>
        <w:rPr>
          <w:i/>
          <w:sz w:val="22"/>
        </w:rPr>
        <w:t>What</w:t>
      </w:r>
      <w:r>
        <w:rPr>
          <w:i/>
          <w:spacing w:val="-6"/>
          <w:sz w:val="22"/>
        </w:rPr>
        <w:t> </w:t>
      </w:r>
      <w:r>
        <w:rPr>
          <w:i/>
          <w:sz w:val="22"/>
        </w:rPr>
        <w:t>do</w:t>
      </w:r>
      <w:r>
        <w:rPr>
          <w:i/>
          <w:spacing w:val="-6"/>
          <w:sz w:val="22"/>
        </w:rPr>
        <w:t> </w:t>
      </w:r>
      <w:r>
        <w:rPr>
          <w:i/>
          <w:sz w:val="22"/>
        </w:rPr>
        <w:t>you</w:t>
      </w:r>
      <w:r>
        <w:rPr>
          <w:i/>
          <w:spacing w:val="-8"/>
          <w:sz w:val="22"/>
        </w:rPr>
        <w:t> </w:t>
      </w:r>
      <w:r>
        <w:rPr>
          <w:i/>
          <w:sz w:val="22"/>
        </w:rPr>
        <w:t>think</w:t>
      </w:r>
      <w:r>
        <w:rPr>
          <w:i/>
          <w:spacing w:val="-7"/>
          <w:sz w:val="22"/>
        </w:rPr>
        <w:t> </w:t>
      </w:r>
      <w:r>
        <w:rPr>
          <w:i/>
          <w:sz w:val="22"/>
        </w:rPr>
        <w:t>would</w:t>
      </w:r>
      <w:r>
        <w:rPr>
          <w:i/>
          <w:spacing w:val="-6"/>
          <w:sz w:val="22"/>
        </w:rPr>
        <w:t> </w:t>
      </w:r>
      <w:r>
        <w:rPr>
          <w:i/>
          <w:sz w:val="22"/>
        </w:rPr>
        <w:t>happen</w:t>
      </w:r>
      <w:r>
        <w:rPr>
          <w:i/>
          <w:spacing w:val="-6"/>
          <w:sz w:val="22"/>
        </w:rPr>
        <w:t> </w:t>
      </w:r>
      <w:r>
        <w:rPr>
          <w:i/>
          <w:sz w:val="22"/>
        </w:rPr>
        <w:t>to</w:t>
      </w:r>
      <w:r>
        <w:rPr>
          <w:i/>
          <w:spacing w:val="-4"/>
          <w:sz w:val="22"/>
        </w:rPr>
        <w:t> </w:t>
      </w:r>
      <w:r>
        <w:rPr>
          <w:i/>
          <w:sz w:val="22"/>
        </w:rPr>
        <w:t>the</w:t>
      </w:r>
      <w:r>
        <w:rPr>
          <w:i/>
          <w:spacing w:val="-10"/>
          <w:sz w:val="22"/>
        </w:rPr>
        <w:t> </w:t>
      </w:r>
      <w:r>
        <w:rPr>
          <w:i/>
          <w:sz w:val="22"/>
        </w:rPr>
        <w:t>jugs</w:t>
      </w:r>
      <w:r>
        <w:rPr>
          <w:i/>
          <w:spacing w:val="-6"/>
          <w:sz w:val="22"/>
        </w:rPr>
        <w:t> </w:t>
      </w:r>
      <w:r>
        <w:rPr>
          <w:i/>
          <w:sz w:val="22"/>
        </w:rPr>
        <w:t>when</w:t>
      </w:r>
      <w:r>
        <w:rPr>
          <w:i/>
          <w:spacing w:val="-9"/>
          <w:sz w:val="22"/>
        </w:rPr>
        <w:t> </w:t>
      </w:r>
      <w:r>
        <w:rPr>
          <w:i/>
          <w:sz w:val="22"/>
        </w:rPr>
        <w:t>they</w:t>
      </w:r>
      <w:r>
        <w:rPr>
          <w:i/>
          <w:spacing w:val="-8"/>
          <w:sz w:val="22"/>
        </w:rPr>
        <w:t> </w:t>
      </w:r>
      <w:r>
        <w:rPr>
          <w:i/>
          <w:sz w:val="22"/>
        </w:rPr>
        <w:t>reach</w:t>
      </w:r>
      <w:r>
        <w:rPr>
          <w:i/>
          <w:spacing w:val="-6"/>
          <w:sz w:val="22"/>
        </w:rPr>
        <w:t> </w:t>
      </w:r>
      <w:r>
        <w:rPr>
          <w:i/>
          <w:sz w:val="22"/>
        </w:rPr>
        <w:t>the</w:t>
      </w:r>
      <w:r>
        <w:rPr>
          <w:i/>
          <w:spacing w:val="-5"/>
          <w:sz w:val="22"/>
        </w:rPr>
        <w:t> </w:t>
      </w:r>
      <w:r>
        <w:rPr>
          <w:i/>
          <w:sz w:val="22"/>
        </w:rPr>
        <w:t>salt</w:t>
      </w:r>
      <w:r>
        <w:rPr>
          <w:i/>
          <w:spacing w:val="-9"/>
          <w:sz w:val="22"/>
        </w:rPr>
        <w:t> </w:t>
      </w:r>
      <w:r>
        <w:rPr>
          <w:i/>
          <w:sz w:val="22"/>
        </w:rPr>
        <w:t>waters</w:t>
      </w:r>
      <w:r>
        <w:rPr>
          <w:i/>
          <w:spacing w:val="-6"/>
          <w:sz w:val="22"/>
        </w:rPr>
        <w:t> </w:t>
      </w:r>
      <w:r>
        <w:rPr>
          <w:i/>
          <w:sz w:val="22"/>
        </w:rPr>
        <w:t>of</w:t>
      </w:r>
      <w:r>
        <w:rPr>
          <w:i/>
          <w:spacing w:val="-7"/>
          <w:sz w:val="22"/>
        </w:rPr>
        <w:t> </w:t>
      </w:r>
      <w:r>
        <w:rPr>
          <w:i/>
          <w:sz w:val="22"/>
        </w:rPr>
        <w:t>the</w:t>
      </w:r>
      <w:r>
        <w:rPr>
          <w:i/>
          <w:spacing w:val="-6"/>
          <w:sz w:val="22"/>
        </w:rPr>
        <w:t> </w:t>
      </w:r>
      <w:r>
        <w:rPr>
          <w:i/>
          <w:sz w:val="22"/>
        </w:rPr>
        <w:t>Mediterranean </w:t>
      </w:r>
      <w:r>
        <w:rPr>
          <w:i/>
          <w:sz w:val="22"/>
        </w:rPr>
        <w:t>Sea? Explain your</w:t>
      </w:r>
      <w:r>
        <w:rPr>
          <w:i/>
          <w:spacing w:val="-18"/>
          <w:sz w:val="22"/>
        </w:rPr>
        <w:t> </w:t>
      </w:r>
      <w:r>
        <w:rPr>
          <w:i/>
          <w:sz w:val="22"/>
        </w:rPr>
        <w:t>answer.</w:t>
      </w:r>
    </w:p>
    <w:p>
      <w:pPr>
        <w:pStyle w:val="ListParagraph"/>
        <w:numPr>
          <w:ilvl w:val="0"/>
          <w:numId w:val="17"/>
        </w:numPr>
        <w:tabs>
          <w:tab w:pos="1367" w:val="left" w:leader="none"/>
        </w:tabs>
        <w:spacing w:line="249" w:lineRule="auto" w:before="0" w:after="0"/>
        <w:ind w:left="1136" w:right="1421" w:firstLine="0"/>
        <w:jc w:val="both"/>
        <w:rPr>
          <w:i/>
          <w:sz w:val="22"/>
        </w:rPr>
      </w:pPr>
      <w:r>
        <w:rPr>
          <w:i/>
          <w:w w:val="105"/>
          <w:sz w:val="22"/>
        </w:rPr>
        <w:t>A</w:t>
      </w:r>
      <w:r>
        <w:rPr>
          <w:i/>
          <w:spacing w:val="-6"/>
          <w:w w:val="105"/>
          <w:sz w:val="22"/>
        </w:rPr>
        <w:t> </w:t>
      </w:r>
      <w:r>
        <w:rPr>
          <w:i/>
          <w:w w:val="105"/>
          <w:sz w:val="22"/>
        </w:rPr>
        <w:t>local</w:t>
      </w:r>
      <w:r>
        <w:rPr>
          <w:i/>
          <w:spacing w:val="-7"/>
          <w:w w:val="105"/>
          <w:sz w:val="22"/>
        </w:rPr>
        <w:t> </w:t>
      </w:r>
      <w:r>
        <w:rPr>
          <w:i/>
          <w:w w:val="105"/>
          <w:sz w:val="22"/>
        </w:rPr>
        <w:t>water</w:t>
      </w:r>
      <w:r>
        <w:rPr>
          <w:i/>
          <w:spacing w:val="-7"/>
          <w:w w:val="105"/>
          <w:sz w:val="22"/>
        </w:rPr>
        <w:t> </w:t>
      </w:r>
      <w:r>
        <w:rPr>
          <w:i/>
          <w:w w:val="105"/>
          <w:sz w:val="22"/>
        </w:rPr>
        <w:t>park</w:t>
      </w:r>
      <w:r>
        <w:rPr>
          <w:i/>
          <w:spacing w:val="-6"/>
          <w:w w:val="105"/>
          <w:sz w:val="22"/>
        </w:rPr>
        <w:t> </w:t>
      </w:r>
      <w:r>
        <w:rPr>
          <w:i/>
          <w:w w:val="105"/>
          <w:sz w:val="22"/>
        </w:rPr>
        <w:t>has</w:t>
      </w:r>
      <w:r>
        <w:rPr>
          <w:i/>
          <w:spacing w:val="-7"/>
          <w:w w:val="105"/>
          <w:sz w:val="22"/>
        </w:rPr>
        <w:t> </w:t>
      </w:r>
      <w:r>
        <w:rPr>
          <w:i/>
          <w:w w:val="105"/>
          <w:sz w:val="22"/>
        </w:rPr>
        <w:t>a</w:t>
      </w:r>
      <w:r>
        <w:rPr>
          <w:i/>
          <w:spacing w:val="-6"/>
          <w:w w:val="105"/>
          <w:sz w:val="22"/>
        </w:rPr>
        <w:t> </w:t>
      </w:r>
      <w:r>
        <w:rPr>
          <w:i/>
          <w:w w:val="105"/>
          <w:sz w:val="22"/>
        </w:rPr>
        <w:t>new</w:t>
      </w:r>
      <w:r>
        <w:rPr>
          <w:i/>
          <w:spacing w:val="-6"/>
          <w:w w:val="105"/>
          <w:sz w:val="22"/>
        </w:rPr>
        <w:t> </w:t>
      </w:r>
      <w:r>
        <w:rPr>
          <w:i/>
          <w:w w:val="105"/>
          <w:sz w:val="22"/>
        </w:rPr>
        <w:t>ride.</w:t>
      </w:r>
      <w:r>
        <w:rPr>
          <w:i/>
          <w:spacing w:val="-7"/>
          <w:w w:val="105"/>
          <w:sz w:val="22"/>
        </w:rPr>
        <w:t> </w:t>
      </w:r>
      <w:r>
        <w:rPr>
          <w:i/>
          <w:w w:val="105"/>
          <w:sz w:val="22"/>
        </w:rPr>
        <w:t>The</w:t>
      </w:r>
      <w:r>
        <w:rPr>
          <w:i/>
          <w:spacing w:val="-9"/>
          <w:w w:val="105"/>
          <w:sz w:val="22"/>
        </w:rPr>
        <w:t> </w:t>
      </w:r>
      <w:r>
        <w:rPr>
          <w:i/>
          <w:w w:val="105"/>
          <w:sz w:val="22"/>
        </w:rPr>
        <w:t>slime</w:t>
      </w:r>
      <w:r>
        <w:rPr>
          <w:i/>
          <w:spacing w:val="-5"/>
          <w:w w:val="105"/>
          <w:sz w:val="22"/>
        </w:rPr>
        <w:t> </w:t>
      </w:r>
      <w:r>
        <w:rPr>
          <w:i/>
          <w:w w:val="105"/>
          <w:sz w:val="22"/>
        </w:rPr>
        <w:t>used</w:t>
      </w:r>
      <w:r>
        <w:rPr>
          <w:i/>
          <w:spacing w:val="-7"/>
          <w:w w:val="105"/>
          <w:sz w:val="22"/>
        </w:rPr>
        <w:t> </w:t>
      </w:r>
      <w:r>
        <w:rPr>
          <w:i/>
          <w:w w:val="105"/>
          <w:sz w:val="22"/>
        </w:rPr>
        <w:t>in</w:t>
      </w:r>
      <w:r>
        <w:rPr>
          <w:i/>
          <w:spacing w:val="-6"/>
          <w:w w:val="105"/>
          <w:sz w:val="22"/>
        </w:rPr>
        <w:t> </w:t>
      </w:r>
      <w:r>
        <w:rPr>
          <w:i/>
          <w:w w:val="105"/>
          <w:sz w:val="22"/>
        </w:rPr>
        <w:t>the</w:t>
      </w:r>
      <w:r>
        <w:rPr>
          <w:i/>
          <w:spacing w:val="-7"/>
          <w:w w:val="105"/>
          <w:sz w:val="22"/>
        </w:rPr>
        <w:t> </w:t>
      </w:r>
      <w:r>
        <w:rPr>
          <w:i/>
          <w:w w:val="105"/>
          <w:sz w:val="22"/>
        </w:rPr>
        <w:t>ride</w:t>
      </w:r>
      <w:r>
        <w:rPr>
          <w:i/>
          <w:spacing w:val="-6"/>
          <w:w w:val="105"/>
          <w:sz w:val="22"/>
        </w:rPr>
        <w:t> </w:t>
      </w:r>
      <w:r>
        <w:rPr>
          <w:i/>
          <w:w w:val="105"/>
          <w:sz w:val="22"/>
        </w:rPr>
        <w:t>has</w:t>
      </w:r>
      <w:r>
        <w:rPr>
          <w:i/>
          <w:spacing w:val="-7"/>
          <w:w w:val="105"/>
          <w:sz w:val="22"/>
        </w:rPr>
        <w:t> </w:t>
      </w:r>
      <w:r>
        <w:rPr>
          <w:i/>
          <w:w w:val="105"/>
          <w:sz w:val="22"/>
        </w:rPr>
        <w:t>a</w:t>
      </w:r>
      <w:r>
        <w:rPr>
          <w:i/>
          <w:spacing w:val="-6"/>
          <w:w w:val="105"/>
          <w:sz w:val="22"/>
        </w:rPr>
        <w:t> </w:t>
      </w:r>
      <w:r>
        <w:rPr>
          <w:i/>
          <w:w w:val="105"/>
          <w:sz w:val="22"/>
        </w:rPr>
        <w:t>density</w:t>
      </w:r>
      <w:r>
        <w:rPr>
          <w:i/>
          <w:spacing w:val="-7"/>
          <w:w w:val="105"/>
          <w:sz w:val="22"/>
        </w:rPr>
        <w:t> </w:t>
      </w:r>
      <w:r>
        <w:rPr>
          <w:i/>
          <w:w w:val="105"/>
          <w:sz w:val="22"/>
        </w:rPr>
        <w:t>of</w:t>
      </w:r>
      <w:r>
        <w:rPr>
          <w:i/>
          <w:spacing w:val="-7"/>
          <w:w w:val="105"/>
          <w:sz w:val="22"/>
        </w:rPr>
        <w:t> </w:t>
      </w:r>
      <w:r>
        <w:rPr>
          <w:i/>
          <w:w w:val="105"/>
          <w:sz w:val="22"/>
        </w:rPr>
        <w:t>1.15</w:t>
      </w:r>
      <w:r>
        <w:rPr>
          <w:i/>
          <w:spacing w:val="-8"/>
          <w:w w:val="105"/>
          <w:sz w:val="22"/>
        </w:rPr>
        <w:t> </w:t>
      </w:r>
      <w:r>
        <w:rPr>
          <w:i/>
          <w:w w:val="105"/>
          <w:sz w:val="22"/>
        </w:rPr>
        <w:t>g/mL.</w:t>
      </w:r>
      <w:r>
        <w:rPr>
          <w:i/>
          <w:spacing w:val="-7"/>
          <w:w w:val="105"/>
          <w:sz w:val="22"/>
        </w:rPr>
        <w:t> </w:t>
      </w:r>
      <w:r>
        <w:rPr>
          <w:i/>
          <w:w w:val="105"/>
          <w:sz w:val="22"/>
        </w:rPr>
        <w:t>What </w:t>
      </w:r>
      <w:r>
        <w:rPr>
          <w:i/>
          <w:w w:val="105"/>
          <w:sz w:val="22"/>
        </w:rPr>
        <w:t>type(s)</w:t>
      </w:r>
      <w:r>
        <w:rPr>
          <w:i/>
          <w:spacing w:val="-10"/>
          <w:w w:val="105"/>
          <w:sz w:val="22"/>
        </w:rPr>
        <w:t> </w:t>
      </w:r>
      <w:r>
        <w:rPr>
          <w:i/>
          <w:w w:val="105"/>
          <w:sz w:val="22"/>
        </w:rPr>
        <w:t>of</w:t>
      </w:r>
      <w:r>
        <w:rPr>
          <w:i/>
          <w:spacing w:val="-11"/>
          <w:w w:val="105"/>
          <w:sz w:val="22"/>
        </w:rPr>
        <w:t> </w:t>
      </w:r>
      <w:r>
        <w:rPr>
          <w:i/>
          <w:w w:val="105"/>
          <w:sz w:val="22"/>
        </w:rPr>
        <w:t>plastic</w:t>
      </w:r>
      <w:r>
        <w:rPr>
          <w:i/>
          <w:spacing w:val="-11"/>
          <w:w w:val="105"/>
          <w:sz w:val="22"/>
        </w:rPr>
        <w:t> </w:t>
      </w:r>
      <w:r>
        <w:rPr>
          <w:i/>
          <w:w w:val="105"/>
          <w:sz w:val="22"/>
        </w:rPr>
        <w:t>would</w:t>
      </w:r>
      <w:r>
        <w:rPr>
          <w:i/>
          <w:spacing w:val="-11"/>
          <w:w w:val="105"/>
          <w:sz w:val="22"/>
        </w:rPr>
        <w:t> </w:t>
      </w:r>
      <w:r>
        <w:rPr>
          <w:i/>
          <w:w w:val="105"/>
          <w:sz w:val="22"/>
        </w:rPr>
        <w:t>be</w:t>
      </w:r>
      <w:r>
        <w:rPr>
          <w:i/>
          <w:spacing w:val="-9"/>
          <w:w w:val="105"/>
          <w:sz w:val="22"/>
        </w:rPr>
        <w:t> </w:t>
      </w:r>
      <w:r>
        <w:rPr>
          <w:i/>
          <w:w w:val="105"/>
          <w:sz w:val="22"/>
        </w:rPr>
        <w:t>best</w:t>
      </w:r>
      <w:r>
        <w:rPr>
          <w:i/>
          <w:spacing w:val="-10"/>
          <w:w w:val="105"/>
          <w:sz w:val="22"/>
        </w:rPr>
        <w:t> </w:t>
      </w:r>
      <w:r>
        <w:rPr>
          <w:i/>
          <w:w w:val="105"/>
          <w:sz w:val="22"/>
        </w:rPr>
        <w:t>to</w:t>
      </w:r>
      <w:r>
        <w:rPr>
          <w:i/>
          <w:spacing w:val="-10"/>
          <w:w w:val="105"/>
          <w:sz w:val="22"/>
        </w:rPr>
        <w:t> </w:t>
      </w:r>
      <w:r>
        <w:rPr>
          <w:i/>
          <w:w w:val="105"/>
          <w:sz w:val="22"/>
        </w:rPr>
        <w:t>use</w:t>
      </w:r>
      <w:r>
        <w:rPr>
          <w:i/>
          <w:spacing w:val="-10"/>
          <w:w w:val="105"/>
          <w:sz w:val="22"/>
        </w:rPr>
        <w:t> </w:t>
      </w:r>
      <w:r>
        <w:rPr>
          <w:i/>
          <w:w w:val="105"/>
          <w:sz w:val="22"/>
        </w:rPr>
        <w:t>for</w:t>
      </w:r>
      <w:r>
        <w:rPr>
          <w:i/>
          <w:spacing w:val="-11"/>
          <w:w w:val="105"/>
          <w:sz w:val="22"/>
        </w:rPr>
        <w:t> </w:t>
      </w:r>
      <w:r>
        <w:rPr>
          <w:i/>
          <w:w w:val="105"/>
          <w:sz w:val="22"/>
        </w:rPr>
        <w:t>making</w:t>
      </w:r>
      <w:r>
        <w:rPr>
          <w:i/>
          <w:spacing w:val="-11"/>
          <w:w w:val="105"/>
          <w:sz w:val="22"/>
        </w:rPr>
        <w:t> </w:t>
      </w:r>
      <w:r>
        <w:rPr>
          <w:i/>
          <w:w w:val="105"/>
          <w:sz w:val="22"/>
        </w:rPr>
        <w:t>the</w:t>
      </w:r>
      <w:r>
        <w:rPr>
          <w:i/>
          <w:spacing w:val="-10"/>
          <w:w w:val="105"/>
          <w:sz w:val="22"/>
        </w:rPr>
        <w:t> </w:t>
      </w:r>
      <w:r>
        <w:rPr>
          <w:i/>
          <w:w w:val="105"/>
          <w:sz w:val="22"/>
        </w:rPr>
        <w:t>floats</w:t>
      </w:r>
      <w:r>
        <w:rPr>
          <w:i/>
          <w:spacing w:val="-10"/>
          <w:w w:val="105"/>
          <w:sz w:val="22"/>
        </w:rPr>
        <w:t> </w:t>
      </w:r>
      <w:r>
        <w:rPr>
          <w:i/>
          <w:w w:val="105"/>
          <w:sz w:val="22"/>
        </w:rPr>
        <w:t>for</w:t>
      </w:r>
      <w:r>
        <w:rPr>
          <w:i/>
          <w:spacing w:val="-11"/>
          <w:w w:val="105"/>
          <w:sz w:val="22"/>
        </w:rPr>
        <w:t> </w:t>
      </w:r>
      <w:r>
        <w:rPr>
          <w:i/>
          <w:w w:val="105"/>
          <w:sz w:val="22"/>
        </w:rPr>
        <w:t>the</w:t>
      </w:r>
      <w:r>
        <w:rPr>
          <w:i/>
          <w:spacing w:val="-10"/>
          <w:w w:val="105"/>
          <w:sz w:val="22"/>
        </w:rPr>
        <w:t> </w:t>
      </w:r>
      <w:r>
        <w:rPr>
          <w:i/>
          <w:w w:val="105"/>
          <w:sz w:val="22"/>
        </w:rPr>
        <w:t>ride?</w:t>
      </w:r>
    </w:p>
    <w:p>
      <w:pPr>
        <w:pStyle w:val="BodyText"/>
        <w:rPr>
          <w:i/>
          <w:sz w:val="21"/>
        </w:rPr>
      </w:pPr>
    </w:p>
    <w:p>
      <w:pPr>
        <w:pStyle w:val="Heading6"/>
        <w:jc w:val="both"/>
      </w:pPr>
      <w:r>
        <w:rPr>
          <w:color w:val="00385A"/>
        </w:rPr>
        <w:t>Characteristics Of Plastics Information Sheet</w:t>
      </w:r>
    </w:p>
    <w:p>
      <w:pPr>
        <w:pStyle w:val="BodyText"/>
        <w:spacing w:before="6"/>
        <w:rPr>
          <w:b/>
          <w:i w:val="0"/>
          <w:sz w:val="15"/>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1843"/>
        <w:gridCol w:w="1840"/>
        <w:gridCol w:w="1699"/>
        <w:gridCol w:w="1689"/>
      </w:tblGrid>
      <w:tr>
        <w:trPr>
          <w:trHeight w:val="559" w:hRule="atLeast"/>
        </w:trPr>
        <w:tc>
          <w:tcPr>
            <w:tcW w:w="1982" w:type="dxa"/>
            <w:shd w:val="clear" w:color="auto" w:fill="92D050"/>
          </w:tcPr>
          <w:p>
            <w:pPr>
              <w:pStyle w:val="TableParagraph"/>
              <w:spacing w:before="141"/>
              <w:ind w:left="110"/>
              <w:rPr>
                <w:b/>
                <w:sz w:val="22"/>
              </w:rPr>
            </w:pPr>
            <w:r>
              <w:rPr>
                <w:b/>
                <w:color w:val="FFFFFF"/>
                <w:sz w:val="22"/>
              </w:rPr>
              <w:t>Plastics Type</w:t>
            </w:r>
          </w:p>
        </w:tc>
        <w:tc>
          <w:tcPr>
            <w:tcW w:w="1843" w:type="dxa"/>
            <w:shd w:val="clear" w:color="auto" w:fill="92D050"/>
          </w:tcPr>
          <w:p>
            <w:pPr>
              <w:pStyle w:val="TableParagraph"/>
              <w:spacing w:before="141"/>
              <w:ind w:left="108"/>
              <w:rPr>
                <w:b/>
                <w:sz w:val="22"/>
              </w:rPr>
            </w:pPr>
            <w:r>
              <w:rPr>
                <w:b/>
                <w:color w:val="FFFFFF"/>
                <w:sz w:val="22"/>
              </w:rPr>
              <w:t>Name</w:t>
            </w:r>
          </w:p>
        </w:tc>
        <w:tc>
          <w:tcPr>
            <w:tcW w:w="1840" w:type="dxa"/>
            <w:shd w:val="clear" w:color="auto" w:fill="92D050"/>
          </w:tcPr>
          <w:p>
            <w:pPr>
              <w:pStyle w:val="TableParagraph"/>
              <w:spacing w:before="141"/>
              <w:ind w:left="108"/>
              <w:rPr>
                <w:b/>
                <w:sz w:val="22"/>
              </w:rPr>
            </w:pPr>
            <w:r>
              <w:rPr>
                <w:b/>
                <w:color w:val="FFFFFF"/>
                <w:sz w:val="22"/>
              </w:rPr>
              <w:t>Properties</w:t>
            </w:r>
          </w:p>
        </w:tc>
        <w:tc>
          <w:tcPr>
            <w:tcW w:w="1699" w:type="dxa"/>
            <w:shd w:val="clear" w:color="auto" w:fill="92D050"/>
          </w:tcPr>
          <w:p>
            <w:pPr>
              <w:pStyle w:val="TableParagraph"/>
              <w:spacing w:before="141"/>
              <w:ind w:left="110"/>
              <w:rPr>
                <w:b/>
                <w:sz w:val="22"/>
              </w:rPr>
            </w:pPr>
            <w:r>
              <w:rPr>
                <w:b/>
                <w:color w:val="FFFFFF"/>
                <w:sz w:val="22"/>
              </w:rPr>
              <w:t>Density</w:t>
            </w:r>
          </w:p>
        </w:tc>
        <w:tc>
          <w:tcPr>
            <w:tcW w:w="1689" w:type="dxa"/>
            <w:shd w:val="clear" w:color="auto" w:fill="92D050"/>
          </w:tcPr>
          <w:p>
            <w:pPr>
              <w:pStyle w:val="TableParagraph"/>
              <w:spacing w:before="141"/>
              <w:ind w:left="113"/>
              <w:rPr>
                <w:b/>
                <w:sz w:val="22"/>
              </w:rPr>
            </w:pPr>
            <w:r>
              <w:rPr>
                <w:b/>
                <w:color w:val="FFFFFF"/>
                <w:w w:val="105"/>
                <w:sz w:val="22"/>
              </w:rPr>
              <w:t>Common</w:t>
            </w:r>
          </w:p>
        </w:tc>
      </w:tr>
      <w:tr>
        <w:trPr>
          <w:trHeight w:val="1614" w:hRule="atLeast"/>
        </w:trPr>
        <w:tc>
          <w:tcPr>
            <w:tcW w:w="1982" w:type="dxa"/>
          </w:tcPr>
          <w:p>
            <w:pPr>
              <w:pStyle w:val="TableParagraph"/>
              <w:spacing w:before="10"/>
              <w:rPr>
                <w:b/>
                <w:sz w:val="5"/>
              </w:rPr>
            </w:pPr>
          </w:p>
          <w:p>
            <w:pPr>
              <w:pStyle w:val="TableParagraph"/>
              <w:ind w:left="112"/>
              <w:rPr>
                <w:sz w:val="20"/>
              </w:rPr>
            </w:pPr>
            <w:r>
              <w:rPr>
                <w:sz w:val="20"/>
              </w:rPr>
              <w:pict>
                <v:group style="width:82.7pt;height:71.8pt;mso-position-horizontal-relative:char;mso-position-vertical-relative:line" coordorigin="0,0" coordsize="1654,1436">
                  <v:line style="position:absolute" from="43,22" to="1610,22" stroked="true" strokeweight="2.16pt" strokecolor="#000000">
                    <v:stroke dashstyle="solid"/>
                  </v:line>
                  <v:line style="position:absolute" from="22,0" to="22,1435" stroked="true" strokeweight="2.16pt" strokecolor="#000000">
                    <v:stroke dashstyle="solid"/>
                  </v:line>
                  <v:line style="position:absolute" from="43,1414" to="1610,1414" stroked="true" strokeweight="2.16pt" strokecolor="#000000">
                    <v:stroke dashstyle="solid"/>
                  </v:line>
                  <v:line style="position:absolute" from="1632,0" to="1632,1435" stroked="true" strokeweight="2.16pt" strokecolor="#000000">
                    <v:stroke dashstyle="solid"/>
                  </v:line>
                </v:group>
              </w:pict>
            </w:r>
            <w:r>
              <w:rPr>
                <w:sz w:val="20"/>
              </w:rPr>
            </w:r>
          </w:p>
        </w:tc>
        <w:tc>
          <w:tcPr>
            <w:tcW w:w="1843" w:type="dxa"/>
          </w:tcPr>
          <w:p>
            <w:pPr>
              <w:pStyle w:val="TableParagraph"/>
              <w:rPr>
                <w:b/>
                <w:sz w:val="28"/>
              </w:rPr>
            </w:pPr>
          </w:p>
          <w:p>
            <w:pPr>
              <w:pStyle w:val="TableParagraph"/>
              <w:spacing w:line="259" w:lineRule="auto" w:before="201"/>
              <w:ind w:left="108"/>
              <w:rPr>
                <w:b/>
                <w:sz w:val="22"/>
              </w:rPr>
            </w:pPr>
            <w:r>
              <w:rPr>
                <w:b/>
                <w:sz w:val="22"/>
              </w:rPr>
              <w:t>Polyethylene </w:t>
            </w:r>
            <w:r>
              <w:rPr>
                <w:b/>
                <w:w w:val="95"/>
                <w:sz w:val="22"/>
              </w:rPr>
              <w:t>Terephthalate</w:t>
            </w:r>
          </w:p>
        </w:tc>
        <w:tc>
          <w:tcPr>
            <w:tcW w:w="1840" w:type="dxa"/>
          </w:tcPr>
          <w:p>
            <w:pPr>
              <w:pStyle w:val="TableParagraph"/>
              <w:spacing w:before="11"/>
              <w:rPr>
                <w:b/>
                <w:sz w:val="33"/>
              </w:rPr>
            </w:pPr>
          </w:p>
          <w:p>
            <w:pPr>
              <w:pStyle w:val="TableParagraph"/>
              <w:spacing w:line="249" w:lineRule="auto"/>
              <w:ind w:left="108" w:right="94"/>
              <w:jc w:val="both"/>
              <w:rPr>
                <w:i/>
                <w:sz w:val="22"/>
              </w:rPr>
            </w:pPr>
            <w:r>
              <w:rPr>
                <w:i/>
                <w:w w:val="105"/>
                <w:sz w:val="22"/>
              </w:rPr>
              <w:t>Tough, rigid, </w:t>
            </w:r>
            <w:r>
              <w:rPr>
                <w:i/>
                <w:sz w:val="22"/>
              </w:rPr>
              <w:t>shatter-resistant, </w:t>
            </w:r>
            <w:r>
              <w:rPr>
                <w:i/>
                <w:w w:val="105"/>
                <w:sz w:val="22"/>
              </w:rPr>
              <w:t>softens if heated</w:t>
            </w:r>
          </w:p>
        </w:tc>
        <w:tc>
          <w:tcPr>
            <w:tcW w:w="1699" w:type="dxa"/>
          </w:tcPr>
          <w:p>
            <w:pPr>
              <w:pStyle w:val="TableParagraph"/>
              <w:rPr>
                <w:b/>
                <w:sz w:val="28"/>
              </w:rPr>
            </w:pPr>
          </w:p>
          <w:p>
            <w:pPr>
              <w:pStyle w:val="TableParagraph"/>
              <w:rPr>
                <w:b/>
                <w:sz w:val="29"/>
              </w:rPr>
            </w:pPr>
          </w:p>
          <w:p>
            <w:pPr>
              <w:pStyle w:val="TableParagraph"/>
              <w:spacing w:before="1"/>
              <w:ind w:left="110"/>
              <w:rPr>
                <w:b/>
                <w:sz w:val="22"/>
              </w:rPr>
            </w:pPr>
            <w:r>
              <w:rPr>
                <w:b/>
                <w:w w:val="95"/>
                <w:sz w:val="22"/>
              </w:rPr>
              <w:t>1.38-1.39 g/mL</w:t>
            </w:r>
          </w:p>
        </w:tc>
        <w:tc>
          <w:tcPr>
            <w:tcW w:w="1689" w:type="dxa"/>
          </w:tcPr>
          <w:p>
            <w:pPr>
              <w:pStyle w:val="TableParagraph"/>
              <w:spacing w:before="5"/>
              <w:rPr>
                <w:b/>
                <w:sz w:val="22"/>
              </w:rPr>
            </w:pPr>
          </w:p>
          <w:p>
            <w:pPr>
              <w:pStyle w:val="TableParagraph"/>
              <w:tabs>
                <w:tab w:pos="1005" w:val="left" w:leader="none"/>
              </w:tabs>
              <w:ind w:left="113"/>
              <w:rPr>
                <w:i/>
                <w:sz w:val="22"/>
              </w:rPr>
            </w:pPr>
            <w:r>
              <w:rPr>
                <w:i/>
                <w:w w:val="105"/>
                <w:sz w:val="22"/>
              </w:rPr>
              <w:t>Soda,</w:t>
              <w:tab/>
              <w:t>water,</w:t>
            </w:r>
          </w:p>
          <w:p>
            <w:pPr>
              <w:pStyle w:val="TableParagraph"/>
              <w:tabs>
                <w:tab w:pos="1240" w:val="left" w:leader="none"/>
              </w:tabs>
              <w:spacing w:before="11"/>
              <w:ind w:left="113"/>
              <w:rPr>
                <w:i/>
                <w:sz w:val="22"/>
              </w:rPr>
            </w:pPr>
            <w:r>
              <w:rPr>
                <w:i/>
                <w:w w:val="105"/>
                <w:sz w:val="22"/>
              </w:rPr>
              <w:t>juice,</w:t>
              <w:tab/>
              <w:t>and</w:t>
            </w:r>
          </w:p>
          <w:p>
            <w:pPr>
              <w:pStyle w:val="TableParagraph"/>
              <w:tabs>
                <w:tab w:pos="1346" w:val="left" w:leader="none"/>
              </w:tabs>
              <w:spacing w:line="249" w:lineRule="auto" w:before="11"/>
              <w:ind w:left="113" w:right="88"/>
              <w:rPr>
                <w:i/>
                <w:sz w:val="22"/>
              </w:rPr>
            </w:pPr>
            <w:r>
              <w:rPr>
                <w:i/>
                <w:w w:val="105"/>
                <w:sz w:val="22"/>
              </w:rPr>
              <w:t>cooking</w:t>
              <w:tab/>
            </w:r>
            <w:r>
              <w:rPr>
                <w:i/>
                <w:spacing w:val="-9"/>
                <w:w w:val="105"/>
                <w:sz w:val="22"/>
              </w:rPr>
              <w:t>oil </w:t>
            </w:r>
            <w:r>
              <w:rPr>
                <w:i/>
                <w:w w:val="105"/>
                <w:sz w:val="22"/>
              </w:rPr>
              <w:t>bottles</w:t>
            </w:r>
          </w:p>
        </w:tc>
      </w:tr>
      <w:tr>
        <w:trPr>
          <w:trHeight w:val="1615" w:hRule="atLeast"/>
        </w:trPr>
        <w:tc>
          <w:tcPr>
            <w:tcW w:w="1982" w:type="dxa"/>
          </w:tcPr>
          <w:p>
            <w:pPr>
              <w:pStyle w:val="TableParagraph"/>
              <w:spacing w:before="7"/>
              <w:rPr>
                <w:b/>
                <w:sz w:val="5"/>
              </w:rPr>
            </w:pPr>
          </w:p>
          <w:p>
            <w:pPr>
              <w:pStyle w:val="TableParagraph"/>
              <w:ind w:left="112"/>
              <w:rPr>
                <w:sz w:val="20"/>
              </w:rPr>
            </w:pPr>
            <w:r>
              <w:rPr>
                <w:sz w:val="20"/>
              </w:rPr>
              <w:pict>
                <v:group style="width:82.7pt;height:71.9pt;mso-position-horizontal-relative:char;mso-position-vertical-relative:line" coordorigin="0,0" coordsize="1654,1438">
                  <v:line style="position:absolute" from="43,22" to="1610,22" stroked="true" strokeweight="2.16pt" strokecolor="#000000">
                    <v:stroke dashstyle="solid"/>
                  </v:line>
                  <v:line style="position:absolute" from="22,0" to="22,1438" stroked="true" strokeweight="2.16pt" strokecolor="#000000">
                    <v:stroke dashstyle="solid"/>
                  </v:line>
                  <v:line style="position:absolute" from="43,1416" to="1610,1416" stroked="true" strokeweight="2.16pt" strokecolor="#000000">
                    <v:stroke dashstyle="solid"/>
                  </v:line>
                  <v:line style="position:absolute" from="1632,0" to="1632,1438" stroked="true" strokeweight="2.16pt" strokecolor="#000000">
                    <v:stroke dashstyle="solid"/>
                  </v:line>
                </v:group>
              </w:pict>
            </w:r>
            <w:r>
              <w:rPr>
                <w:sz w:val="20"/>
              </w:rPr>
            </w:r>
          </w:p>
        </w:tc>
        <w:tc>
          <w:tcPr>
            <w:tcW w:w="1843" w:type="dxa"/>
          </w:tcPr>
          <w:p>
            <w:pPr>
              <w:pStyle w:val="TableParagraph"/>
              <w:spacing w:before="1"/>
              <w:rPr>
                <w:b/>
                <w:sz w:val="33"/>
              </w:rPr>
            </w:pPr>
          </w:p>
          <w:p>
            <w:pPr>
              <w:pStyle w:val="TableParagraph"/>
              <w:spacing w:line="259" w:lineRule="auto"/>
              <w:ind w:left="108"/>
              <w:rPr>
                <w:b/>
                <w:sz w:val="22"/>
              </w:rPr>
            </w:pPr>
            <w:r>
              <w:rPr>
                <w:b/>
                <w:sz w:val="22"/>
              </w:rPr>
              <w:t>High Density </w:t>
            </w:r>
            <w:r>
              <w:rPr>
                <w:b/>
                <w:w w:val="95"/>
                <w:sz w:val="22"/>
              </w:rPr>
              <w:t>Polyethylene</w:t>
            </w:r>
          </w:p>
        </w:tc>
        <w:tc>
          <w:tcPr>
            <w:tcW w:w="1840" w:type="dxa"/>
          </w:tcPr>
          <w:p>
            <w:pPr>
              <w:pStyle w:val="TableParagraph"/>
              <w:rPr>
                <w:b/>
                <w:sz w:val="26"/>
              </w:rPr>
            </w:pPr>
          </w:p>
          <w:p>
            <w:pPr>
              <w:pStyle w:val="TableParagraph"/>
              <w:spacing w:line="249" w:lineRule="auto" w:before="225"/>
              <w:ind w:left="108" w:right="352"/>
              <w:rPr>
                <w:i/>
                <w:sz w:val="22"/>
              </w:rPr>
            </w:pPr>
            <w:r>
              <w:rPr>
                <w:i/>
                <w:w w:val="105"/>
                <w:sz w:val="22"/>
              </w:rPr>
              <w:t>Semi-rigid, </w:t>
            </w:r>
            <w:r>
              <w:rPr>
                <w:i/>
                <w:w w:val="105"/>
                <w:sz w:val="22"/>
              </w:rPr>
              <w:t>tough, flexible</w:t>
            </w:r>
          </w:p>
        </w:tc>
        <w:tc>
          <w:tcPr>
            <w:tcW w:w="1699" w:type="dxa"/>
          </w:tcPr>
          <w:p>
            <w:pPr>
              <w:pStyle w:val="TableParagraph"/>
              <w:rPr>
                <w:b/>
                <w:sz w:val="28"/>
              </w:rPr>
            </w:pPr>
          </w:p>
          <w:p>
            <w:pPr>
              <w:pStyle w:val="TableParagraph"/>
              <w:spacing w:before="10"/>
              <w:rPr>
                <w:b/>
                <w:sz w:val="28"/>
              </w:rPr>
            </w:pPr>
          </w:p>
          <w:p>
            <w:pPr>
              <w:pStyle w:val="TableParagraph"/>
              <w:ind w:left="110"/>
              <w:rPr>
                <w:b/>
                <w:sz w:val="22"/>
              </w:rPr>
            </w:pPr>
            <w:r>
              <w:rPr>
                <w:b/>
                <w:sz w:val="22"/>
              </w:rPr>
              <w:t>0.95-0.97 g/mL</w:t>
            </w:r>
          </w:p>
        </w:tc>
        <w:tc>
          <w:tcPr>
            <w:tcW w:w="1689" w:type="dxa"/>
          </w:tcPr>
          <w:p>
            <w:pPr>
              <w:pStyle w:val="TableParagraph"/>
              <w:spacing w:before="8"/>
              <w:rPr>
                <w:b/>
                <w:sz w:val="33"/>
              </w:rPr>
            </w:pPr>
          </w:p>
          <w:p>
            <w:pPr>
              <w:pStyle w:val="TableParagraph"/>
              <w:spacing w:line="252" w:lineRule="auto"/>
              <w:ind w:left="113" w:right="87"/>
              <w:jc w:val="both"/>
              <w:rPr>
                <w:i/>
                <w:sz w:val="22"/>
              </w:rPr>
            </w:pPr>
            <w:r>
              <w:rPr>
                <w:i/>
                <w:w w:val="105"/>
                <w:sz w:val="22"/>
              </w:rPr>
              <w:t>Milk and water </w:t>
            </w:r>
            <w:r>
              <w:rPr>
                <w:i/>
                <w:w w:val="105"/>
                <w:sz w:val="22"/>
              </w:rPr>
              <w:t>jugs, bleach bottles</w:t>
            </w:r>
          </w:p>
        </w:tc>
      </w:tr>
      <w:tr>
        <w:trPr>
          <w:trHeight w:val="1614" w:hRule="atLeast"/>
        </w:trPr>
        <w:tc>
          <w:tcPr>
            <w:tcW w:w="1982" w:type="dxa"/>
          </w:tcPr>
          <w:p>
            <w:pPr>
              <w:pStyle w:val="TableParagraph"/>
              <w:spacing w:before="7"/>
              <w:rPr>
                <w:b/>
                <w:sz w:val="5"/>
              </w:rPr>
            </w:pPr>
          </w:p>
          <w:p>
            <w:pPr>
              <w:pStyle w:val="TableParagraph"/>
              <w:ind w:left="112"/>
              <w:rPr>
                <w:sz w:val="20"/>
              </w:rPr>
            </w:pPr>
            <w:r>
              <w:rPr>
                <w:sz w:val="20"/>
              </w:rPr>
              <w:pict>
                <v:group style="width:82.7pt;height:71.8pt;mso-position-horizontal-relative:char;mso-position-vertical-relative:line" coordorigin="0,0" coordsize="1654,1436">
                  <v:line style="position:absolute" from="43,22" to="1610,22" stroked="true" strokeweight="2.16pt" strokecolor="#000000">
                    <v:stroke dashstyle="solid"/>
                  </v:line>
                  <v:line style="position:absolute" from="22,0" to="22,1435" stroked="true" strokeweight="2.16pt" strokecolor="#000000">
                    <v:stroke dashstyle="solid"/>
                  </v:line>
                  <v:line style="position:absolute" from="43,1414" to="1610,1414" stroked="true" strokeweight="2.16pt" strokecolor="#000000">
                    <v:stroke dashstyle="solid"/>
                  </v:line>
                  <v:line style="position:absolute" from="1632,0" to="1632,1435" stroked="true" strokeweight="2.16pt" strokecolor="#000000">
                    <v:stroke dashstyle="solid"/>
                  </v:line>
                </v:group>
              </w:pict>
            </w:r>
            <w:r>
              <w:rPr>
                <w:sz w:val="20"/>
              </w:rPr>
            </w:r>
          </w:p>
        </w:tc>
        <w:tc>
          <w:tcPr>
            <w:tcW w:w="1843" w:type="dxa"/>
          </w:tcPr>
          <w:p>
            <w:pPr>
              <w:pStyle w:val="TableParagraph"/>
              <w:spacing w:before="1"/>
              <w:rPr>
                <w:b/>
                <w:sz w:val="33"/>
              </w:rPr>
            </w:pPr>
          </w:p>
          <w:p>
            <w:pPr>
              <w:pStyle w:val="TableParagraph"/>
              <w:spacing w:line="259" w:lineRule="auto"/>
              <w:ind w:left="108"/>
              <w:rPr>
                <w:b/>
                <w:sz w:val="22"/>
              </w:rPr>
            </w:pPr>
            <w:r>
              <w:rPr>
                <w:b/>
                <w:sz w:val="22"/>
              </w:rPr>
              <w:t>Polyvinyl Chloride</w:t>
            </w:r>
          </w:p>
        </w:tc>
        <w:tc>
          <w:tcPr>
            <w:tcW w:w="1840" w:type="dxa"/>
          </w:tcPr>
          <w:p>
            <w:pPr>
              <w:pStyle w:val="TableParagraph"/>
              <w:rPr>
                <w:b/>
                <w:sz w:val="26"/>
              </w:rPr>
            </w:pPr>
          </w:p>
          <w:p>
            <w:pPr>
              <w:pStyle w:val="TableParagraph"/>
              <w:tabs>
                <w:tab w:pos="1215" w:val="left" w:leader="none"/>
              </w:tabs>
              <w:spacing w:line="249" w:lineRule="auto" w:before="225"/>
              <w:ind w:left="108" w:right="91"/>
              <w:rPr>
                <w:i/>
                <w:sz w:val="22"/>
              </w:rPr>
            </w:pPr>
            <w:r>
              <w:rPr>
                <w:i/>
                <w:w w:val="105"/>
                <w:sz w:val="22"/>
              </w:rPr>
              <w:t>Strong,</w:t>
              <w:tab/>
            </w:r>
            <w:r>
              <w:rPr>
                <w:i/>
                <w:spacing w:val="-5"/>
                <w:w w:val="105"/>
                <w:sz w:val="22"/>
              </w:rPr>
              <w:t>semi- </w:t>
            </w:r>
            <w:r>
              <w:rPr>
                <w:i/>
                <w:w w:val="105"/>
                <w:sz w:val="22"/>
              </w:rPr>
              <w:t>rigid,</w:t>
            </w:r>
            <w:r>
              <w:rPr>
                <w:i/>
                <w:spacing w:val="-8"/>
                <w:w w:val="105"/>
                <w:sz w:val="22"/>
              </w:rPr>
              <w:t> </w:t>
            </w:r>
            <w:r>
              <w:rPr>
                <w:i/>
                <w:w w:val="105"/>
                <w:sz w:val="22"/>
              </w:rPr>
              <w:t>glossy</w:t>
            </w:r>
          </w:p>
        </w:tc>
        <w:tc>
          <w:tcPr>
            <w:tcW w:w="1699" w:type="dxa"/>
          </w:tcPr>
          <w:p>
            <w:pPr>
              <w:pStyle w:val="TableParagraph"/>
              <w:rPr>
                <w:b/>
                <w:sz w:val="28"/>
              </w:rPr>
            </w:pPr>
          </w:p>
          <w:p>
            <w:pPr>
              <w:pStyle w:val="TableParagraph"/>
              <w:spacing w:before="10"/>
              <w:rPr>
                <w:b/>
                <w:sz w:val="28"/>
              </w:rPr>
            </w:pPr>
          </w:p>
          <w:p>
            <w:pPr>
              <w:pStyle w:val="TableParagraph"/>
              <w:ind w:left="110"/>
              <w:rPr>
                <w:b/>
                <w:sz w:val="22"/>
              </w:rPr>
            </w:pPr>
            <w:r>
              <w:rPr>
                <w:b/>
                <w:w w:val="95"/>
                <w:sz w:val="22"/>
              </w:rPr>
              <w:t>1.16-1.35 g/mL</w:t>
            </w:r>
          </w:p>
        </w:tc>
        <w:tc>
          <w:tcPr>
            <w:tcW w:w="1689" w:type="dxa"/>
          </w:tcPr>
          <w:p>
            <w:pPr>
              <w:pStyle w:val="TableParagraph"/>
              <w:spacing w:line="249" w:lineRule="auto" w:before="126"/>
              <w:ind w:left="113" w:right="88"/>
              <w:rPr>
                <w:i/>
                <w:sz w:val="22"/>
              </w:rPr>
            </w:pPr>
            <w:r>
              <w:rPr>
                <w:i/>
                <w:w w:val="105"/>
                <w:sz w:val="22"/>
              </w:rPr>
              <w:t>Detergent </w:t>
            </w:r>
            <w:r>
              <w:rPr>
                <w:i/>
                <w:w w:val="105"/>
                <w:sz w:val="22"/>
              </w:rPr>
              <w:t>bottles, shampoo bottles, shrink wrap, pipes</w:t>
            </w:r>
          </w:p>
        </w:tc>
      </w:tr>
      <w:tr>
        <w:trPr>
          <w:trHeight w:val="1613" w:hRule="atLeast"/>
        </w:trPr>
        <w:tc>
          <w:tcPr>
            <w:tcW w:w="1982" w:type="dxa"/>
          </w:tcPr>
          <w:p>
            <w:pPr>
              <w:pStyle w:val="TableParagraph"/>
              <w:spacing w:before="7"/>
              <w:rPr>
                <w:b/>
                <w:sz w:val="5"/>
              </w:rPr>
            </w:pPr>
          </w:p>
          <w:p>
            <w:pPr>
              <w:pStyle w:val="TableParagraph"/>
              <w:ind w:left="112"/>
              <w:rPr>
                <w:sz w:val="20"/>
              </w:rPr>
            </w:pPr>
            <w:r>
              <w:rPr>
                <w:sz w:val="20"/>
              </w:rPr>
              <w:pict>
                <v:group style="width:82.7pt;height:71.8pt;mso-position-horizontal-relative:char;mso-position-vertical-relative:line" coordorigin="0,0" coordsize="1654,1436">
                  <v:line style="position:absolute" from="43,22" to="1610,22" stroked="true" strokeweight="2.16pt" strokecolor="#000000">
                    <v:stroke dashstyle="solid"/>
                  </v:line>
                  <v:line style="position:absolute" from="22,0" to="22,1436" stroked="true" strokeweight="2.16pt" strokecolor="#000000">
                    <v:stroke dashstyle="solid"/>
                  </v:line>
                  <v:line style="position:absolute" from="43,1414" to="1610,1414" stroked="true" strokeweight="2.16pt" strokecolor="#000000">
                    <v:stroke dashstyle="solid"/>
                  </v:line>
                  <v:line style="position:absolute" from="1632,0" to="1632,1436" stroked="true" strokeweight="2.16pt" strokecolor="#000000">
                    <v:stroke dashstyle="solid"/>
                  </v:line>
                </v:group>
              </w:pict>
            </w:r>
            <w:r>
              <w:rPr>
                <w:sz w:val="20"/>
              </w:rPr>
            </w:r>
          </w:p>
        </w:tc>
        <w:tc>
          <w:tcPr>
            <w:tcW w:w="1843" w:type="dxa"/>
          </w:tcPr>
          <w:p>
            <w:pPr>
              <w:pStyle w:val="TableParagraph"/>
              <w:spacing w:before="1"/>
              <w:rPr>
                <w:b/>
                <w:sz w:val="33"/>
              </w:rPr>
            </w:pPr>
          </w:p>
          <w:p>
            <w:pPr>
              <w:pStyle w:val="TableParagraph"/>
              <w:spacing w:line="259" w:lineRule="auto"/>
              <w:ind w:left="108"/>
              <w:rPr>
                <w:b/>
                <w:sz w:val="22"/>
              </w:rPr>
            </w:pPr>
            <w:r>
              <w:rPr>
                <w:b/>
                <w:sz w:val="22"/>
              </w:rPr>
              <w:t>Low Density </w:t>
            </w:r>
            <w:r>
              <w:rPr>
                <w:b/>
                <w:w w:val="95"/>
                <w:sz w:val="22"/>
              </w:rPr>
              <w:t>Polyethylene</w:t>
            </w:r>
          </w:p>
        </w:tc>
        <w:tc>
          <w:tcPr>
            <w:tcW w:w="1840" w:type="dxa"/>
          </w:tcPr>
          <w:p>
            <w:pPr>
              <w:pStyle w:val="TableParagraph"/>
              <w:spacing w:before="8"/>
              <w:rPr>
                <w:b/>
                <w:sz w:val="33"/>
              </w:rPr>
            </w:pPr>
          </w:p>
          <w:p>
            <w:pPr>
              <w:pStyle w:val="TableParagraph"/>
              <w:tabs>
                <w:tab w:pos="1418" w:val="left" w:leader="none"/>
              </w:tabs>
              <w:spacing w:line="249" w:lineRule="auto"/>
              <w:ind w:left="108" w:right="92"/>
              <w:rPr>
                <w:i/>
                <w:sz w:val="22"/>
              </w:rPr>
            </w:pPr>
            <w:r>
              <w:rPr>
                <w:i/>
                <w:w w:val="105"/>
                <w:sz w:val="22"/>
              </w:rPr>
              <w:t>Flexible,</w:t>
              <w:tab/>
            </w:r>
            <w:r>
              <w:rPr>
                <w:i/>
                <w:spacing w:val="-6"/>
                <w:w w:val="105"/>
                <w:sz w:val="22"/>
              </w:rPr>
              <w:t>not </w:t>
            </w:r>
            <w:r>
              <w:rPr>
                <w:i/>
                <w:w w:val="105"/>
                <w:sz w:val="22"/>
              </w:rPr>
              <w:t>crinkly,</w:t>
            </w:r>
          </w:p>
          <w:p>
            <w:pPr>
              <w:pStyle w:val="TableParagraph"/>
              <w:spacing w:before="2"/>
              <w:ind w:left="108"/>
              <w:rPr>
                <w:i/>
                <w:sz w:val="22"/>
              </w:rPr>
            </w:pPr>
            <w:r>
              <w:rPr>
                <w:i/>
                <w:w w:val="105"/>
                <w:sz w:val="22"/>
              </w:rPr>
              <w:t>moisture-proof</w:t>
            </w:r>
          </w:p>
        </w:tc>
        <w:tc>
          <w:tcPr>
            <w:tcW w:w="1699" w:type="dxa"/>
          </w:tcPr>
          <w:p>
            <w:pPr>
              <w:pStyle w:val="TableParagraph"/>
              <w:rPr>
                <w:b/>
                <w:sz w:val="28"/>
              </w:rPr>
            </w:pPr>
          </w:p>
          <w:p>
            <w:pPr>
              <w:pStyle w:val="TableParagraph"/>
              <w:spacing w:before="10"/>
              <w:rPr>
                <w:b/>
                <w:sz w:val="28"/>
              </w:rPr>
            </w:pPr>
          </w:p>
          <w:p>
            <w:pPr>
              <w:pStyle w:val="TableParagraph"/>
              <w:ind w:left="110"/>
              <w:rPr>
                <w:b/>
                <w:sz w:val="22"/>
              </w:rPr>
            </w:pPr>
            <w:r>
              <w:rPr>
                <w:b/>
                <w:sz w:val="22"/>
              </w:rPr>
              <w:t>0.92-0.94g/mL</w:t>
            </w:r>
          </w:p>
        </w:tc>
        <w:tc>
          <w:tcPr>
            <w:tcW w:w="1689" w:type="dxa"/>
          </w:tcPr>
          <w:p>
            <w:pPr>
              <w:pStyle w:val="TableParagraph"/>
              <w:spacing w:before="8"/>
              <w:rPr>
                <w:b/>
                <w:sz w:val="33"/>
              </w:rPr>
            </w:pPr>
          </w:p>
          <w:p>
            <w:pPr>
              <w:pStyle w:val="TableParagraph"/>
              <w:spacing w:line="249" w:lineRule="auto"/>
              <w:ind w:left="113" w:right="87"/>
              <w:jc w:val="both"/>
              <w:rPr>
                <w:i/>
                <w:sz w:val="22"/>
              </w:rPr>
            </w:pPr>
            <w:r>
              <w:rPr>
                <w:i/>
                <w:w w:val="105"/>
                <w:sz w:val="22"/>
              </w:rPr>
              <w:t>Garbage bags, </w:t>
            </w:r>
            <w:r>
              <w:rPr>
                <w:i/>
                <w:w w:val="105"/>
                <w:sz w:val="22"/>
              </w:rPr>
              <w:t>sandwich bags, 6-pack rings</w:t>
            </w:r>
          </w:p>
        </w:tc>
      </w:tr>
      <w:tr>
        <w:trPr>
          <w:trHeight w:val="1614" w:hRule="atLeast"/>
        </w:trPr>
        <w:tc>
          <w:tcPr>
            <w:tcW w:w="1982" w:type="dxa"/>
          </w:tcPr>
          <w:p>
            <w:pPr>
              <w:pStyle w:val="TableParagraph"/>
              <w:spacing w:before="10"/>
              <w:rPr>
                <w:b/>
                <w:sz w:val="5"/>
              </w:rPr>
            </w:pPr>
          </w:p>
          <w:p>
            <w:pPr>
              <w:pStyle w:val="TableParagraph"/>
              <w:ind w:left="112"/>
              <w:rPr>
                <w:sz w:val="20"/>
              </w:rPr>
            </w:pPr>
            <w:r>
              <w:rPr>
                <w:sz w:val="20"/>
              </w:rPr>
              <w:pict>
                <v:group style="width:82.7pt;height:71.8pt;mso-position-horizontal-relative:char;mso-position-vertical-relative:line" coordorigin="0,0" coordsize="1654,1436">
                  <v:line style="position:absolute" from="43,22" to="1610,22" stroked="true" strokeweight="2.16pt" strokecolor="#000000">
                    <v:stroke dashstyle="solid"/>
                  </v:line>
                  <v:line style="position:absolute" from="22,0" to="22,1435" stroked="true" strokeweight="2.16pt" strokecolor="#000000">
                    <v:stroke dashstyle="solid"/>
                  </v:line>
                  <v:line style="position:absolute" from="43,1414" to="1610,1414" stroked="true" strokeweight="2.16pt" strokecolor="#000000">
                    <v:stroke dashstyle="solid"/>
                  </v:line>
                  <v:line style="position:absolute" from="1632,0" to="1632,1435" stroked="true" strokeweight="2.16pt" strokecolor="#000000">
                    <v:stroke dashstyle="solid"/>
                  </v:line>
                </v:group>
              </w:pict>
            </w:r>
            <w:r>
              <w:rPr>
                <w:sz w:val="20"/>
              </w:rPr>
            </w:r>
          </w:p>
        </w:tc>
        <w:tc>
          <w:tcPr>
            <w:tcW w:w="1843" w:type="dxa"/>
          </w:tcPr>
          <w:p>
            <w:pPr>
              <w:pStyle w:val="TableParagraph"/>
              <w:rPr>
                <w:b/>
                <w:sz w:val="28"/>
              </w:rPr>
            </w:pPr>
          </w:p>
          <w:p>
            <w:pPr>
              <w:pStyle w:val="TableParagraph"/>
              <w:spacing w:before="201"/>
              <w:ind w:left="108"/>
              <w:rPr>
                <w:b/>
                <w:sz w:val="22"/>
              </w:rPr>
            </w:pPr>
            <w:r>
              <w:rPr>
                <w:b/>
                <w:sz w:val="22"/>
              </w:rPr>
              <w:t>Polypropylene</w:t>
            </w:r>
          </w:p>
        </w:tc>
        <w:tc>
          <w:tcPr>
            <w:tcW w:w="1840" w:type="dxa"/>
          </w:tcPr>
          <w:p>
            <w:pPr>
              <w:pStyle w:val="TableParagraph"/>
              <w:rPr>
                <w:b/>
                <w:sz w:val="26"/>
              </w:rPr>
            </w:pPr>
          </w:p>
          <w:p>
            <w:pPr>
              <w:pStyle w:val="TableParagraph"/>
              <w:spacing w:line="249" w:lineRule="auto" w:before="227"/>
              <w:ind w:left="108" w:right="606"/>
              <w:rPr>
                <w:i/>
                <w:sz w:val="22"/>
              </w:rPr>
            </w:pPr>
            <w:r>
              <w:rPr>
                <w:i/>
                <w:w w:val="105"/>
                <w:sz w:val="22"/>
              </w:rPr>
              <w:t>Non-glossy, </w:t>
            </w:r>
            <w:r>
              <w:rPr>
                <w:i/>
                <w:w w:val="105"/>
                <w:sz w:val="22"/>
              </w:rPr>
              <w:t>semi-rigid</w:t>
            </w:r>
          </w:p>
        </w:tc>
        <w:tc>
          <w:tcPr>
            <w:tcW w:w="1699" w:type="dxa"/>
          </w:tcPr>
          <w:p>
            <w:pPr>
              <w:pStyle w:val="TableParagraph"/>
              <w:rPr>
                <w:b/>
                <w:sz w:val="28"/>
              </w:rPr>
            </w:pPr>
          </w:p>
          <w:p>
            <w:pPr>
              <w:pStyle w:val="TableParagraph"/>
              <w:rPr>
                <w:b/>
                <w:sz w:val="29"/>
              </w:rPr>
            </w:pPr>
          </w:p>
          <w:p>
            <w:pPr>
              <w:pStyle w:val="TableParagraph"/>
              <w:spacing w:before="1"/>
              <w:ind w:left="110"/>
              <w:rPr>
                <w:b/>
                <w:sz w:val="22"/>
              </w:rPr>
            </w:pPr>
            <w:r>
              <w:rPr>
                <w:b/>
                <w:sz w:val="22"/>
              </w:rPr>
              <w:t>0.90-0.91 g/mL</w:t>
            </w:r>
          </w:p>
        </w:tc>
        <w:tc>
          <w:tcPr>
            <w:tcW w:w="1689" w:type="dxa"/>
          </w:tcPr>
          <w:p>
            <w:pPr>
              <w:pStyle w:val="TableParagraph"/>
              <w:spacing w:before="5"/>
              <w:rPr>
                <w:b/>
                <w:sz w:val="22"/>
              </w:rPr>
            </w:pPr>
          </w:p>
          <w:p>
            <w:pPr>
              <w:pStyle w:val="TableParagraph"/>
              <w:tabs>
                <w:tab w:pos="1087" w:val="left" w:leader="none"/>
              </w:tabs>
              <w:spacing w:line="249" w:lineRule="auto"/>
              <w:ind w:left="113" w:right="88"/>
              <w:rPr>
                <w:i/>
                <w:sz w:val="22"/>
              </w:rPr>
            </w:pPr>
            <w:r>
              <w:rPr>
                <w:i/>
                <w:sz w:val="22"/>
              </w:rPr>
              <w:t>Yogurt</w:t>
              <w:tab/>
            </w:r>
            <w:r>
              <w:rPr>
                <w:i/>
                <w:spacing w:val="-4"/>
                <w:sz w:val="22"/>
              </w:rPr>
              <w:t>cups, </w:t>
            </w:r>
            <w:r>
              <w:rPr>
                <w:i/>
                <w:sz w:val="22"/>
              </w:rPr>
              <w:t>margarine </w:t>
            </w:r>
            <w:r>
              <w:rPr>
                <w:i/>
                <w:spacing w:val="-5"/>
                <w:sz w:val="22"/>
              </w:rPr>
              <w:t>tubs, </w:t>
            </w:r>
            <w:r>
              <w:rPr>
                <w:i/>
                <w:sz w:val="22"/>
              </w:rPr>
              <w:t>screw-on lids/caps</w:t>
            </w:r>
          </w:p>
        </w:tc>
      </w:tr>
      <w:tr>
        <w:trPr>
          <w:trHeight w:val="1615" w:hRule="atLeast"/>
        </w:trPr>
        <w:tc>
          <w:tcPr>
            <w:tcW w:w="1982" w:type="dxa"/>
          </w:tcPr>
          <w:p>
            <w:pPr>
              <w:pStyle w:val="TableParagraph"/>
              <w:spacing w:before="10"/>
              <w:rPr>
                <w:b/>
                <w:sz w:val="5"/>
              </w:rPr>
            </w:pPr>
          </w:p>
          <w:p>
            <w:pPr>
              <w:pStyle w:val="TableParagraph"/>
              <w:ind w:left="112"/>
              <w:rPr>
                <w:sz w:val="20"/>
              </w:rPr>
            </w:pPr>
            <w:r>
              <w:rPr>
                <w:sz w:val="20"/>
              </w:rPr>
              <w:pict>
                <v:group style="width:82.7pt;height:71.8pt;mso-position-horizontal-relative:char;mso-position-vertical-relative:line" coordorigin="0,0" coordsize="1654,1436">
                  <v:line style="position:absolute" from="43,22" to="1610,22" stroked="true" strokeweight="2.16pt" strokecolor="#000000">
                    <v:stroke dashstyle="solid"/>
                  </v:line>
                  <v:line style="position:absolute" from="22,0" to="22,1436" stroked="true" strokeweight="2.16pt" strokecolor="#000000">
                    <v:stroke dashstyle="solid"/>
                  </v:line>
                  <v:line style="position:absolute" from="43,1414" to="1610,1414" stroked="true" strokeweight="2.184pt" strokecolor="#000000">
                    <v:stroke dashstyle="solid"/>
                  </v:line>
                  <v:line style="position:absolute" from="1632,0" to="1632,1436" stroked="true" strokeweight="2.16pt" strokecolor="#000000">
                    <v:stroke dashstyle="solid"/>
                  </v:line>
                </v:group>
              </w:pict>
            </w:r>
            <w:r>
              <w:rPr>
                <w:sz w:val="20"/>
              </w:rPr>
            </w:r>
          </w:p>
        </w:tc>
        <w:tc>
          <w:tcPr>
            <w:tcW w:w="1843" w:type="dxa"/>
          </w:tcPr>
          <w:p>
            <w:pPr>
              <w:pStyle w:val="TableParagraph"/>
              <w:rPr>
                <w:b/>
                <w:sz w:val="28"/>
              </w:rPr>
            </w:pPr>
          </w:p>
          <w:p>
            <w:pPr>
              <w:pStyle w:val="TableParagraph"/>
              <w:rPr>
                <w:b/>
                <w:sz w:val="29"/>
              </w:rPr>
            </w:pPr>
          </w:p>
          <w:p>
            <w:pPr>
              <w:pStyle w:val="TableParagraph"/>
              <w:spacing w:before="1"/>
              <w:ind w:left="108"/>
              <w:rPr>
                <w:b/>
                <w:sz w:val="22"/>
              </w:rPr>
            </w:pPr>
            <w:r>
              <w:rPr>
                <w:b/>
                <w:sz w:val="22"/>
              </w:rPr>
              <w:t>Polystyrene</w:t>
            </w:r>
          </w:p>
        </w:tc>
        <w:tc>
          <w:tcPr>
            <w:tcW w:w="1840" w:type="dxa"/>
          </w:tcPr>
          <w:p>
            <w:pPr>
              <w:pStyle w:val="TableParagraph"/>
              <w:tabs>
                <w:tab w:pos="1087" w:val="left" w:leader="none"/>
              </w:tabs>
              <w:spacing w:line="249" w:lineRule="auto" w:before="126"/>
              <w:ind w:left="108" w:right="91"/>
              <w:rPr>
                <w:i/>
                <w:sz w:val="22"/>
              </w:rPr>
            </w:pPr>
            <w:r>
              <w:rPr>
                <w:i/>
                <w:w w:val="105"/>
                <w:sz w:val="22"/>
              </w:rPr>
              <w:t>Often</w:t>
              <w:tab/>
            </w:r>
            <w:r>
              <w:rPr>
                <w:i/>
                <w:spacing w:val="-1"/>
                <w:w w:val="105"/>
                <w:sz w:val="22"/>
              </w:rPr>
              <w:t>brittle, </w:t>
            </w:r>
            <w:r>
              <w:rPr>
                <w:i/>
                <w:w w:val="105"/>
                <w:sz w:val="22"/>
              </w:rPr>
              <w:t>sometimes glossy, often </w:t>
            </w:r>
            <w:r>
              <w:rPr>
                <w:i/>
                <w:spacing w:val="-7"/>
                <w:w w:val="105"/>
                <w:sz w:val="22"/>
              </w:rPr>
              <w:t>has </w:t>
            </w:r>
            <w:r>
              <w:rPr>
                <w:i/>
                <w:w w:val="105"/>
                <w:sz w:val="22"/>
              </w:rPr>
              <w:t>strong </w:t>
            </w:r>
            <w:r>
              <w:rPr>
                <w:i/>
                <w:spacing w:val="-3"/>
                <w:w w:val="105"/>
                <w:sz w:val="22"/>
              </w:rPr>
              <w:t>chemical </w:t>
            </w:r>
            <w:r>
              <w:rPr>
                <w:i/>
                <w:w w:val="105"/>
                <w:sz w:val="22"/>
              </w:rPr>
              <w:t>reactions</w:t>
            </w:r>
          </w:p>
        </w:tc>
        <w:tc>
          <w:tcPr>
            <w:tcW w:w="1699" w:type="dxa"/>
          </w:tcPr>
          <w:p>
            <w:pPr>
              <w:pStyle w:val="TableParagraph"/>
              <w:rPr>
                <w:b/>
                <w:sz w:val="28"/>
              </w:rPr>
            </w:pPr>
          </w:p>
          <w:p>
            <w:pPr>
              <w:pStyle w:val="TableParagraph"/>
              <w:rPr>
                <w:b/>
                <w:sz w:val="29"/>
              </w:rPr>
            </w:pPr>
          </w:p>
          <w:p>
            <w:pPr>
              <w:pStyle w:val="TableParagraph"/>
              <w:spacing w:before="1"/>
              <w:ind w:left="110"/>
              <w:rPr>
                <w:b/>
                <w:sz w:val="22"/>
              </w:rPr>
            </w:pPr>
            <w:r>
              <w:rPr>
                <w:b/>
                <w:sz w:val="22"/>
              </w:rPr>
              <w:t>1.05-1.07 g/mL</w:t>
            </w:r>
          </w:p>
        </w:tc>
        <w:tc>
          <w:tcPr>
            <w:tcW w:w="1689" w:type="dxa"/>
          </w:tcPr>
          <w:p>
            <w:pPr>
              <w:pStyle w:val="TableParagraph"/>
              <w:spacing w:line="249" w:lineRule="auto" w:before="126"/>
              <w:ind w:left="113" w:right="55"/>
              <w:rPr>
                <w:i/>
                <w:sz w:val="22"/>
              </w:rPr>
            </w:pPr>
            <w:r>
              <w:rPr>
                <w:i/>
                <w:w w:val="105"/>
                <w:sz w:val="22"/>
              </w:rPr>
              <w:t>Styrofoam, egg </w:t>
            </w:r>
            <w:r>
              <w:rPr>
                <w:i/>
                <w:w w:val="105"/>
                <w:sz w:val="22"/>
              </w:rPr>
              <w:t>cartons, packing pellets, take-out containers</w:t>
            </w:r>
          </w:p>
        </w:tc>
      </w:tr>
    </w:tbl>
    <w:p>
      <w:pPr>
        <w:spacing w:after="0" w:line="249" w:lineRule="auto"/>
        <w:rPr>
          <w:sz w:val="22"/>
        </w:rPr>
        <w:sectPr>
          <w:pgSz w:w="11900" w:h="16850"/>
          <w:pgMar w:header="366" w:footer="0" w:top="1300" w:bottom="280" w:left="280" w:right="0"/>
        </w:sectPr>
      </w:pPr>
    </w:p>
    <w:p>
      <w:pPr>
        <w:pStyle w:val="Heading2"/>
        <w:rPr>
          <w:i/>
        </w:rPr>
      </w:pPr>
      <w:r>
        <w:rPr/>
        <w:drawing>
          <wp:anchor distT="0" distB="0" distL="0" distR="0" allowOverlap="1" layoutInCell="1" locked="0" behindDoc="0" simplePos="0" relativeHeight="3040">
            <wp:simplePos x="0" y="0"/>
            <wp:positionH relativeFrom="page">
              <wp:posOffset>4290059</wp:posOffset>
            </wp:positionH>
            <wp:positionV relativeFrom="paragraph">
              <wp:posOffset>1100621</wp:posOffset>
            </wp:positionV>
            <wp:extent cx="139700" cy="149225"/>
            <wp:effectExtent l="0" t="0" r="0" b="0"/>
            <wp:wrapNone/>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56" cstate="print"/>
                    <a:stretch>
                      <a:fillRect/>
                    </a:stretch>
                  </pic:blipFill>
                  <pic:spPr>
                    <a:xfrm>
                      <a:off x="0" y="0"/>
                      <a:ext cx="139700" cy="149225"/>
                    </a:xfrm>
                    <a:prstGeom prst="rect">
                      <a:avLst/>
                    </a:prstGeom>
                  </pic:spPr>
                </pic:pic>
              </a:graphicData>
            </a:graphic>
          </wp:anchor>
        </w:drawing>
      </w:r>
      <w:r>
        <w:rPr>
          <w:i/>
          <w:color w:val="78910E"/>
        </w:rPr>
        <w:t>Annex 6: Worksheet: Bioplastic</w:t>
      </w:r>
    </w:p>
    <w:p>
      <w:pPr>
        <w:pStyle w:val="BodyText"/>
        <w:rPr>
          <w:i/>
          <w:sz w:val="20"/>
        </w:rPr>
      </w:pPr>
    </w:p>
    <w:p>
      <w:pPr>
        <w:pStyle w:val="BodyText"/>
        <w:rPr>
          <w:i/>
          <w:sz w:val="20"/>
        </w:rPr>
      </w:pPr>
    </w:p>
    <w:p>
      <w:pPr>
        <w:pStyle w:val="BodyText"/>
        <w:rPr>
          <w:i/>
        </w:rPr>
      </w:pPr>
    </w:p>
    <w:p>
      <w:pPr>
        <w:spacing w:after="0"/>
        <w:sectPr>
          <w:pgSz w:w="11900" w:h="16850"/>
          <w:pgMar w:header="366" w:footer="0" w:top="1300" w:bottom="280" w:left="280" w:right="0"/>
        </w:sectPr>
      </w:pPr>
    </w:p>
    <w:p>
      <w:pPr>
        <w:pStyle w:val="BodyText"/>
        <w:rPr>
          <w:i/>
          <w:sz w:val="28"/>
        </w:rPr>
      </w:pPr>
    </w:p>
    <w:p>
      <w:pPr>
        <w:pStyle w:val="Heading6"/>
        <w:spacing w:before="172"/>
        <w:ind w:left="1315" w:right="1416"/>
        <w:jc w:val="center"/>
      </w:pPr>
      <w:r>
        <w:rPr/>
        <w:drawing>
          <wp:anchor distT="0" distB="0" distL="0" distR="0" allowOverlap="1" layoutInCell="1" locked="0" behindDoc="0" simplePos="0" relativeHeight="3016">
            <wp:simplePos x="0" y="0"/>
            <wp:positionH relativeFrom="page">
              <wp:posOffset>2366645</wp:posOffset>
            </wp:positionH>
            <wp:positionV relativeFrom="paragraph">
              <wp:posOffset>150521</wp:posOffset>
            </wp:positionV>
            <wp:extent cx="139700" cy="149225"/>
            <wp:effectExtent l="0" t="0" r="0" b="0"/>
            <wp:wrapNone/>
            <wp:docPr id="43" name="image31.png" descr=""/>
            <wp:cNvGraphicFramePr>
              <a:graphicFrameLocks noChangeAspect="1"/>
            </wp:cNvGraphicFramePr>
            <a:graphic>
              <a:graphicData uri="http://schemas.openxmlformats.org/drawingml/2006/picture">
                <pic:pic>
                  <pic:nvPicPr>
                    <pic:cNvPr id="44" name="image31.png"/>
                    <pic:cNvPicPr/>
                  </pic:nvPicPr>
                  <pic:blipFill>
                    <a:blip r:embed="rId57" cstate="print"/>
                    <a:stretch>
                      <a:fillRect/>
                    </a:stretch>
                  </pic:blipFill>
                  <pic:spPr>
                    <a:xfrm>
                      <a:off x="0" y="0"/>
                      <a:ext cx="139700" cy="149225"/>
                    </a:xfrm>
                    <a:prstGeom prst="rect">
                      <a:avLst/>
                    </a:prstGeom>
                  </pic:spPr>
                </pic:pic>
              </a:graphicData>
            </a:graphic>
          </wp:anchor>
        </w:drawing>
      </w:r>
      <w:r>
        <w:rPr/>
        <w:t>Biobased</w:t>
      </w:r>
    </w:p>
    <w:p>
      <w:pPr>
        <w:pStyle w:val="BodyText"/>
        <w:spacing w:line="252" w:lineRule="auto" w:before="95"/>
        <w:ind w:left="1841" w:right="1416"/>
        <w:jc w:val="both"/>
      </w:pPr>
      <w:r>
        <w:rPr>
          <w:i w:val="0"/>
        </w:rPr>
        <w:br w:type="column"/>
      </w:r>
      <w:r>
        <w:rPr>
          <w:i/>
          <w:w w:val="105"/>
        </w:rPr>
        <w:t>Made</w:t>
      </w:r>
      <w:r>
        <w:rPr>
          <w:i/>
          <w:spacing w:val="-13"/>
          <w:w w:val="105"/>
        </w:rPr>
        <w:t> </w:t>
      </w:r>
      <w:r>
        <w:rPr>
          <w:i/>
          <w:w w:val="105"/>
        </w:rPr>
        <w:t>from</w:t>
      </w:r>
      <w:r>
        <w:rPr>
          <w:i/>
          <w:spacing w:val="-12"/>
          <w:w w:val="105"/>
        </w:rPr>
        <w:t> </w:t>
      </w:r>
      <w:r>
        <w:rPr>
          <w:i/>
          <w:w w:val="105"/>
        </w:rPr>
        <w:t>fuel</w:t>
      </w:r>
      <w:r>
        <w:rPr>
          <w:i/>
          <w:spacing w:val="-12"/>
          <w:w w:val="105"/>
        </w:rPr>
        <w:t> </w:t>
      </w:r>
      <w:r>
        <w:rPr>
          <w:i/>
          <w:w w:val="105"/>
        </w:rPr>
        <w:t>such</w:t>
      </w:r>
      <w:r>
        <w:rPr>
          <w:i/>
          <w:spacing w:val="-14"/>
          <w:w w:val="105"/>
        </w:rPr>
        <w:t> </w:t>
      </w:r>
      <w:r>
        <w:rPr>
          <w:i/>
          <w:w w:val="105"/>
        </w:rPr>
        <w:t>as</w:t>
      </w:r>
      <w:r>
        <w:rPr>
          <w:i/>
          <w:spacing w:val="-12"/>
          <w:w w:val="105"/>
        </w:rPr>
        <w:t> </w:t>
      </w:r>
      <w:r>
        <w:rPr>
          <w:i/>
          <w:w w:val="105"/>
        </w:rPr>
        <w:t>coal,</w:t>
      </w:r>
      <w:r>
        <w:rPr>
          <w:i/>
          <w:spacing w:val="-12"/>
          <w:w w:val="105"/>
        </w:rPr>
        <w:t> </w:t>
      </w:r>
      <w:r>
        <w:rPr>
          <w:i/>
          <w:w w:val="105"/>
        </w:rPr>
        <w:t>oil,</w:t>
      </w:r>
      <w:r>
        <w:rPr>
          <w:i/>
          <w:spacing w:val="-12"/>
          <w:w w:val="105"/>
        </w:rPr>
        <w:t> </w:t>
      </w:r>
      <w:r>
        <w:rPr>
          <w:i/>
          <w:w w:val="105"/>
        </w:rPr>
        <w:t>or </w:t>
      </w:r>
      <w:r>
        <w:rPr>
          <w:w w:val="105"/>
        </w:rPr>
        <w:t>natural gas formed in the earth from</w:t>
      </w:r>
      <w:r>
        <w:rPr>
          <w:spacing w:val="-20"/>
          <w:w w:val="105"/>
        </w:rPr>
        <w:t> </w:t>
      </w:r>
      <w:r>
        <w:rPr>
          <w:w w:val="105"/>
        </w:rPr>
        <w:t>plant</w:t>
      </w:r>
      <w:r>
        <w:rPr>
          <w:spacing w:val="-20"/>
          <w:w w:val="105"/>
        </w:rPr>
        <w:t> </w:t>
      </w:r>
      <w:r>
        <w:rPr>
          <w:w w:val="105"/>
        </w:rPr>
        <w:t>or</w:t>
      </w:r>
      <w:r>
        <w:rPr>
          <w:spacing w:val="-20"/>
          <w:w w:val="105"/>
        </w:rPr>
        <w:t> </w:t>
      </w:r>
      <w:r>
        <w:rPr>
          <w:w w:val="105"/>
        </w:rPr>
        <w:t>animal</w:t>
      </w:r>
      <w:r>
        <w:rPr>
          <w:spacing w:val="-20"/>
          <w:w w:val="105"/>
        </w:rPr>
        <w:t> </w:t>
      </w:r>
      <w:r>
        <w:rPr>
          <w:w w:val="105"/>
        </w:rPr>
        <w:t>remains</w:t>
      </w:r>
      <w:r>
        <w:rPr>
          <w:spacing w:val="-20"/>
          <w:w w:val="105"/>
        </w:rPr>
        <w:t> </w:t>
      </w:r>
      <w:r>
        <w:rPr>
          <w:w w:val="105"/>
        </w:rPr>
        <w:t>over millions of</w:t>
      </w:r>
      <w:r>
        <w:rPr>
          <w:spacing w:val="-20"/>
          <w:w w:val="105"/>
        </w:rPr>
        <w:t> </w:t>
      </w:r>
      <w:r>
        <w:rPr>
          <w:w w:val="105"/>
        </w:rPr>
        <w:t>years</w:t>
      </w:r>
      <w:r>
        <w:rPr>
          <w:color w:val="212121"/>
          <w:w w:val="105"/>
        </w:rPr>
        <w:t>.</w:t>
      </w:r>
    </w:p>
    <w:p>
      <w:pPr>
        <w:spacing w:after="0" w:line="252" w:lineRule="auto"/>
        <w:jc w:val="both"/>
        <w:sectPr>
          <w:type w:val="continuous"/>
          <w:pgSz w:w="11900" w:h="16850"/>
          <w:pgMar w:top="1300" w:bottom="280" w:left="280" w:right="0"/>
          <w:cols w:num="2" w:equalWidth="0">
            <w:col w:w="3707" w:space="1430"/>
            <w:col w:w="6483"/>
          </w:cols>
        </w:sectPr>
      </w:pPr>
    </w:p>
    <w:p>
      <w:pPr>
        <w:pStyle w:val="BodyText"/>
        <w:rPr>
          <w:i/>
          <w:sz w:val="20"/>
        </w:rPr>
      </w:pPr>
    </w:p>
    <w:p>
      <w:pPr>
        <w:pStyle w:val="BodyText"/>
        <w:rPr>
          <w:i/>
          <w:sz w:val="20"/>
        </w:rPr>
      </w:pPr>
    </w:p>
    <w:p>
      <w:pPr>
        <w:pStyle w:val="BodyText"/>
        <w:rPr>
          <w:i/>
          <w:sz w:val="20"/>
        </w:rPr>
      </w:pPr>
    </w:p>
    <w:p>
      <w:pPr>
        <w:spacing w:after="0"/>
        <w:rPr>
          <w:sz w:val="20"/>
        </w:rPr>
        <w:sectPr>
          <w:type w:val="continuous"/>
          <w:pgSz w:w="11900" w:h="16850"/>
          <w:pgMar w:top="1300" w:bottom="280" w:left="280" w:right="0"/>
        </w:sectPr>
      </w:pPr>
    </w:p>
    <w:p>
      <w:pPr>
        <w:pStyle w:val="BodyText"/>
        <w:rPr>
          <w:i/>
          <w:sz w:val="28"/>
        </w:rPr>
      </w:pPr>
    </w:p>
    <w:p>
      <w:pPr>
        <w:pStyle w:val="Heading6"/>
        <w:tabs>
          <w:tab w:pos="3385" w:val="left" w:leader="none"/>
        </w:tabs>
        <w:spacing w:before="192"/>
        <w:ind w:left="1338"/>
      </w:pPr>
      <w:r>
        <w:rPr>
          <w:spacing w:val="-1"/>
          <w:w w:val="95"/>
        </w:rPr>
        <w:t>Biodegradable</w:t>
        <w:tab/>
      </w:r>
      <w:r>
        <w:rPr>
          <w:position w:val="-6"/>
        </w:rPr>
        <w:drawing>
          <wp:inline distT="0" distB="0" distL="0" distR="0">
            <wp:extent cx="139700" cy="149225"/>
            <wp:effectExtent l="0" t="0" r="0" b="0"/>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58" cstate="print"/>
                    <a:stretch>
                      <a:fillRect/>
                    </a:stretch>
                  </pic:blipFill>
                  <pic:spPr>
                    <a:xfrm>
                      <a:off x="0" y="0"/>
                      <a:ext cx="139700" cy="149225"/>
                    </a:xfrm>
                    <a:prstGeom prst="rect">
                      <a:avLst/>
                    </a:prstGeom>
                  </pic:spPr>
                </pic:pic>
              </a:graphicData>
            </a:graphic>
          </wp:inline>
        </w:drawing>
      </w:r>
      <w:r>
        <w:rPr>
          <w:position w:val="-6"/>
        </w:rPr>
      </w:r>
    </w:p>
    <w:p>
      <w:pPr>
        <w:pStyle w:val="BodyText"/>
        <w:spacing w:before="2"/>
        <w:rPr>
          <w:b/>
          <w:i w:val="0"/>
          <w:sz w:val="21"/>
        </w:rPr>
      </w:pPr>
      <w:r>
        <w:rPr>
          <w:i w:val="0"/>
        </w:rPr>
        <w:br w:type="column"/>
      </w:r>
      <w:r>
        <w:rPr>
          <w:b/>
          <w:i w:val="0"/>
          <w:sz w:val="21"/>
        </w:rPr>
      </w:r>
    </w:p>
    <w:p>
      <w:pPr>
        <w:pStyle w:val="BodyText"/>
        <w:tabs>
          <w:tab w:pos="2920" w:val="left" w:leader="none"/>
          <w:tab w:pos="3330" w:val="left" w:leader="none"/>
          <w:tab w:pos="4373" w:val="left" w:leader="none"/>
        </w:tabs>
        <w:spacing w:line="249" w:lineRule="auto"/>
        <w:ind w:left="1338" w:right="1417" w:firstLine="503"/>
        <w:rPr>
          <w:i/>
        </w:rPr>
      </w:pPr>
      <w:r>
        <w:rPr>
          <w:i/>
        </w:rPr>
        <w:t>Materials</w:t>
        <w:tab/>
        <w:t>or</w:t>
        <w:tab/>
        <w:t>products</w:t>
        <w:tab/>
      </w:r>
      <w:r>
        <w:rPr>
          <w:i/>
          <w:spacing w:val="-3"/>
          <w:w w:val="95"/>
        </w:rPr>
        <w:t>(partly)</w:t>
      </w:r>
      <w:r>
        <w:rPr>
          <w:i/>
          <w:spacing w:val="-3"/>
          <w:w w:val="95"/>
          <w:position w:val="-4"/>
        </w:rPr>
        <w:drawing>
          <wp:inline distT="0" distB="0" distL="0" distR="0">
            <wp:extent cx="139700" cy="149225"/>
            <wp:effectExtent l="0" t="0" r="0" b="0"/>
            <wp:docPr id="47" name="image31.png" descr=""/>
            <wp:cNvGraphicFramePr>
              <a:graphicFrameLocks noChangeAspect="1"/>
            </wp:cNvGraphicFramePr>
            <a:graphic>
              <a:graphicData uri="http://schemas.openxmlformats.org/drawingml/2006/picture">
                <pic:pic>
                  <pic:nvPicPr>
                    <pic:cNvPr id="48" name="image31.png"/>
                    <pic:cNvPicPr/>
                  </pic:nvPicPr>
                  <pic:blipFill>
                    <a:blip r:embed="rId57" cstate="print"/>
                    <a:stretch>
                      <a:fillRect/>
                    </a:stretch>
                  </pic:blipFill>
                  <pic:spPr>
                    <a:xfrm>
                      <a:off x="0" y="0"/>
                      <a:ext cx="139700" cy="149225"/>
                    </a:xfrm>
                    <a:prstGeom prst="rect">
                      <a:avLst/>
                    </a:prstGeom>
                  </pic:spPr>
                </pic:pic>
              </a:graphicData>
            </a:graphic>
          </wp:inline>
        </w:drawing>
      </w:r>
      <w:r>
        <w:rPr>
          <w:i/>
          <w:spacing w:val="-3"/>
          <w:w w:val="95"/>
          <w:position w:val="-4"/>
        </w:rPr>
      </w:r>
      <w:r>
        <w:rPr>
          <w:i/>
          <w:spacing w:val="-3"/>
          <w:w w:val="95"/>
        </w:rPr>
        <w:t> </w:t>
      </w:r>
      <w:r>
        <w:rPr>
          <w:i/>
        </w:rPr>
        <w:t>derived from biomass (plants).</w:t>
      </w:r>
      <w:r>
        <w:rPr>
          <w:i/>
          <w:spacing w:val="11"/>
        </w:rPr>
        <w:t> </w:t>
      </w:r>
      <w:r>
        <w:rPr>
          <w:i/>
        </w:rPr>
        <w:t>e.g.</w:t>
      </w:r>
    </w:p>
    <w:p>
      <w:pPr>
        <w:pStyle w:val="BodyText"/>
        <w:spacing w:line="255" w:lineRule="exact"/>
        <w:ind w:left="1841"/>
        <w:rPr>
          <w:i/>
        </w:rPr>
      </w:pPr>
      <w:r>
        <w:rPr/>
        <w:drawing>
          <wp:anchor distT="0" distB="0" distL="0" distR="0" allowOverlap="1" layoutInCell="1" locked="0" behindDoc="0" simplePos="0" relativeHeight="3064">
            <wp:simplePos x="0" y="0"/>
            <wp:positionH relativeFrom="page">
              <wp:posOffset>4318634</wp:posOffset>
            </wp:positionH>
            <wp:positionV relativeFrom="paragraph">
              <wp:posOffset>1058447</wp:posOffset>
            </wp:positionV>
            <wp:extent cx="139700" cy="149225"/>
            <wp:effectExtent l="0" t="0" r="0" b="0"/>
            <wp:wrapNone/>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57" cstate="print"/>
                    <a:stretch>
                      <a:fillRect/>
                    </a:stretch>
                  </pic:blipFill>
                  <pic:spPr>
                    <a:xfrm>
                      <a:off x="0" y="0"/>
                      <a:ext cx="139700" cy="149225"/>
                    </a:xfrm>
                    <a:prstGeom prst="rect">
                      <a:avLst/>
                    </a:prstGeom>
                  </pic:spPr>
                </pic:pic>
              </a:graphicData>
            </a:graphic>
          </wp:anchor>
        </w:drawing>
      </w:r>
      <w:r>
        <w:rPr>
          <w:i/>
          <w:w w:val="105"/>
        </w:rPr>
        <w:t>corn, sugarcane, or cellulose.</w:t>
      </w:r>
    </w:p>
    <w:p>
      <w:pPr>
        <w:spacing w:after="0" w:line="255" w:lineRule="exact"/>
        <w:sectPr>
          <w:type w:val="continuous"/>
          <w:pgSz w:w="11900" w:h="16850"/>
          <w:pgMar w:top="1300" w:bottom="280" w:left="280" w:right="0"/>
          <w:cols w:num="2" w:equalWidth="0">
            <w:col w:w="3646" w:space="1491"/>
            <w:col w:w="6483"/>
          </w:cols>
        </w:sectPr>
      </w:pPr>
    </w:p>
    <w:p>
      <w:pPr>
        <w:pStyle w:val="BodyText"/>
        <w:rPr>
          <w:i/>
          <w:sz w:val="20"/>
        </w:rPr>
      </w:pPr>
    </w:p>
    <w:p>
      <w:pPr>
        <w:pStyle w:val="BodyText"/>
        <w:rPr>
          <w:i/>
          <w:sz w:val="20"/>
        </w:rPr>
      </w:pPr>
    </w:p>
    <w:p>
      <w:pPr>
        <w:spacing w:after="0"/>
        <w:rPr>
          <w:sz w:val="20"/>
        </w:rPr>
        <w:sectPr>
          <w:type w:val="continuous"/>
          <w:pgSz w:w="11900" w:h="16850"/>
          <w:pgMar w:top="1300" w:bottom="280" w:left="280" w:right="0"/>
        </w:sectPr>
      </w:pPr>
    </w:p>
    <w:p>
      <w:pPr>
        <w:pStyle w:val="BodyText"/>
        <w:rPr>
          <w:i/>
          <w:sz w:val="28"/>
        </w:rPr>
      </w:pPr>
    </w:p>
    <w:p>
      <w:pPr>
        <w:pStyle w:val="BodyText"/>
        <w:rPr>
          <w:i/>
          <w:sz w:val="28"/>
        </w:rPr>
      </w:pPr>
    </w:p>
    <w:p>
      <w:pPr>
        <w:pStyle w:val="Heading6"/>
        <w:tabs>
          <w:tab w:pos="3430" w:val="left" w:leader="none"/>
        </w:tabs>
        <w:spacing w:before="251"/>
        <w:ind w:left="1338"/>
      </w:pPr>
      <w:r>
        <w:rPr>
          <w:spacing w:val="-1"/>
          <w:w w:val="95"/>
        </w:rPr>
        <w:t>Fossil-based</w:t>
        <w:tab/>
      </w:r>
      <w:r>
        <w:rPr>
          <w:position w:val="-6"/>
        </w:rPr>
        <w:drawing>
          <wp:inline distT="0" distB="0" distL="0" distR="0">
            <wp:extent cx="139700" cy="149225"/>
            <wp:effectExtent l="0" t="0" r="0" b="0"/>
            <wp:docPr id="51" name="image30.png" descr=""/>
            <wp:cNvGraphicFramePr>
              <a:graphicFrameLocks noChangeAspect="1"/>
            </wp:cNvGraphicFramePr>
            <a:graphic>
              <a:graphicData uri="http://schemas.openxmlformats.org/drawingml/2006/picture">
                <pic:pic>
                  <pic:nvPicPr>
                    <pic:cNvPr id="52" name="image30.png"/>
                    <pic:cNvPicPr/>
                  </pic:nvPicPr>
                  <pic:blipFill>
                    <a:blip r:embed="rId56" cstate="print"/>
                    <a:stretch>
                      <a:fillRect/>
                    </a:stretch>
                  </pic:blipFill>
                  <pic:spPr>
                    <a:xfrm>
                      <a:off x="0" y="0"/>
                      <a:ext cx="139700" cy="149225"/>
                    </a:xfrm>
                    <a:prstGeom prst="rect">
                      <a:avLst/>
                    </a:prstGeom>
                  </pic:spPr>
                </pic:pic>
              </a:graphicData>
            </a:graphic>
          </wp:inline>
        </w:drawing>
      </w:r>
      <w:r>
        <w:rPr>
          <w:position w:val="-6"/>
        </w:rPr>
      </w:r>
    </w:p>
    <w:p>
      <w:pPr>
        <w:pStyle w:val="BodyText"/>
        <w:spacing w:line="249" w:lineRule="auto" w:before="231"/>
        <w:ind w:left="1796" w:right="1414"/>
        <w:jc w:val="both"/>
      </w:pPr>
      <w:r>
        <w:rPr>
          <w:i w:val="0"/>
        </w:rPr>
        <w:br w:type="column"/>
      </w:r>
      <w:r>
        <w:rPr>
          <w:i/>
          <w:w w:val="105"/>
        </w:rPr>
        <w:t>A chemical process during which </w:t>
      </w:r>
      <w:r>
        <w:rPr/>
        <w:t>microorganisms that are available </w:t>
      </w:r>
      <w:r>
        <w:rPr>
          <w:w w:val="105"/>
        </w:rPr>
        <w:t>in the environment convert materials into natural substances such</w:t>
      </w:r>
      <w:r>
        <w:rPr>
          <w:spacing w:val="-16"/>
          <w:w w:val="105"/>
        </w:rPr>
        <w:t> </w:t>
      </w:r>
      <w:r>
        <w:rPr>
          <w:w w:val="105"/>
        </w:rPr>
        <w:t>as</w:t>
      </w:r>
      <w:r>
        <w:rPr>
          <w:spacing w:val="-16"/>
          <w:w w:val="105"/>
        </w:rPr>
        <w:t> </w:t>
      </w:r>
      <w:r>
        <w:rPr>
          <w:w w:val="105"/>
        </w:rPr>
        <w:t>water,</w:t>
      </w:r>
      <w:r>
        <w:rPr>
          <w:spacing w:val="-16"/>
          <w:w w:val="105"/>
        </w:rPr>
        <w:t> </w:t>
      </w:r>
      <w:r>
        <w:rPr>
          <w:w w:val="105"/>
        </w:rPr>
        <w:t>carbon</w:t>
      </w:r>
      <w:r>
        <w:rPr>
          <w:spacing w:val="-15"/>
          <w:w w:val="105"/>
        </w:rPr>
        <w:t> </w:t>
      </w:r>
      <w:r>
        <w:rPr>
          <w:w w:val="105"/>
        </w:rPr>
        <w:t>dioxide,</w:t>
      </w:r>
      <w:r>
        <w:rPr>
          <w:spacing w:val="-15"/>
          <w:w w:val="105"/>
        </w:rPr>
        <w:t> </w:t>
      </w:r>
      <w:r>
        <w:rPr>
          <w:w w:val="105"/>
        </w:rPr>
        <w:t>and compost.</w:t>
      </w:r>
    </w:p>
    <w:p>
      <w:pPr>
        <w:spacing w:after="0" w:line="249" w:lineRule="auto"/>
        <w:jc w:val="both"/>
        <w:sectPr>
          <w:type w:val="continuous"/>
          <w:pgSz w:w="11900" w:h="16850"/>
          <w:pgMar w:top="1300" w:bottom="280" w:left="280" w:right="0"/>
          <w:cols w:num="2" w:equalWidth="0">
            <w:col w:w="3691" w:space="1491"/>
            <w:col w:w="6438"/>
          </w:cols>
        </w:sectPr>
      </w:pPr>
    </w:p>
    <w:p>
      <w:pPr>
        <w:pStyle w:val="BodyText"/>
        <w:rPr>
          <w:i/>
          <w:sz w:val="20"/>
        </w:rPr>
      </w:pPr>
    </w:p>
    <w:p>
      <w:pPr>
        <w:pStyle w:val="BodyText"/>
        <w:rPr>
          <w:i/>
          <w:sz w:val="20"/>
        </w:rPr>
      </w:pPr>
    </w:p>
    <w:p>
      <w:pPr>
        <w:spacing w:after="0"/>
        <w:rPr>
          <w:sz w:val="20"/>
        </w:rPr>
        <w:sectPr>
          <w:type w:val="continuous"/>
          <w:pgSz w:w="11900" w:h="16850"/>
          <w:pgMar w:top="1300" w:bottom="280" w:left="280" w:right="0"/>
        </w:sectPr>
      </w:pPr>
    </w:p>
    <w:p>
      <w:pPr>
        <w:pStyle w:val="BodyText"/>
        <w:rPr>
          <w:i/>
          <w:sz w:val="28"/>
        </w:rPr>
      </w:pPr>
    </w:p>
    <w:p>
      <w:pPr>
        <w:pStyle w:val="Heading6"/>
        <w:spacing w:before="169"/>
        <w:ind w:left="1338"/>
      </w:pPr>
      <w:r>
        <w:rPr/>
        <w:drawing>
          <wp:anchor distT="0" distB="0" distL="0" distR="0" allowOverlap="1" layoutInCell="1" locked="0" behindDoc="0" simplePos="0" relativeHeight="3088">
            <wp:simplePos x="0" y="0"/>
            <wp:positionH relativeFrom="page">
              <wp:posOffset>2318385</wp:posOffset>
            </wp:positionH>
            <wp:positionV relativeFrom="paragraph">
              <wp:posOffset>145442</wp:posOffset>
            </wp:positionV>
            <wp:extent cx="139700" cy="149225"/>
            <wp:effectExtent l="0" t="0" r="0" b="0"/>
            <wp:wrapNone/>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56" cstate="print"/>
                    <a:stretch>
                      <a:fillRect/>
                    </a:stretch>
                  </pic:blipFill>
                  <pic:spPr>
                    <a:xfrm>
                      <a:off x="0" y="0"/>
                      <a:ext cx="139700" cy="149225"/>
                    </a:xfrm>
                    <a:prstGeom prst="rect">
                      <a:avLst/>
                    </a:prstGeom>
                  </pic:spPr>
                </pic:pic>
              </a:graphicData>
            </a:graphic>
          </wp:anchor>
        </w:drawing>
      </w:r>
      <w:r>
        <w:rPr/>
        <w:t>Renewable</w:t>
      </w:r>
    </w:p>
    <w:p>
      <w:pPr>
        <w:pStyle w:val="BodyText"/>
        <w:tabs>
          <w:tab w:pos="2458" w:val="left" w:leader="none"/>
          <w:tab w:pos="3655" w:val="left" w:leader="none"/>
          <w:tab w:pos="4228" w:val="left" w:leader="none"/>
        </w:tabs>
        <w:spacing w:line="249" w:lineRule="auto" w:before="226"/>
        <w:ind w:left="1338" w:right="1418" w:firstLine="458"/>
        <w:rPr>
          <w:i/>
        </w:rPr>
      </w:pPr>
      <w:r>
        <w:rPr>
          <w:i w:val="0"/>
        </w:rPr>
        <w:br w:type="column"/>
      </w:r>
      <w:r>
        <w:rPr>
          <w:i/>
        </w:rPr>
        <w:t>Materials or products that</w:t>
      </w:r>
      <w:r>
        <w:rPr>
          <w:i/>
          <w:spacing w:val="-19"/>
        </w:rPr>
        <w:t> </w:t>
      </w:r>
      <w:r>
        <w:rPr>
          <w:i/>
        </w:rPr>
        <w:t>can</w:t>
      </w:r>
      <w:r>
        <w:rPr>
          <w:i/>
          <w:spacing w:val="31"/>
        </w:rPr>
        <w:t> </w:t>
      </w:r>
      <w:r>
        <w:rPr>
          <w:i/>
        </w:rPr>
        <w:t>be</w:t>
      </w:r>
      <w:r>
        <w:rPr>
          <w:w w:val="101"/>
        </w:rPr>
        <w:t> </w:t>
      </w:r>
      <w:r>
        <w:rPr>
          <w:w w:val="101"/>
          <w:position w:val="-6"/>
        </w:rPr>
        <w:drawing>
          <wp:inline distT="0" distB="0" distL="0" distR="0">
            <wp:extent cx="139700" cy="149225"/>
            <wp:effectExtent l="0" t="0" r="0" b="0"/>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59" cstate="print"/>
                    <a:stretch>
                      <a:fillRect/>
                    </a:stretch>
                  </pic:blipFill>
                  <pic:spPr>
                    <a:xfrm>
                      <a:off x="0" y="0"/>
                      <a:ext cx="139700" cy="149225"/>
                    </a:xfrm>
                    <a:prstGeom prst="rect">
                      <a:avLst/>
                    </a:prstGeom>
                  </pic:spPr>
                </pic:pic>
              </a:graphicData>
            </a:graphic>
          </wp:inline>
        </w:drawing>
      </w:r>
      <w:r>
        <w:rPr>
          <w:w w:val="101"/>
          <w:position w:val="-6"/>
        </w:rPr>
      </w:r>
      <w:r>
        <w:rPr>
          <w:rFonts w:ascii="Times New Roman"/>
          <w:i w:val="0"/>
          <w:w w:val="101"/>
        </w:rPr>
        <w:t>   </w:t>
      </w:r>
      <w:r>
        <w:rPr>
          <w:rFonts w:ascii="Times New Roman"/>
          <w:i w:val="0"/>
          <w:spacing w:val="15"/>
          <w:w w:val="101"/>
        </w:rPr>
        <w:t> </w:t>
      </w:r>
      <w:r>
        <w:rPr>
          <w:i/>
        </w:rPr>
        <w:t>used</w:t>
        <w:tab/>
        <w:t>repeatedly</w:t>
        <w:tab/>
        <w:t>and</w:t>
        <w:tab/>
      </w:r>
      <w:r>
        <w:rPr>
          <w:i/>
          <w:spacing w:val="-3"/>
        </w:rPr>
        <w:t>replaced</w:t>
      </w:r>
    </w:p>
    <w:p>
      <w:pPr>
        <w:pStyle w:val="BodyText"/>
        <w:spacing w:line="234" w:lineRule="exact"/>
        <w:ind w:left="1796"/>
        <w:rPr>
          <w:i/>
        </w:rPr>
      </w:pPr>
      <w:r>
        <w:rPr>
          <w:i/>
          <w:w w:val="105"/>
        </w:rPr>
        <w:t>naturally.</w:t>
      </w:r>
    </w:p>
    <w:p>
      <w:pPr>
        <w:spacing w:after="0" w:line="234" w:lineRule="exact"/>
        <w:sectPr>
          <w:type w:val="continuous"/>
          <w:pgSz w:w="11900" w:h="16850"/>
          <w:pgMar w:top="1300" w:bottom="280" w:left="280" w:right="0"/>
          <w:cols w:num="2" w:equalWidth="0">
            <w:col w:w="3631" w:space="1551"/>
            <w:col w:w="6438"/>
          </w:cols>
        </w:sectPr>
      </w:pPr>
    </w:p>
    <w:p>
      <w:pPr>
        <w:pStyle w:val="BodyText"/>
        <w:rPr>
          <w:i/>
          <w:sz w:val="20"/>
        </w:rPr>
      </w:pPr>
    </w:p>
    <w:p>
      <w:pPr>
        <w:pStyle w:val="BodyText"/>
        <w:spacing w:before="6"/>
        <w:rPr>
          <w:i/>
          <w:sz w:val="19"/>
        </w:rPr>
      </w:pPr>
    </w:p>
    <w:p>
      <w:pPr>
        <w:pStyle w:val="Heading6"/>
        <w:tabs>
          <w:tab w:pos="5022" w:val="left" w:leader="none"/>
          <w:tab w:pos="5764" w:val="left" w:leader="none"/>
        </w:tabs>
        <w:spacing w:line="705" w:lineRule="auto" w:before="102"/>
        <w:ind w:right="5459"/>
      </w:pPr>
      <w:r>
        <w:rPr>
          <w:color w:val="78910E"/>
          <w:w w:val="99"/>
        </w:rPr>
        <w:t>Are</w:t>
      </w:r>
      <w:r>
        <w:rPr>
          <w:color w:val="78910E"/>
          <w:spacing w:val="-10"/>
        </w:rPr>
        <w:t> </w:t>
      </w:r>
      <w:r>
        <w:rPr>
          <w:color w:val="78910E"/>
          <w:w w:val="99"/>
        </w:rPr>
        <w:t>all</w:t>
      </w:r>
      <w:r>
        <w:rPr>
          <w:color w:val="78910E"/>
          <w:spacing w:val="-11"/>
        </w:rPr>
        <w:t> </w:t>
      </w:r>
      <w:r>
        <w:rPr>
          <w:color w:val="78910E"/>
          <w:spacing w:val="-2"/>
          <w:w w:val="99"/>
        </w:rPr>
        <w:t>b</w:t>
      </w:r>
      <w:r>
        <w:rPr>
          <w:color w:val="78910E"/>
          <w:w w:val="102"/>
        </w:rPr>
        <w:t>i</w:t>
      </w:r>
      <w:r>
        <w:rPr>
          <w:color w:val="78910E"/>
          <w:w w:val="100"/>
        </w:rPr>
        <w:t>opla</w:t>
      </w:r>
      <w:r>
        <w:rPr>
          <w:color w:val="78910E"/>
          <w:spacing w:val="-1"/>
          <w:w w:val="100"/>
        </w:rPr>
        <w:t>s</w:t>
      </w:r>
      <w:r>
        <w:rPr>
          <w:color w:val="78910E"/>
          <w:spacing w:val="-2"/>
          <w:w w:val="106"/>
        </w:rPr>
        <w:t>t</w:t>
      </w:r>
      <w:r>
        <w:rPr>
          <w:color w:val="78910E"/>
          <w:w w:val="102"/>
        </w:rPr>
        <w:t>i</w:t>
      </w:r>
      <w:r>
        <w:rPr>
          <w:color w:val="78910E"/>
          <w:w w:val="97"/>
        </w:rPr>
        <w:t>cs</w:t>
      </w:r>
      <w:r>
        <w:rPr>
          <w:color w:val="78910E"/>
          <w:spacing w:val="-11"/>
        </w:rPr>
        <w:t> </w:t>
      </w:r>
      <w:r>
        <w:rPr>
          <w:color w:val="78910E"/>
          <w:spacing w:val="-2"/>
          <w:w w:val="99"/>
        </w:rPr>
        <w:t>b</w:t>
      </w:r>
      <w:r>
        <w:rPr>
          <w:color w:val="78910E"/>
          <w:w w:val="102"/>
        </w:rPr>
        <w:t>i</w:t>
      </w:r>
      <w:r>
        <w:rPr>
          <w:color w:val="78910E"/>
          <w:spacing w:val="1"/>
          <w:w w:val="101"/>
        </w:rPr>
        <w:t>o</w:t>
      </w:r>
      <w:r>
        <w:rPr>
          <w:color w:val="78910E"/>
          <w:w w:val="106"/>
        </w:rPr>
        <w:t>-</w:t>
      </w:r>
      <w:r>
        <w:rPr>
          <w:color w:val="78910E"/>
          <w:spacing w:val="-2"/>
          <w:w w:val="99"/>
        </w:rPr>
        <w:t>b</w:t>
      </w:r>
      <w:r>
        <w:rPr>
          <w:color w:val="78910E"/>
          <w:w w:val="96"/>
        </w:rPr>
        <w:t>as</w:t>
      </w:r>
      <w:r>
        <w:rPr>
          <w:color w:val="78910E"/>
          <w:spacing w:val="-1"/>
          <w:w w:val="96"/>
        </w:rPr>
        <w:t>e</w:t>
      </w:r>
      <w:r>
        <w:rPr>
          <w:color w:val="78910E"/>
          <w:spacing w:val="-1"/>
          <w:w w:val="99"/>
        </w:rPr>
        <w:t>d</w:t>
      </w:r>
      <w:r>
        <w:rPr>
          <w:b w:val="0"/>
          <w:i/>
          <w:color w:val="78910E"/>
          <w:w w:val="114"/>
        </w:rPr>
        <w:t>?</w:t>
      </w:r>
      <w:r>
        <w:rPr>
          <w:b w:val="0"/>
          <w:i/>
          <w:color w:val="78910E"/>
        </w:rPr>
        <w:tab/>
      </w:r>
      <w:r>
        <w:rPr>
          <w:b w:val="0"/>
          <w:i/>
          <w:color w:val="78910E"/>
          <w:w w:val="53"/>
        </w:rPr>
        <w:t> </w:t>
      </w:r>
      <w:r>
        <w:rPr>
          <w:rFonts w:ascii="Cambria Math" w:hAnsi="Cambria Math"/>
          <w:w w:val="100"/>
        </w:rPr>
        <w:t>⃞</w:t>
      </w:r>
      <w:r>
        <w:rPr>
          <w:rFonts w:ascii="Cambria Math" w:hAnsi="Cambria Math"/>
          <w:spacing w:val="-7"/>
        </w:rPr>
        <w:t> </w:t>
      </w:r>
      <w:r>
        <w:rPr>
          <w:w w:val="98"/>
        </w:rPr>
        <w:t>Yes</w:t>
      </w:r>
      <w:r>
        <w:rPr/>
        <w:tab/>
      </w:r>
      <w:r>
        <w:rPr>
          <w:w w:val="53"/>
        </w:rPr>
        <w:t> </w:t>
      </w:r>
      <w:r>
        <w:rPr>
          <w:rFonts w:ascii="Cambria Math" w:hAnsi="Cambria Math"/>
          <w:w w:val="100"/>
        </w:rPr>
        <w:t>⃞</w:t>
      </w:r>
      <w:r>
        <w:rPr>
          <w:rFonts w:ascii="Cambria Math" w:hAnsi="Cambria Math"/>
        </w:rPr>
        <w:t> </w:t>
      </w:r>
      <w:r>
        <w:rPr>
          <w:rFonts w:ascii="Cambria Math" w:hAnsi="Cambria Math"/>
          <w:spacing w:val="-16"/>
        </w:rPr>
        <w:t> </w:t>
      </w:r>
      <w:r>
        <w:rPr>
          <w:spacing w:val="-10"/>
          <w:w w:val="105"/>
        </w:rPr>
        <w:t>No</w:t>
      </w:r>
      <w:r>
        <w:rPr>
          <w:spacing w:val="-2"/>
          <w:w w:val="105"/>
        </w:rPr>
        <w:t> </w:t>
      </w:r>
      <w:r>
        <w:rPr>
          <w:color w:val="78910E"/>
          <w:w w:val="99"/>
        </w:rPr>
        <w:t>Are</w:t>
      </w:r>
      <w:r>
        <w:rPr>
          <w:color w:val="78910E"/>
          <w:spacing w:val="-10"/>
        </w:rPr>
        <w:t> </w:t>
      </w:r>
      <w:r>
        <w:rPr>
          <w:color w:val="78910E"/>
          <w:w w:val="99"/>
        </w:rPr>
        <w:t>all</w:t>
      </w:r>
      <w:r>
        <w:rPr>
          <w:color w:val="78910E"/>
          <w:spacing w:val="-11"/>
        </w:rPr>
        <w:t> </w:t>
      </w:r>
      <w:r>
        <w:rPr>
          <w:color w:val="78910E"/>
          <w:spacing w:val="-2"/>
          <w:w w:val="99"/>
        </w:rPr>
        <w:t>b</w:t>
      </w:r>
      <w:r>
        <w:rPr>
          <w:color w:val="78910E"/>
          <w:w w:val="102"/>
        </w:rPr>
        <w:t>i</w:t>
      </w:r>
      <w:r>
        <w:rPr>
          <w:color w:val="78910E"/>
          <w:w w:val="100"/>
        </w:rPr>
        <w:t>opla</w:t>
      </w:r>
      <w:r>
        <w:rPr>
          <w:color w:val="78910E"/>
          <w:spacing w:val="-1"/>
          <w:w w:val="100"/>
        </w:rPr>
        <w:t>s</w:t>
      </w:r>
      <w:r>
        <w:rPr>
          <w:color w:val="78910E"/>
          <w:spacing w:val="-2"/>
          <w:w w:val="106"/>
        </w:rPr>
        <w:t>t</w:t>
      </w:r>
      <w:r>
        <w:rPr>
          <w:color w:val="78910E"/>
          <w:w w:val="102"/>
        </w:rPr>
        <w:t>i</w:t>
      </w:r>
      <w:r>
        <w:rPr>
          <w:color w:val="78910E"/>
          <w:w w:val="97"/>
        </w:rPr>
        <w:t>cs</w:t>
      </w:r>
      <w:r>
        <w:rPr>
          <w:color w:val="78910E"/>
          <w:spacing w:val="-11"/>
        </w:rPr>
        <w:t> </w:t>
      </w:r>
      <w:r>
        <w:rPr>
          <w:color w:val="78910E"/>
          <w:spacing w:val="-2"/>
          <w:w w:val="99"/>
        </w:rPr>
        <w:t>b</w:t>
      </w:r>
      <w:r>
        <w:rPr>
          <w:color w:val="78910E"/>
          <w:w w:val="102"/>
        </w:rPr>
        <w:t>i</w:t>
      </w:r>
      <w:r>
        <w:rPr>
          <w:color w:val="78910E"/>
          <w:w w:val="100"/>
        </w:rPr>
        <w:t>o</w:t>
      </w:r>
      <w:r>
        <w:rPr>
          <w:color w:val="78910E"/>
          <w:spacing w:val="-2"/>
          <w:w w:val="100"/>
        </w:rPr>
        <w:t>d</w:t>
      </w:r>
      <w:r>
        <w:rPr>
          <w:color w:val="78910E"/>
          <w:spacing w:val="-4"/>
          <w:w w:val="93"/>
        </w:rPr>
        <w:t>e</w:t>
      </w:r>
      <w:r>
        <w:rPr>
          <w:color w:val="78910E"/>
          <w:w w:val="98"/>
        </w:rPr>
        <w:t>g</w:t>
      </w:r>
      <w:r>
        <w:rPr>
          <w:color w:val="78910E"/>
          <w:spacing w:val="-2"/>
          <w:w w:val="98"/>
        </w:rPr>
        <w:t>r</w:t>
      </w:r>
      <w:r>
        <w:rPr>
          <w:color w:val="78910E"/>
          <w:w w:val="99"/>
        </w:rPr>
        <w:t>adable?</w:t>
      </w:r>
      <w:r>
        <w:rPr>
          <w:color w:val="78910E"/>
        </w:rPr>
        <w:tab/>
      </w:r>
      <w:r>
        <w:rPr>
          <w:rFonts w:ascii="Cambria Math" w:hAnsi="Cambria Math"/>
          <w:w w:val="100"/>
        </w:rPr>
        <w:t>⃞</w:t>
      </w:r>
      <w:r>
        <w:rPr>
          <w:rFonts w:ascii="Cambria Math" w:hAnsi="Cambria Math"/>
          <w:spacing w:val="-7"/>
        </w:rPr>
        <w:t> </w:t>
      </w:r>
      <w:r>
        <w:rPr>
          <w:w w:val="98"/>
        </w:rPr>
        <w:t>Yes</w:t>
      </w:r>
      <w:r>
        <w:rPr/>
        <w:tab/>
      </w:r>
      <w:r>
        <w:rPr>
          <w:rFonts w:ascii="Cambria Math" w:hAnsi="Cambria Math"/>
          <w:w w:val="100"/>
        </w:rPr>
        <w:t>⃞</w:t>
      </w:r>
      <w:r>
        <w:rPr>
          <w:rFonts w:ascii="Cambria Math" w:hAnsi="Cambria Math"/>
        </w:rPr>
        <w:t> </w:t>
      </w:r>
      <w:r>
        <w:rPr>
          <w:rFonts w:ascii="Cambria Math" w:hAnsi="Cambria Math"/>
          <w:spacing w:val="-16"/>
        </w:rPr>
        <w:t> </w:t>
      </w:r>
      <w:r>
        <w:rPr>
          <w:spacing w:val="-2"/>
          <w:w w:val="105"/>
        </w:rPr>
        <w:t>No</w:t>
      </w:r>
    </w:p>
    <w:p>
      <w:pPr>
        <w:spacing w:after="0" w:line="705" w:lineRule="auto"/>
        <w:sectPr>
          <w:type w:val="continuous"/>
          <w:pgSz w:w="11900" w:h="16850"/>
          <w:pgMar w:top="1300" w:bottom="280" w:left="280" w:right="0"/>
        </w:sectPr>
      </w:pPr>
    </w:p>
    <w:p>
      <w:pPr>
        <w:pStyle w:val="Heading6"/>
        <w:spacing w:before="100" w:after="21"/>
      </w:pPr>
      <w:r>
        <w:rPr>
          <w:color w:val="78910E"/>
        </w:rPr>
        <w:t>Look up these different types of plastics</w:t>
      </w:r>
    </w:p>
    <w:tbl>
      <w:tblPr>
        <w:tblW w:w="0" w:type="auto"/>
        <w:jc w:val="left"/>
        <w:tblInd w:w="1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69"/>
        <w:gridCol w:w="2611"/>
        <w:gridCol w:w="1555"/>
        <w:gridCol w:w="1910"/>
      </w:tblGrid>
      <w:tr>
        <w:trPr>
          <w:trHeight w:val="479" w:hRule="atLeast"/>
        </w:trPr>
        <w:tc>
          <w:tcPr>
            <w:tcW w:w="2969" w:type="dxa"/>
            <w:shd w:val="clear" w:color="auto" w:fill="92D050"/>
          </w:tcPr>
          <w:p>
            <w:pPr>
              <w:pStyle w:val="TableParagraph"/>
              <w:spacing w:before="100"/>
              <w:ind w:left="100"/>
              <w:rPr>
                <w:b/>
                <w:sz w:val="22"/>
              </w:rPr>
            </w:pPr>
            <w:r>
              <w:rPr>
                <w:b/>
                <w:color w:val="FFFFFF"/>
                <w:sz w:val="22"/>
              </w:rPr>
              <w:t>Name</w:t>
            </w:r>
          </w:p>
        </w:tc>
        <w:tc>
          <w:tcPr>
            <w:tcW w:w="2611" w:type="dxa"/>
            <w:shd w:val="clear" w:color="auto" w:fill="92D050"/>
          </w:tcPr>
          <w:p>
            <w:pPr>
              <w:pStyle w:val="TableParagraph"/>
              <w:spacing w:before="100"/>
              <w:ind w:left="100"/>
              <w:rPr>
                <w:b/>
                <w:sz w:val="22"/>
              </w:rPr>
            </w:pPr>
            <w:r>
              <w:rPr>
                <w:b/>
                <w:color w:val="FFFFFF"/>
                <w:sz w:val="22"/>
              </w:rPr>
              <w:t>Made from:</w:t>
            </w:r>
          </w:p>
        </w:tc>
        <w:tc>
          <w:tcPr>
            <w:tcW w:w="1555" w:type="dxa"/>
            <w:shd w:val="clear" w:color="auto" w:fill="92D050"/>
          </w:tcPr>
          <w:p>
            <w:pPr>
              <w:pStyle w:val="TableParagraph"/>
              <w:spacing w:before="100"/>
              <w:ind w:left="101"/>
              <w:rPr>
                <w:b/>
                <w:sz w:val="22"/>
              </w:rPr>
            </w:pPr>
            <w:r>
              <w:rPr>
                <w:b/>
                <w:color w:val="FFFFFF"/>
                <w:sz w:val="22"/>
              </w:rPr>
              <w:t>Bio-based?</w:t>
            </w:r>
          </w:p>
        </w:tc>
        <w:tc>
          <w:tcPr>
            <w:tcW w:w="1910" w:type="dxa"/>
            <w:shd w:val="clear" w:color="auto" w:fill="92D050"/>
          </w:tcPr>
          <w:p>
            <w:pPr>
              <w:pStyle w:val="TableParagraph"/>
              <w:spacing w:before="100"/>
              <w:ind w:left="102"/>
              <w:rPr>
                <w:b/>
                <w:sz w:val="22"/>
              </w:rPr>
            </w:pPr>
            <w:r>
              <w:rPr>
                <w:b/>
                <w:color w:val="FFFFFF"/>
                <w:sz w:val="22"/>
              </w:rPr>
              <w:t>Biodegradable?</w:t>
            </w:r>
          </w:p>
        </w:tc>
      </w:tr>
      <w:tr>
        <w:trPr>
          <w:trHeight w:val="1266" w:hRule="atLeast"/>
        </w:trPr>
        <w:tc>
          <w:tcPr>
            <w:tcW w:w="2969" w:type="dxa"/>
          </w:tcPr>
          <w:p>
            <w:pPr>
              <w:pStyle w:val="TableParagraph"/>
              <w:rPr>
                <w:b/>
                <w:sz w:val="30"/>
              </w:rPr>
            </w:pPr>
          </w:p>
          <w:p>
            <w:pPr>
              <w:pStyle w:val="TableParagraph"/>
              <w:ind w:left="100"/>
              <w:rPr>
                <w:i/>
                <w:sz w:val="22"/>
              </w:rPr>
            </w:pPr>
            <w:r>
              <w:rPr>
                <w:i/>
                <w:w w:val="105"/>
                <w:sz w:val="22"/>
              </w:rPr>
              <w:t>PLA</w:t>
            </w:r>
          </w:p>
          <w:p>
            <w:pPr>
              <w:pStyle w:val="TableParagraph"/>
              <w:spacing w:before="18"/>
              <w:ind w:left="100"/>
              <w:rPr>
                <w:b/>
                <w:sz w:val="22"/>
              </w:rPr>
            </w:pPr>
            <w:r>
              <w:rPr>
                <w:i/>
                <w:sz w:val="22"/>
              </w:rPr>
              <w:t>(</w:t>
            </w:r>
            <w:r>
              <w:rPr>
                <w:b/>
                <w:color w:val="212121"/>
                <w:sz w:val="22"/>
              </w:rPr>
              <w:t>polylactic acid)</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191"/>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191"/>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268" w:hRule="atLeast"/>
        </w:trPr>
        <w:tc>
          <w:tcPr>
            <w:tcW w:w="2969" w:type="dxa"/>
          </w:tcPr>
          <w:p>
            <w:pPr>
              <w:pStyle w:val="TableParagraph"/>
              <w:rPr>
                <w:b/>
                <w:sz w:val="30"/>
              </w:rPr>
            </w:pPr>
          </w:p>
          <w:p>
            <w:pPr>
              <w:pStyle w:val="TableParagraph"/>
              <w:ind w:left="100"/>
              <w:rPr>
                <w:i/>
                <w:sz w:val="22"/>
              </w:rPr>
            </w:pPr>
            <w:r>
              <w:rPr>
                <w:i/>
                <w:w w:val="110"/>
                <w:sz w:val="22"/>
              </w:rPr>
              <w:t>PHA</w:t>
            </w:r>
          </w:p>
          <w:p>
            <w:pPr>
              <w:pStyle w:val="TableParagraph"/>
              <w:spacing w:before="21"/>
              <w:ind w:left="100"/>
              <w:rPr>
                <w:b/>
                <w:sz w:val="22"/>
              </w:rPr>
            </w:pPr>
            <w:r>
              <w:rPr>
                <w:i/>
                <w:sz w:val="22"/>
              </w:rPr>
              <w:t>(</w:t>
            </w:r>
            <w:r>
              <w:rPr>
                <w:b/>
                <w:color w:val="212121"/>
                <w:sz w:val="22"/>
              </w:rPr>
              <w:t>Polyhydroxyalkanoates)</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191"/>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191"/>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398" w:hRule="atLeast"/>
        </w:trPr>
        <w:tc>
          <w:tcPr>
            <w:tcW w:w="2969" w:type="dxa"/>
          </w:tcPr>
          <w:p>
            <w:pPr>
              <w:pStyle w:val="TableParagraph"/>
              <w:spacing w:before="9"/>
              <w:rPr>
                <w:b/>
                <w:sz w:val="35"/>
              </w:rPr>
            </w:pPr>
          </w:p>
          <w:p>
            <w:pPr>
              <w:pStyle w:val="TableParagraph"/>
              <w:ind w:left="100"/>
              <w:rPr>
                <w:i/>
                <w:sz w:val="22"/>
              </w:rPr>
            </w:pPr>
            <w:r>
              <w:rPr>
                <w:i/>
                <w:sz w:val="22"/>
              </w:rPr>
              <w:t>PBS</w:t>
            </w:r>
          </w:p>
          <w:p>
            <w:pPr>
              <w:pStyle w:val="TableParagraph"/>
              <w:spacing w:before="18"/>
              <w:ind w:left="100"/>
              <w:rPr>
                <w:b/>
                <w:sz w:val="22"/>
              </w:rPr>
            </w:pPr>
            <w:r>
              <w:rPr>
                <w:i/>
                <w:sz w:val="22"/>
              </w:rPr>
              <w:t>(</w:t>
            </w:r>
            <w:r>
              <w:rPr>
                <w:b/>
                <w:color w:val="212121"/>
                <w:sz w:val="22"/>
              </w:rPr>
              <w:t>Polybutylene succinate)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spacing w:before="10"/>
              <w:rPr>
                <w:b/>
                <w:sz w:val="21"/>
              </w:rPr>
            </w:pPr>
          </w:p>
          <w:p>
            <w:pPr>
              <w:pStyle w:val="TableParagraph"/>
              <w:tabs>
                <w:tab w:pos="707" w:val="left" w:leader="none"/>
              </w:tabs>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spacing w:before="10"/>
              <w:rPr>
                <w:b/>
                <w:sz w:val="21"/>
              </w:rPr>
            </w:pPr>
          </w:p>
          <w:p>
            <w:pPr>
              <w:pStyle w:val="TableParagraph"/>
              <w:tabs>
                <w:tab w:pos="1155" w:val="left" w:leader="none"/>
              </w:tabs>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251" w:hRule="atLeast"/>
        </w:trPr>
        <w:tc>
          <w:tcPr>
            <w:tcW w:w="2969" w:type="dxa"/>
          </w:tcPr>
          <w:p>
            <w:pPr>
              <w:pStyle w:val="TableParagraph"/>
              <w:spacing w:before="205"/>
              <w:ind w:left="100"/>
              <w:rPr>
                <w:i/>
                <w:sz w:val="22"/>
              </w:rPr>
            </w:pPr>
            <w:r>
              <w:rPr>
                <w:i/>
                <w:sz w:val="22"/>
              </w:rPr>
              <w:t>PBAT</w:t>
            </w:r>
          </w:p>
          <w:p>
            <w:pPr>
              <w:pStyle w:val="TableParagraph"/>
              <w:tabs>
                <w:tab w:pos="2118" w:val="left" w:leader="none"/>
              </w:tabs>
              <w:spacing w:line="259" w:lineRule="auto" w:before="19"/>
              <w:ind w:left="100" w:right="76"/>
              <w:rPr>
                <w:b/>
                <w:sz w:val="22"/>
              </w:rPr>
            </w:pPr>
            <w:r>
              <w:rPr>
                <w:b/>
                <w:color w:val="212121"/>
                <w:sz w:val="22"/>
              </w:rPr>
              <w:t>(Polybutylene</w:t>
              <w:tab/>
            </w:r>
            <w:r>
              <w:rPr>
                <w:b/>
                <w:color w:val="212121"/>
                <w:spacing w:val="-4"/>
                <w:sz w:val="22"/>
              </w:rPr>
              <w:t>adipate </w:t>
            </w:r>
            <w:r>
              <w:rPr>
                <w:b/>
                <w:color w:val="212121"/>
                <w:sz w:val="22"/>
              </w:rPr>
              <w:t>terephthalate)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184"/>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184"/>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254" w:hRule="atLeast"/>
        </w:trPr>
        <w:tc>
          <w:tcPr>
            <w:tcW w:w="2969" w:type="dxa"/>
          </w:tcPr>
          <w:p>
            <w:pPr>
              <w:pStyle w:val="TableParagraph"/>
              <w:spacing w:before="7"/>
              <w:rPr>
                <w:b/>
                <w:sz w:val="29"/>
              </w:rPr>
            </w:pPr>
          </w:p>
          <w:p>
            <w:pPr>
              <w:pStyle w:val="TableParagraph"/>
              <w:ind w:left="100"/>
              <w:rPr>
                <w:i/>
                <w:sz w:val="22"/>
              </w:rPr>
            </w:pPr>
            <w:r>
              <w:rPr>
                <w:i/>
                <w:w w:val="105"/>
                <w:sz w:val="22"/>
              </w:rPr>
              <w:t>PCL</w:t>
            </w:r>
          </w:p>
          <w:p>
            <w:pPr>
              <w:pStyle w:val="TableParagraph"/>
              <w:spacing w:before="18"/>
              <w:ind w:left="100"/>
              <w:rPr>
                <w:b/>
                <w:sz w:val="22"/>
              </w:rPr>
            </w:pPr>
            <w:r>
              <w:rPr>
                <w:i/>
                <w:sz w:val="22"/>
              </w:rPr>
              <w:t>(</w:t>
            </w:r>
            <w:r>
              <w:rPr>
                <w:b/>
                <w:color w:val="212121"/>
                <w:sz w:val="22"/>
              </w:rPr>
              <w:t>Polycaprolactone)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184"/>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184"/>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244" w:hRule="atLeast"/>
        </w:trPr>
        <w:tc>
          <w:tcPr>
            <w:tcW w:w="2969" w:type="dxa"/>
          </w:tcPr>
          <w:p>
            <w:pPr>
              <w:pStyle w:val="TableParagraph"/>
              <w:spacing w:before="2"/>
              <w:rPr>
                <w:b/>
                <w:sz w:val="29"/>
              </w:rPr>
            </w:pPr>
          </w:p>
          <w:p>
            <w:pPr>
              <w:pStyle w:val="TableParagraph"/>
              <w:ind w:left="100"/>
              <w:rPr>
                <w:i/>
                <w:sz w:val="22"/>
              </w:rPr>
            </w:pPr>
            <w:r>
              <w:rPr>
                <w:i/>
                <w:sz w:val="22"/>
              </w:rPr>
              <w:t>PE</w:t>
            </w:r>
          </w:p>
          <w:p>
            <w:pPr>
              <w:pStyle w:val="TableParagraph"/>
              <w:spacing w:before="18"/>
              <w:ind w:left="100"/>
              <w:rPr>
                <w:b/>
                <w:sz w:val="22"/>
              </w:rPr>
            </w:pPr>
            <w:r>
              <w:rPr>
                <w:i/>
                <w:sz w:val="22"/>
              </w:rPr>
              <w:t>(</w:t>
            </w:r>
            <w:r>
              <w:rPr>
                <w:b/>
                <w:color w:val="212121"/>
                <w:sz w:val="22"/>
              </w:rPr>
              <w:t>Polyethylene)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179"/>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179"/>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295" w:hRule="atLeast"/>
        </w:trPr>
        <w:tc>
          <w:tcPr>
            <w:tcW w:w="2969" w:type="dxa"/>
          </w:tcPr>
          <w:p>
            <w:pPr>
              <w:pStyle w:val="TableParagraph"/>
              <w:spacing w:before="93"/>
              <w:ind w:left="100"/>
              <w:rPr>
                <w:i/>
                <w:sz w:val="22"/>
              </w:rPr>
            </w:pPr>
            <w:r>
              <w:rPr>
                <w:i/>
                <w:sz w:val="22"/>
              </w:rPr>
              <w:t>PET</w:t>
            </w:r>
          </w:p>
          <w:p>
            <w:pPr>
              <w:pStyle w:val="TableParagraph"/>
              <w:spacing w:line="259" w:lineRule="auto" w:before="18"/>
              <w:ind w:left="100" w:right="57"/>
              <w:rPr>
                <w:b/>
                <w:sz w:val="22"/>
              </w:rPr>
            </w:pPr>
            <w:r>
              <w:rPr>
                <w:i/>
                <w:sz w:val="22"/>
              </w:rPr>
              <w:t>(</w:t>
            </w:r>
            <w:r>
              <w:rPr>
                <w:b/>
                <w:color w:val="212121"/>
                <w:sz w:val="22"/>
              </w:rPr>
              <w:t>Polyethylene </w:t>
            </w:r>
            <w:r>
              <w:rPr>
                <w:b/>
                <w:color w:val="212121"/>
                <w:w w:val="95"/>
                <w:sz w:val="22"/>
              </w:rPr>
              <w:t>terephthalate)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tabs>
                <w:tab w:pos="707" w:val="left" w:leader="none"/>
              </w:tabs>
              <w:spacing w:before="203"/>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tabs>
                <w:tab w:pos="1155" w:val="left" w:leader="none"/>
              </w:tabs>
              <w:spacing w:before="203"/>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559" w:hRule="atLeast"/>
        </w:trPr>
        <w:tc>
          <w:tcPr>
            <w:tcW w:w="2969" w:type="dxa"/>
          </w:tcPr>
          <w:p>
            <w:pPr>
              <w:pStyle w:val="TableParagraph"/>
              <w:rPr>
                <w:b/>
                <w:sz w:val="26"/>
              </w:rPr>
            </w:pPr>
          </w:p>
          <w:p>
            <w:pPr>
              <w:pStyle w:val="TableParagraph"/>
              <w:spacing w:before="194"/>
              <w:ind w:left="100"/>
              <w:rPr>
                <w:i/>
                <w:sz w:val="22"/>
              </w:rPr>
            </w:pPr>
            <w:r>
              <w:rPr>
                <w:i/>
                <w:w w:val="105"/>
                <w:sz w:val="22"/>
              </w:rPr>
              <w:t>PA</w:t>
            </w:r>
          </w:p>
          <w:p>
            <w:pPr>
              <w:pStyle w:val="TableParagraph"/>
              <w:spacing w:before="18"/>
              <w:ind w:left="100"/>
              <w:rPr>
                <w:i/>
                <w:sz w:val="22"/>
              </w:rPr>
            </w:pPr>
            <w:r>
              <w:rPr>
                <w:i/>
                <w:sz w:val="22"/>
              </w:rPr>
              <w:t>(</w:t>
            </w:r>
            <w:r>
              <w:rPr>
                <w:b/>
                <w:color w:val="212121"/>
                <w:sz w:val="22"/>
              </w:rPr>
              <w:t>polyamide </w:t>
            </w:r>
            <w:r>
              <w:rPr>
                <w:i/>
                <w:color w:val="212121"/>
                <w:sz w:val="22"/>
              </w:rPr>
              <w:t>)</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spacing w:before="10"/>
              <w:rPr>
                <w:b/>
                <w:sz w:val="28"/>
              </w:rPr>
            </w:pPr>
          </w:p>
          <w:p>
            <w:pPr>
              <w:pStyle w:val="TableParagraph"/>
              <w:tabs>
                <w:tab w:pos="707" w:val="left" w:leader="none"/>
              </w:tabs>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spacing w:before="10"/>
              <w:rPr>
                <w:b/>
                <w:sz w:val="28"/>
              </w:rPr>
            </w:pPr>
          </w:p>
          <w:p>
            <w:pPr>
              <w:pStyle w:val="TableParagraph"/>
              <w:tabs>
                <w:tab w:pos="1155" w:val="left" w:leader="none"/>
              </w:tabs>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r>
        <w:trPr>
          <w:trHeight w:val="1561" w:hRule="atLeast"/>
        </w:trPr>
        <w:tc>
          <w:tcPr>
            <w:tcW w:w="2969" w:type="dxa"/>
          </w:tcPr>
          <w:p>
            <w:pPr>
              <w:pStyle w:val="TableParagraph"/>
              <w:spacing w:before="7"/>
              <w:rPr>
                <w:b/>
                <w:sz w:val="30"/>
              </w:rPr>
            </w:pPr>
          </w:p>
          <w:p>
            <w:pPr>
              <w:pStyle w:val="TableParagraph"/>
              <w:ind w:left="100"/>
              <w:rPr>
                <w:i/>
                <w:sz w:val="22"/>
              </w:rPr>
            </w:pPr>
            <w:r>
              <w:rPr>
                <w:i/>
                <w:sz w:val="22"/>
              </w:rPr>
              <w:t>PTT</w:t>
            </w:r>
          </w:p>
          <w:p>
            <w:pPr>
              <w:pStyle w:val="TableParagraph"/>
              <w:spacing w:line="259" w:lineRule="auto" w:before="21"/>
              <w:ind w:left="100"/>
              <w:rPr>
                <w:b/>
                <w:sz w:val="22"/>
              </w:rPr>
            </w:pPr>
            <w:r>
              <w:rPr>
                <w:i/>
                <w:w w:val="95"/>
                <w:sz w:val="22"/>
              </w:rPr>
              <w:t>(</w:t>
            </w:r>
            <w:r>
              <w:rPr>
                <w:b/>
                <w:color w:val="212121"/>
                <w:w w:val="95"/>
                <w:sz w:val="22"/>
              </w:rPr>
              <w:t>Polytrimethylene </w:t>
            </w:r>
            <w:r>
              <w:rPr>
                <w:b/>
                <w:color w:val="212121"/>
                <w:sz w:val="22"/>
              </w:rPr>
              <w:t>terephthalate)</w:t>
            </w:r>
          </w:p>
        </w:tc>
        <w:tc>
          <w:tcPr>
            <w:tcW w:w="2611" w:type="dxa"/>
          </w:tcPr>
          <w:p>
            <w:pPr>
              <w:pStyle w:val="TableParagraph"/>
              <w:rPr>
                <w:rFonts w:ascii="Times New Roman"/>
                <w:sz w:val="22"/>
              </w:rPr>
            </w:pPr>
          </w:p>
        </w:tc>
        <w:tc>
          <w:tcPr>
            <w:tcW w:w="1555" w:type="dxa"/>
          </w:tcPr>
          <w:p>
            <w:pPr>
              <w:pStyle w:val="TableParagraph"/>
              <w:rPr>
                <w:b/>
                <w:sz w:val="26"/>
              </w:rPr>
            </w:pPr>
          </w:p>
          <w:p>
            <w:pPr>
              <w:pStyle w:val="TableParagraph"/>
              <w:spacing w:before="9"/>
              <w:rPr>
                <w:b/>
                <w:sz w:val="28"/>
              </w:rPr>
            </w:pPr>
          </w:p>
          <w:p>
            <w:pPr>
              <w:pStyle w:val="TableParagraph"/>
              <w:tabs>
                <w:tab w:pos="707" w:val="left" w:leader="none"/>
              </w:tabs>
              <w:ind w:right="200"/>
              <w:jc w:val="right"/>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c>
          <w:tcPr>
            <w:tcW w:w="1910" w:type="dxa"/>
          </w:tcPr>
          <w:p>
            <w:pPr>
              <w:pStyle w:val="TableParagraph"/>
              <w:rPr>
                <w:b/>
                <w:sz w:val="26"/>
              </w:rPr>
            </w:pPr>
          </w:p>
          <w:p>
            <w:pPr>
              <w:pStyle w:val="TableParagraph"/>
              <w:spacing w:before="9"/>
              <w:rPr>
                <w:b/>
                <w:sz w:val="28"/>
              </w:rPr>
            </w:pPr>
          </w:p>
          <w:p>
            <w:pPr>
              <w:pStyle w:val="TableParagraph"/>
              <w:tabs>
                <w:tab w:pos="1155" w:val="left" w:leader="none"/>
              </w:tabs>
              <w:ind w:left="447"/>
              <w:rPr>
                <w:i/>
                <w:sz w:val="22"/>
              </w:rPr>
            </w:pP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5"/>
                <w:sz w:val="22"/>
              </w:rPr>
              <w:t>Yes</w:t>
            </w:r>
            <w:r>
              <w:rPr>
                <w:i/>
                <w:sz w:val="22"/>
              </w:rPr>
              <w:tab/>
            </w:r>
            <w:r>
              <w:rPr>
                <w:rFonts w:ascii="Cambria Math" w:hAnsi="Cambria Math"/>
                <w:w w:val="100"/>
                <w:sz w:val="22"/>
              </w:rPr>
              <w:t>⃞</w:t>
            </w:r>
            <w:r>
              <w:rPr>
                <w:rFonts w:ascii="Cambria Math" w:hAnsi="Cambria Math"/>
                <w:sz w:val="22"/>
              </w:rPr>
              <w:t> </w:t>
            </w:r>
            <w:r>
              <w:rPr>
                <w:rFonts w:ascii="Cambria Math" w:hAnsi="Cambria Math"/>
                <w:spacing w:val="-11"/>
                <w:sz w:val="22"/>
              </w:rPr>
              <w:t> </w:t>
            </w:r>
            <w:r>
              <w:rPr>
                <w:i/>
                <w:w w:val="104"/>
                <w:sz w:val="22"/>
              </w:rPr>
              <w:t>No</w:t>
            </w:r>
          </w:p>
        </w:tc>
      </w:tr>
    </w:tbl>
    <w:p>
      <w:pPr>
        <w:spacing w:after="0"/>
        <w:rPr>
          <w:sz w:val="22"/>
        </w:rPr>
        <w:sectPr>
          <w:pgSz w:w="11900" w:h="16850"/>
          <w:pgMar w:header="366" w:footer="0" w:top="1300" w:bottom="280" w:left="280" w:right="0"/>
        </w:sectPr>
      </w:pPr>
    </w:p>
    <w:p>
      <w:pPr>
        <w:pStyle w:val="Heading6"/>
        <w:spacing w:before="100"/>
      </w:pPr>
      <w:r>
        <w:rPr>
          <w:color w:val="78910E"/>
        </w:rPr>
        <w:t>Knowing this, why do you think people still make Fossil-based plastics?</w:t>
      </w:r>
    </w:p>
    <w:p>
      <w:pPr>
        <w:pStyle w:val="BodyText"/>
        <w:spacing w:before="6"/>
        <w:rPr>
          <w:b/>
          <w:i w:val="0"/>
          <w:sz w:val="16"/>
        </w:rPr>
      </w:pPr>
      <w:r>
        <w:rPr/>
        <w:pict>
          <v:line style="position:absolute;mso-position-horizontal-relative:page;mso-position-vertical-relative:paragraph;z-index:1064;mso-wrap-distance-left:0;mso-wrap-distance-right:0" from="70.823997pt,12.127425pt" to="521.857121pt,12.127425pt" stroked="true" strokeweight=".81696pt" strokecolor="#696969">
            <v:stroke dashstyle="solid"/>
            <w10:wrap type="topAndBottom"/>
          </v:line>
        </w:pict>
      </w:r>
    </w:p>
    <w:p>
      <w:pPr>
        <w:pStyle w:val="BodyText"/>
        <w:rPr>
          <w:b/>
          <w:i w:val="0"/>
          <w:sz w:val="20"/>
        </w:rPr>
      </w:pPr>
    </w:p>
    <w:p>
      <w:pPr>
        <w:pStyle w:val="BodyText"/>
        <w:spacing w:before="8"/>
        <w:rPr>
          <w:b/>
          <w:i w:val="0"/>
          <w:sz w:val="18"/>
        </w:rPr>
      </w:pPr>
      <w:r>
        <w:rPr/>
        <w:pict>
          <v:line style="position:absolute;mso-position-horizontal-relative:page;mso-position-vertical-relative:paragraph;z-index:1088;mso-wrap-distance-left:0;mso-wrap-distance-right:0" from="70.823997pt,13.376368pt" to="521.763859pt,13.376368pt" stroked="true" strokeweight=".81696pt" strokecolor="#696969">
            <v:stroke dashstyle="solid"/>
            <w10:wrap type="topAndBottom"/>
          </v:line>
        </w:pict>
      </w:r>
    </w:p>
    <w:p>
      <w:pPr>
        <w:pStyle w:val="BodyText"/>
        <w:rPr>
          <w:b/>
          <w:i w:val="0"/>
          <w:sz w:val="20"/>
        </w:rPr>
      </w:pPr>
    </w:p>
    <w:p>
      <w:pPr>
        <w:pStyle w:val="BodyText"/>
        <w:spacing w:before="6"/>
        <w:rPr>
          <w:b/>
          <w:i w:val="0"/>
          <w:sz w:val="18"/>
        </w:rPr>
      </w:pPr>
      <w:r>
        <w:rPr/>
        <w:pict>
          <v:line style="position:absolute;mso-position-horizontal-relative:page;mso-position-vertical-relative:paragraph;z-index:1112;mso-wrap-distance-left:0;mso-wrap-distance-right:0" from="70.823997pt,13.256311pt" to="521.763859pt,13.256311pt" stroked="true" strokeweight=".81696pt" strokecolor="#696969">
            <v:stroke dashstyle="solid"/>
            <w10:wrap type="topAndBottom"/>
          </v:line>
        </w:pict>
      </w:r>
    </w:p>
    <w:p>
      <w:pPr>
        <w:pStyle w:val="BodyText"/>
        <w:rPr>
          <w:b/>
          <w:i w:val="0"/>
          <w:sz w:val="20"/>
        </w:rPr>
      </w:pPr>
    </w:p>
    <w:p>
      <w:pPr>
        <w:pStyle w:val="Heading6"/>
        <w:spacing w:before="243" w:after="23"/>
      </w:pPr>
      <w:r>
        <w:rPr>
          <w:color w:val="78910E"/>
        </w:rPr>
        <w:t>Which products would you replace with bioplastic?</w:t>
      </w:r>
    </w:p>
    <w:tbl>
      <w:tblPr>
        <w:tblW w:w="0" w:type="auto"/>
        <w:jc w:val="left"/>
        <w:tblInd w:w="1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9"/>
        <w:gridCol w:w="2269"/>
        <w:gridCol w:w="2269"/>
        <w:gridCol w:w="2269"/>
      </w:tblGrid>
      <w:tr>
        <w:trPr>
          <w:trHeight w:val="1264" w:hRule="atLeast"/>
        </w:trPr>
        <w:tc>
          <w:tcPr>
            <w:tcW w:w="2269" w:type="dxa"/>
          </w:tcPr>
          <w:p>
            <w:pPr>
              <w:pStyle w:val="TableParagraph"/>
              <w:rPr>
                <w:rFonts w:ascii="Times New Roman"/>
                <w:sz w:val="22"/>
              </w:rPr>
            </w:pPr>
          </w:p>
        </w:tc>
        <w:tc>
          <w:tcPr>
            <w:tcW w:w="2269" w:type="dxa"/>
          </w:tcPr>
          <w:p>
            <w:pPr>
              <w:pStyle w:val="TableParagraph"/>
              <w:rPr>
                <w:rFonts w:ascii="Times New Roman"/>
                <w:sz w:val="22"/>
              </w:rPr>
            </w:pPr>
          </w:p>
        </w:tc>
        <w:tc>
          <w:tcPr>
            <w:tcW w:w="2269" w:type="dxa"/>
          </w:tcPr>
          <w:p>
            <w:pPr>
              <w:pStyle w:val="TableParagraph"/>
              <w:rPr>
                <w:rFonts w:ascii="Times New Roman"/>
                <w:sz w:val="22"/>
              </w:rPr>
            </w:pPr>
          </w:p>
        </w:tc>
        <w:tc>
          <w:tcPr>
            <w:tcW w:w="2269" w:type="dxa"/>
          </w:tcPr>
          <w:p>
            <w:pPr>
              <w:pStyle w:val="TableParagraph"/>
              <w:rPr>
                <w:rFonts w:ascii="Times New Roman"/>
                <w:sz w:val="22"/>
              </w:rPr>
            </w:pPr>
          </w:p>
        </w:tc>
      </w:tr>
    </w:tbl>
    <w:p>
      <w:pPr>
        <w:pStyle w:val="Heading6"/>
        <w:spacing w:before="199"/>
      </w:pPr>
      <w:r>
        <w:rPr>
          <w:color w:val="78910E"/>
        </w:rPr>
        <w:t>Do they already exist? Look them up.</w:t>
      </w:r>
    </w:p>
    <w:p>
      <w:pPr>
        <w:pStyle w:val="BodyText"/>
        <w:spacing w:before="7"/>
        <w:rPr>
          <w:b/>
          <w:i w:val="0"/>
          <w:sz w:val="41"/>
        </w:rPr>
      </w:pPr>
    </w:p>
    <w:p>
      <w:pPr>
        <w:pStyle w:val="Heading6"/>
      </w:pPr>
      <w:r>
        <w:rPr>
          <w:color w:val="78910E"/>
        </w:rPr>
        <w:t>What would the benefit of replacing them with bioplastic be?</w:t>
      </w:r>
    </w:p>
    <w:p>
      <w:pPr>
        <w:pStyle w:val="BodyText"/>
        <w:spacing w:before="7"/>
        <w:rPr>
          <w:b/>
          <w:i w:val="0"/>
          <w:sz w:val="16"/>
        </w:rPr>
      </w:pPr>
      <w:r>
        <w:rPr/>
        <w:pict>
          <v:line style="position:absolute;mso-position-horizontal-relative:page;mso-position-vertical-relative:paragraph;z-index:1136;mso-wrap-distance-left:0;mso-wrap-distance-right:0" from="70.823997pt,12.137114pt" to="521.763859pt,12.137114pt" stroked="true" strokeweight=".81696pt" strokecolor="#696969">
            <v:stroke dashstyle="solid"/>
            <w10:wrap type="topAndBottom"/>
          </v:line>
        </w:pict>
      </w:r>
    </w:p>
    <w:p>
      <w:pPr>
        <w:pStyle w:val="BodyText"/>
        <w:rPr>
          <w:b/>
          <w:i w:val="0"/>
          <w:sz w:val="20"/>
        </w:rPr>
      </w:pPr>
    </w:p>
    <w:p>
      <w:pPr>
        <w:pStyle w:val="BodyText"/>
        <w:spacing w:before="8"/>
        <w:rPr>
          <w:b/>
          <w:i w:val="0"/>
          <w:sz w:val="18"/>
        </w:rPr>
      </w:pPr>
      <w:r>
        <w:rPr/>
        <w:pict>
          <v:line style="position:absolute;mso-position-horizontal-relative:page;mso-position-vertical-relative:paragraph;z-index:1160;mso-wrap-distance-left:0;mso-wrap-distance-right:0" from="70.823997pt,13.376368pt" to="521.763859pt,13.376368pt" stroked="true" strokeweight=".81696pt" strokecolor="#696969">
            <v:stroke dashstyle="solid"/>
            <w10:wrap type="topAndBottom"/>
          </v:line>
        </w:pict>
      </w:r>
    </w:p>
    <w:p>
      <w:pPr>
        <w:pStyle w:val="BodyText"/>
        <w:rPr>
          <w:b/>
          <w:i w:val="0"/>
          <w:sz w:val="20"/>
        </w:rPr>
      </w:pPr>
    </w:p>
    <w:p>
      <w:pPr>
        <w:pStyle w:val="BodyText"/>
        <w:spacing w:before="6"/>
        <w:rPr>
          <w:b/>
          <w:i w:val="0"/>
          <w:sz w:val="18"/>
        </w:rPr>
      </w:pPr>
      <w:r>
        <w:rPr/>
        <w:pict>
          <v:line style="position:absolute;mso-position-horizontal-relative:page;mso-position-vertical-relative:paragraph;z-index:1184;mso-wrap-distance-left:0;mso-wrap-distance-right:0" from="70.823997pt,13.256372pt" to="521.761296pt,13.256372pt" stroked="true" strokeweight=".81696pt" strokecolor="#696969">
            <v:stroke dashstyle="solid"/>
            <w10:wrap type="topAndBottom"/>
          </v:line>
        </w:pict>
      </w:r>
    </w:p>
    <w:p>
      <w:pPr>
        <w:pStyle w:val="BodyText"/>
        <w:rPr>
          <w:b/>
          <w:i w:val="0"/>
          <w:sz w:val="20"/>
        </w:rPr>
      </w:pPr>
    </w:p>
    <w:p>
      <w:pPr>
        <w:pStyle w:val="Heading6"/>
        <w:spacing w:line="261" w:lineRule="auto" w:before="243"/>
        <w:ind w:right="1389"/>
      </w:pPr>
      <w:r>
        <w:rPr>
          <w:color w:val="78910E"/>
        </w:rPr>
        <w:t>LEGO aims to make all its bricks from sustainable materials by 2030. Why would they do that?</w:t>
      </w:r>
    </w:p>
    <w:p>
      <w:pPr>
        <w:pStyle w:val="BodyText"/>
        <w:rPr>
          <w:b/>
          <w:i w:val="0"/>
          <w:sz w:val="10"/>
        </w:rPr>
      </w:pPr>
      <w:r>
        <w:rPr/>
        <w:drawing>
          <wp:anchor distT="0" distB="0" distL="0" distR="0" allowOverlap="1" layoutInCell="1" locked="0" behindDoc="0" simplePos="0" relativeHeight="93">
            <wp:simplePos x="0" y="0"/>
            <wp:positionH relativeFrom="page">
              <wp:posOffset>1070396</wp:posOffset>
            </wp:positionH>
            <wp:positionV relativeFrom="paragraph">
              <wp:posOffset>167982</wp:posOffset>
            </wp:positionV>
            <wp:extent cx="1164925" cy="1164336"/>
            <wp:effectExtent l="0" t="0" r="0" b="0"/>
            <wp:wrapTopAndBottom/>
            <wp:docPr id="57" name="image34.png" descr=""/>
            <wp:cNvGraphicFramePr>
              <a:graphicFrameLocks noChangeAspect="1"/>
            </wp:cNvGraphicFramePr>
            <a:graphic>
              <a:graphicData uri="http://schemas.openxmlformats.org/drawingml/2006/picture">
                <pic:pic>
                  <pic:nvPicPr>
                    <pic:cNvPr id="58" name="image34.png"/>
                    <pic:cNvPicPr/>
                  </pic:nvPicPr>
                  <pic:blipFill>
                    <a:blip r:embed="rId60" cstate="print"/>
                    <a:stretch>
                      <a:fillRect/>
                    </a:stretch>
                  </pic:blipFill>
                  <pic:spPr>
                    <a:xfrm>
                      <a:off x="0" y="0"/>
                      <a:ext cx="1164925" cy="1164336"/>
                    </a:xfrm>
                    <a:prstGeom prst="rect">
                      <a:avLst/>
                    </a:prstGeom>
                  </pic:spPr>
                </pic:pic>
              </a:graphicData>
            </a:graphic>
          </wp:anchor>
        </w:drawing>
      </w:r>
      <w:r>
        <w:rPr/>
        <w:drawing>
          <wp:anchor distT="0" distB="0" distL="0" distR="0" allowOverlap="1" layoutInCell="1" locked="0" behindDoc="0" simplePos="0" relativeHeight="94">
            <wp:simplePos x="0" y="0"/>
            <wp:positionH relativeFrom="page">
              <wp:posOffset>2404745</wp:posOffset>
            </wp:positionH>
            <wp:positionV relativeFrom="paragraph">
              <wp:posOffset>99701</wp:posOffset>
            </wp:positionV>
            <wp:extent cx="2248357" cy="1402079"/>
            <wp:effectExtent l="0" t="0" r="0" b="0"/>
            <wp:wrapTopAndBottom/>
            <wp:docPr id="59" name="image35.jpeg" descr=""/>
            <wp:cNvGraphicFramePr>
              <a:graphicFrameLocks noChangeAspect="1"/>
            </wp:cNvGraphicFramePr>
            <a:graphic>
              <a:graphicData uri="http://schemas.openxmlformats.org/drawingml/2006/picture">
                <pic:pic>
                  <pic:nvPicPr>
                    <pic:cNvPr id="60" name="image35.jpeg"/>
                    <pic:cNvPicPr/>
                  </pic:nvPicPr>
                  <pic:blipFill>
                    <a:blip r:embed="rId61" cstate="print"/>
                    <a:stretch>
                      <a:fillRect/>
                    </a:stretch>
                  </pic:blipFill>
                  <pic:spPr>
                    <a:xfrm>
                      <a:off x="0" y="0"/>
                      <a:ext cx="2248357" cy="1402079"/>
                    </a:xfrm>
                    <a:prstGeom prst="rect">
                      <a:avLst/>
                    </a:prstGeom>
                  </pic:spPr>
                </pic:pic>
              </a:graphicData>
            </a:graphic>
          </wp:anchor>
        </w:drawing>
      </w:r>
    </w:p>
    <w:p>
      <w:pPr>
        <w:pStyle w:val="BodyText"/>
        <w:ind w:left="1136"/>
        <w:rPr>
          <w:i/>
        </w:rPr>
      </w:pPr>
      <w:r>
        <w:rPr>
          <w:i/>
          <w:spacing w:val="-1"/>
          <w:w w:val="107"/>
        </w:rPr>
        <w:t>h</w:t>
      </w:r>
      <w:hyperlink r:id="rId62">
        <w:r>
          <w:rPr>
            <w:i/>
            <w:w w:val="103"/>
            <w:u w:val="single"/>
          </w:rPr>
          <w:t>tt</w:t>
        </w:r>
        <w:r>
          <w:rPr>
            <w:i/>
            <w:spacing w:val="-1"/>
            <w:w w:val="103"/>
            <w:u w:val="single"/>
          </w:rPr>
          <w:t>p</w:t>
        </w:r>
        <w:r>
          <w:rPr>
            <w:i/>
            <w:w w:val="69"/>
            <w:u w:val="single"/>
          </w:rPr>
          <w:t>:</w:t>
        </w:r>
        <w:r>
          <w:rPr>
            <w:i/>
            <w:spacing w:val="-1"/>
            <w:w w:val="69"/>
            <w:u w:val="single"/>
          </w:rPr>
          <w:t>/</w:t>
        </w:r>
        <w:r>
          <w:rPr>
            <w:i/>
            <w:spacing w:val="-2"/>
            <w:w w:val="57"/>
            <w:u w:val="single"/>
          </w:rPr>
          <w:t>/</w:t>
        </w:r>
        <w:r>
          <w:rPr>
            <w:i/>
            <w:w w:val="100"/>
            <w:u w:val="single"/>
          </w:rPr>
          <w:t>le</w:t>
        </w:r>
        <w:r>
          <w:rPr>
            <w:i/>
            <w:spacing w:val="-1"/>
            <w:w w:val="100"/>
            <w:u w:val="single"/>
          </w:rPr>
          <w:t>g</w:t>
        </w:r>
        <w:r>
          <w:rPr>
            <w:i/>
            <w:w w:val="102"/>
            <w:u w:val="single"/>
          </w:rPr>
          <w:t>o</w:t>
        </w:r>
        <w:r>
          <w:rPr>
            <w:i/>
            <w:w w:val="103"/>
            <w:u w:val="single"/>
          </w:rPr>
          <w:t>e</w:t>
        </w:r>
        <w:r>
          <w:rPr>
            <w:i/>
            <w:spacing w:val="-1"/>
            <w:w w:val="103"/>
            <w:u w:val="single"/>
          </w:rPr>
          <w:t>x</w:t>
        </w:r>
        <w:r>
          <w:rPr>
            <w:i/>
            <w:w w:val="97"/>
            <w:u w:val="single"/>
          </w:rPr>
          <w:t>te</w:t>
        </w:r>
        <w:r>
          <w:rPr>
            <w:i/>
            <w:spacing w:val="-1"/>
            <w:w w:val="97"/>
            <w:u w:val="single"/>
          </w:rPr>
          <w:t>r</w:t>
        </w:r>
        <w:r>
          <w:rPr>
            <w:i/>
            <w:w w:val="97"/>
            <w:u w:val="single"/>
          </w:rPr>
          <w:t>na</w:t>
        </w:r>
        <w:r>
          <w:rPr>
            <w:i/>
            <w:w w:val="95"/>
            <w:u w:val="single"/>
          </w:rPr>
          <w:t>l.23</w:t>
        </w:r>
        <w:r>
          <w:rPr>
            <w:i/>
            <w:spacing w:val="-4"/>
            <w:w w:val="95"/>
            <w:u w:val="single"/>
          </w:rPr>
          <w:t>v</w:t>
        </w:r>
        <w:r>
          <w:rPr>
            <w:i/>
            <w:w w:val="111"/>
            <w:u w:val="single"/>
          </w:rPr>
          <w:t>i</w:t>
        </w:r>
        <w:r>
          <w:rPr>
            <w:i/>
            <w:w w:val="101"/>
            <w:u w:val="single"/>
          </w:rPr>
          <w:t>d</w:t>
        </w:r>
        <w:r>
          <w:rPr>
            <w:i/>
            <w:spacing w:val="-3"/>
            <w:w w:val="101"/>
            <w:u w:val="single"/>
          </w:rPr>
          <w:t>e</w:t>
        </w:r>
        <w:r>
          <w:rPr>
            <w:i/>
            <w:w w:val="102"/>
            <w:u w:val="single"/>
          </w:rPr>
          <w:t>o</w:t>
        </w:r>
        <w:r>
          <w:rPr>
            <w:i/>
            <w:spacing w:val="-1"/>
            <w:w w:val="127"/>
            <w:u w:val="single"/>
          </w:rPr>
          <w:t>.</w:t>
        </w:r>
        <w:r>
          <w:rPr>
            <w:i/>
            <w:spacing w:val="-2"/>
            <w:w w:val="104"/>
            <w:u w:val="single"/>
          </w:rPr>
          <w:t>c</w:t>
        </w:r>
        <w:r>
          <w:rPr>
            <w:i/>
            <w:w w:val="102"/>
            <w:u w:val="single"/>
          </w:rPr>
          <w:t>o</w:t>
        </w:r>
        <w:r>
          <w:rPr>
            <w:i/>
            <w:w w:val="89"/>
            <w:u w:val="single"/>
          </w:rPr>
          <w:t>m</w:t>
        </w:r>
        <w:r>
          <w:rPr>
            <w:i/>
            <w:spacing w:val="-2"/>
            <w:w w:val="89"/>
            <w:u w:val="single"/>
          </w:rPr>
          <w:t>/</w:t>
        </w:r>
        <w:r>
          <w:rPr>
            <w:i/>
            <w:spacing w:val="-2"/>
            <w:w w:val="105"/>
            <w:u w:val="single"/>
          </w:rPr>
          <w:t>v</w:t>
        </w:r>
        <w:r>
          <w:rPr>
            <w:i/>
            <w:w w:val="111"/>
            <w:u w:val="single"/>
          </w:rPr>
          <w:t>i</w:t>
        </w:r>
        <w:r>
          <w:rPr>
            <w:i/>
            <w:w w:val="91"/>
            <w:u w:val="single"/>
          </w:rPr>
          <w:t>deo</w:t>
        </w:r>
        <w:r>
          <w:rPr>
            <w:i/>
            <w:spacing w:val="-3"/>
            <w:w w:val="91"/>
            <w:u w:val="single"/>
          </w:rPr>
          <w:t>/</w:t>
        </w:r>
        <w:r>
          <w:rPr>
            <w:i/>
            <w:w w:val="85"/>
            <w:u w:val="single"/>
          </w:rPr>
          <w:t>22</w:t>
        </w:r>
        <w:r>
          <w:rPr>
            <w:i/>
            <w:w w:val="95"/>
            <w:u w:val="single"/>
          </w:rPr>
          <w:t>4</w:t>
        </w:r>
        <w:r>
          <w:rPr>
            <w:i/>
            <w:spacing w:val="-1"/>
            <w:w w:val="95"/>
            <w:u w:val="single"/>
          </w:rPr>
          <w:t>6</w:t>
        </w:r>
        <w:r>
          <w:rPr>
            <w:i/>
            <w:spacing w:val="-2"/>
            <w:w w:val="84"/>
            <w:u w:val="single"/>
          </w:rPr>
          <w:t>7</w:t>
        </w:r>
        <w:r>
          <w:rPr>
            <w:i/>
            <w:w w:val="85"/>
            <w:u w:val="single"/>
          </w:rPr>
          <w:t>7</w:t>
        </w:r>
        <w:r>
          <w:rPr>
            <w:i/>
            <w:spacing w:val="1"/>
            <w:w w:val="85"/>
            <w:u w:val="single"/>
          </w:rPr>
          <w:t>2</w:t>
        </w:r>
        <w:r>
          <w:rPr>
            <w:i/>
            <w:w w:val="77"/>
            <w:u w:val="single"/>
          </w:rPr>
          <w:t>4</w:t>
        </w:r>
        <w:r>
          <w:rPr>
            <w:i/>
            <w:spacing w:val="-2"/>
            <w:w w:val="77"/>
            <w:u w:val="single"/>
          </w:rPr>
          <w:t>/</w:t>
        </w:r>
        <w:r>
          <w:rPr>
            <w:i/>
            <w:w w:val="100"/>
            <w:u w:val="single"/>
          </w:rPr>
          <w:t>le</w:t>
        </w:r>
        <w:r>
          <w:rPr>
            <w:i/>
            <w:spacing w:val="-4"/>
            <w:w w:val="100"/>
            <w:u w:val="single"/>
          </w:rPr>
          <w:t>g</w:t>
        </w:r>
        <w:r>
          <w:rPr>
            <w:i/>
            <w:spacing w:val="3"/>
            <w:w w:val="102"/>
            <w:u w:val="single"/>
          </w:rPr>
          <w:t>o</w:t>
        </w:r>
        <w:r>
          <w:rPr>
            <w:i/>
            <w:w w:val="105"/>
            <w:u w:val="single"/>
          </w:rPr>
          <w:t>-</w:t>
        </w:r>
        <w:r>
          <w:rPr>
            <w:i/>
            <w:w w:val="105"/>
            <w:u w:val="single"/>
          </w:rPr>
          <w:t>p</w:t>
        </w:r>
        <w:r>
          <w:rPr>
            <w:i/>
            <w:spacing w:val="-3"/>
            <w:w w:val="105"/>
            <w:u w:val="single"/>
          </w:rPr>
          <w:t>l</w:t>
        </w:r>
        <w:r>
          <w:rPr>
            <w:i/>
            <w:w w:val="88"/>
            <w:u w:val="single"/>
          </w:rPr>
          <w:t>a</w:t>
        </w:r>
        <w:r>
          <w:rPr>
            <w:i/>
            <w:w w:val="105"/>
            <w:u w:val="single"/>
          </w:rPr>
          <w:t>nts</w:t>
        </w:r>
        <w:r>
          <w:rPr>
            <w:i/>
            <w:w w:val="105"/>
            <w:u w:val="single"/>
          </w:rPr>
          <w:t>-</w:t>
        </w:r>
        <w:r>
          <w:rPr>
            <w:i/>
            <w:spacing w:val="-3"/>
            <w:w w:val="107"/>
            <w:u w:val="single"/>
          </w:rPr>
          <w:t>m</w:t>
        </w:r>
        <w:r>
          <w:rPr>
            <w:i/>
            <w:w w:val="88"/>
            <w:u w:val="single"/>
          </w:rPr>
          <w:t>a</w:t>
        </w:r>
        <w:r>
          <w:rPr>
            <w:i/>
            <w:w w:val="101"/>
            <w:u w:val="single"/>
          </w:rPr>
          <w:t>d</w:t>
        </w:r>
        <w:r>
          <w:rPr>
            <w:i/>
            <w:spacing w:val="-1"/>
            <w:w w:val="101"/>
            <w:u w:val="single"/>
          </w:rPr>
          <w:t>e</w:t>
        </w:r>
        <w:r>
          <w:rPr>
            <w:i/>
            <w:w w:val="105"/>
            <w:u w:val="single"/>
          </w:rPr>
          <w:t>-</w:t>
        </w:r>
        <w:r>
          <w:rPr>
            <w:i/>
            <w:spacing w:val="-2"/>
            <w:w w:val="117"/>
            <w:u w:val="single"/>
          </w:rPr>
          <w:t>f</w:t>
        </w:r>
        <w:r>
          <w:rPr>
            <w:i/>
            <w:spacing w:val="-1"/>
            <w:w w:val="94"/>
            <w:u w:val="single"/>
          </w:rPr>
          <w:t>r</w:t>
        </w:r>
        <w:r>
          <w:rPr>
            <w:i/>
            <w:spacing w:val="-2"/>
            <w:w w:val="102"/>
            <w:u w:val="single"/>
          </w:rPr>
          <w:t>o</w:t>
        </w:r>
        <w:r>
          <w:rPr>
            <w:i/>
            <w:w w:val="107"/>
            <w:u w:val="single"/>
          </w:rPr>
          <w:t>m</w:t>
        </w:r>
        <w:r>
          <w:rPr>
            <w:i/>
            <w:w w:val="105"/>
            <w:u w:val="single"/>
          </w:rPr>
          <w:t>-</w:t>
        </w:r>
        <w:r>
          <w:rPr>
            <w:i/>
            <w:w w:val="105"/>
            <w:u w:val="single"/>
          </w:rPr>
          <w:t>p</w:t>
        </w:r>
        <w:r>
          <w:rPr>
            <w:i/>
            <w:spacing w:val="-3"/>
            <w:w w:val="105"/>
            <w:u w:val="single"/>
          </w:rPr>
          <w:t>l</w:t>
        </w:r>
        <w:r>
          <w:rPr>
            <w:i/>
            <w:w w:val="88"/>
            <w:u w:val="single"/>
          </w:rPr>
          <w:t>a</w:t>
        </w:r>
        <w:r>
          <w:rPr>
            <w:i/>
            <w:w w:val="104"/>
            <w:u w:val="single"/>
          </w:rPr>
          <w:t>n</w:t>
        </w:r>
        <w:r>
          <w:rPr>
            <w:i/>
            <w:spacing w:val="-3"/>
            <w:w w:val="104"/>
            <w:u w:val="single"/>
          </w:rPr>
          <w:t>t</w:t>
        </w:r>
        <w:r>
          <w:rPr>
            <w:i/>
            <w:w w:val="108"/>
            <w:u w:val="single"/>
          </w:rPr>
          <w:t>s</w:t>
        </w:r>
      </w:hyperlink>
    </w:p>
    <w:p>
      <w:pPr>
        <w:pStyle w:val="BodyText"/>
        <w:spacing w:before="4"/>
        <w:rPr>
          <w:i/>
          <w:sz w:val="16"/>
        </w:rPr>
      </w:pPr>
      <w:r>
        <w:rPr/>
        <w:pict>
          <v:line style="position:absolute;mso-position-horizontal-relative:page;mso-position-vertical-relative:paragraph;z-index:1256;mso-wrap-distance-left:0;mso-wrap-distance-right:0" from="70.823997pt,11.978715pt" to="521.763859pt,11.978715pt" stroked="true" strokeweight=".81696pt" strokecolor="#696969">
            <v:stroke dashstyle="solid"/>
            <w10:wrap type="topAndBottom"/>
          </v:line>
        </w:pict>
      </w:r>
      <w:r>
        <w:rPr/>
        <w:pict>
          <v:line style="position:absolute;mso-position-horizontal-relative:page;mso-position-vertical-relative:paragraph;z-index:1280;mso-wrap-distance-left:0;mso-wrap-distance-right:0" from="70.823997pt,32.168701pt" to="521.763859pt,32.168701pt" stroked="true" strokeweight=".81696pt" strokecolor="#696969">
            <v:stroke dashstyle="solid"/>
            <w10:wrap type="topAndBottom"/>
          </v:line>
        </w:pict>
      </w:r>
      <w:r>
        <w:rPr/>
        <w:pict>
          <v:line style="position:absolute;mso-position-horizontal-relative:page;mso-position-vertical-relative:paragraph;z-index:1304;mso-wrap-distance-left:0;mso-wrap-distance-right:0" from="70.823997pt,52.4487pt" to="521.761296pt,52.4487pt" stroked="true" strokeweight=".81696pt" strokecolor="#696969">
            <v:stroke dashstyle="solid"/>
            <w10:wrap type="topAndBottom"/>
          </v:line>
        </w:pict>
      </w:r>
    </w:p>
    <w:p>
      <w:pPr>
        <w:pStyle w:val="BodyText"/>
        <w:spacing w:before="1"/>
        <w:rPr>
          <w:i/>
          <w:sz w:val="27"/>
        </w:rPr>
      </w:pPr>
    </w:p>
    <w:p>
      <w:pPr>
        <w:pStyle w:val="BodyText"/>
        <w:spacing w:before="3"/>
        <w:rPr>
          <w:i/>
          <w:sz w:val="27"/>
        </w:rPr>
      </w:pPr>
    </w:p>
    <w:p>
      <w:pPr>
        <w:spacing w:after="0"/>
        <w:rPr>
          <w:sz w:val="27"/>
        </w:rPr>
        <w:sectPr>
          <w:pgSz w:w="11900" w:h="16850"/>
          <w:pgMar w:header="366" w:footer="0" w:top="1300" w:bottom="280" w:left="280" w:right="0"/>
        </w:sectPr>
      </w:pPr>
    </w:p>
    <w:p>
      <w:pPr>
        <w:pStyle w:val="Heading2"/>
        <w:rPr>
          <w:i/>
        </w:rPr>
      </w:pPr>
      <w:r>
        <w:rPr>
          <w:i/>
          <w:color w:val="78910E"/>
        </w:rPr>
        <w:t>Annex 7: Worksheet - What is 3D printing</w:t>
      </w:r>
    </w:p>
    <w:p>
      <w:pPr>
        <w:pStyle w:val="BodyText"/>
        <w:spacing w:before="140"/>
        <w:ind w:left="1136"/>
        <w:rPr>
          <w:i/>
        </w:rPr>
      </w:pPr>
      <w:r>
        <w:rPr>
          <w:i/>
        </w:rPr>
        <w:t>PLA is used to produce plastic films, bottles, and biodegradable medical devices,..</w:t>
      </w:r>
    </w:p>
    <w:p>
      <w:pPr>
        <w:pStyle w:val="BodyText"/>
        <w:spacing w:line="249" w:lineRule="auto" w:before="13"/>
        <w:ind w:left="1136" w:right="1414"/>
        <w:jc w:val="both"/>
      </w:pPr>
      <w:r>
        <w:rPr>
          <w:i/>
          <w:w w:val="105"/>
        </w:rPr>
        <w:t>It</w:t>
      </w:r>
      <w:r>
        <w:rPr>
          <w:i/>
          <w:spacing w:val="-11"/>
          <w:w w:val="105"/>
        </w:rPr>
        <w:t> </w:t>
      </w:r>
      <w:r>
        <w:rPr>
          <w:i/>
          <w:w w:val="105"/>
        </w:rPr>
        <w:t>melts</w:t>
      </w:r>
      <w:r>
        <w:rPr>
          <w:i/>
          <w:spacing w:val="-10"/>
          <w:w w:val="105"/>
        </w:rPr>
        <w:t> </w:t>
      </w:r>
      <w:r>
        <w:rPr>
          <w:i/>
          <w:w w:val="105"/>
        </w:rPr>
        <w:t>under</w:t>
      </w:r>
      <w:r>
        <w:rPr>
          <w:i/>
          <w:spacing w:val="-11"/>
          <w:w w:val="105"/>
        </w:rPr>
        <w:t> </w:t>
      </w:r>
      <w:r>
        <w:rPr>
          <w:i/>
          <w:w w:val="105"/>
        </w:rPr>
        <w:t>heat</w:t>
      </w:r>
      <w:r>
        <w:rPr>
          <w:i/>
          <w:spacing w:val="-10"/>
          <w:w w:val="105"/>
        </w:rPr>
        <w:t> </w:t>
      </w:r>
      <w:r>
        <w:rPr>
          <w:i/>
          <w:w w:val="105"/>
        </w:rPr>
        <w:t>so</w:t>
      </w:r>
      <w:r>
        <w:rPr>
          <w:i/>
          <w:spacing w:val="-9"/>
          <w:w w:val="105"/>
        </w:rPr>
        <w:t> </w:t>
      </w:r>
      <w:r>
        <w:rPr>
          <w:i/>
          <w:w w:val="105"/>
        </w:rPr>
        <w:t>this</w:t>
      </w:r>
      <w:r>
        <w:rPr>
          <w:i/>
          <w:spacing w:val="-13"/>
          <w:w w:val="105"/>
        </w:rPr>
        <w:t> </w:t>
      </w:r>
      <w:r>
        <w:rPr>
          <w:i/>
          <w:w w:val="105"/>
        </w:rPr>
        <w:t>makes</w:t>
      </w:r>
      <w:r>
        <w:rPr>
          <w:i/>
          <w:spacing w:val="-10"/>
          <w:w w:val="105"/>
        </w:rPr>
        <w:t> </w:t>
      </w:r>
      <w:r>
        <w:rPr>
          <w:i/>
          <w:w w:val="105"/>
        </w:rPr>
        <w:t>it</w:t>
      </w:r>
      <w:r>
        <w:rPr>
          <w:i/>
          <w:spacing w:val="-10"/>
          <w:w w:val="105"/>
        </w:rPr>
        <w:t> </w:t>
      </w:r>
      <w:r>
        <w:rPr>
          <w:i/>
          <w:w w:val="105"/>
        </w:rPr>
        <w:t>suitable</w:t>
      </w:r>
      <w:r>
        <w:rPr>
          <w:i/>
          <w:spacing w:val="-10"/>
          <w:w w:val="105"/>
        </w:rPr>
        <w:t> </w:t>
      </w:r>
      <w:r>
        <w:rPr>
          <w:i/>
          <w:w w:val="105"/>
        </w:rPr>
        <w:t>for</w:t>
      </w:r>
      <w:r>
        <w:rPr>
          <w:i/>
          <w:spacing w:val="-11"/>
          <w:w w:val="105"/>
        </w:rPr>
        <w:t> </w:t>
      </w:r>
      <w:r>
        <w:rPr>
          <w:i/>
          <w:w w:val="105"/>
        </w:rPr>
        <w:t>some</w:t>
      </w:r>
      <w:r>
        <w:rPr>
          <w:i/>
          <w:spacing w:val="-10"/>
          <w:w w:val="105"/>
        </w:rPr>
        <w:t> </w:t>
      </w:r>
      <w:r>
        <w:rPr>
          <w:i/>
          <w:w w:val="105"/>
        </w:rPr>
        <w:t>interesting</w:t>
      </w:r>
      <w:r>
        <w:rPr>
          <w:i/>
          <w:spacing w:val="-11"/>
          <w:w w:val="105"/>
        </w:rPr>
        <w:t> </w:t>
      </w:r>
      <w:r>
        <w:rPr>
          <w:i/>
          <w:w w:val="105"/>
        </w:rPr>
        <w:t>applications</w:t>
      </w:r>
      <w:r>
        <w:rPr>
          <w:i/>
          <w:spacing w:val="-13"/>
          <w:w w:val="105"/>
        </w:rPr>
        <w:t> </w:t>
      </w:r>
      <w:r>
        <w:rPr>
          <w:i/>
          <w:w w:val="105"/>
        </w:rPr>
        <w:t>in</w:t>
      </w:r>
      <w:r>
        <w:rPr>
          <w:i/>
          <w:spacing w:val="-11"/>
          <w:w w:val="105"/>
        </w:rPr>
        <w:t> </w:t>
      </w:r>
      <w:r>
        <w:rPr>
          <w:i/>
          <w:w w:val="105"/>
        </w:rPr>
        <w:t>3D</w:t>
      </w:r>
      <w:r>
        <w:rPr>
          <w:i/>
          <w:spacing w:val="-10"/>
          <w:w w:val="105"/>
        </w:rPr>
        <w:t> </w:t>
      </w:r>
      <w:r>
        <w:rPr>
          <w:i/>
          <w:w w:val="105"/>
        </w:rPr>
        <w:t>printing.</w:t>
      </w:r>
      <w:r>
        <w:rPr>
          <w:i/>
          <w:spacing w:val="-11"/>
          <w:w w:val="105"/>
        </w:rPr>
        <w:t> </w:t>
      </w:r>
      <w:r>
        <w:rPr>
          <w:i/>
          <w:w w:val="105"/>
        </w:rPr>
        <w:t>The </w:t>
      </w:r>
      <w:r>
        <w:rPr>
          <w:w w:val="105"/>
        </w:rPr>
        <w:t>PLA</w:t>
      </w:r>
      <w:r>
        <w:rPr>
          <w:spacing w:val="-13"/>
          <w:w w:val="105"/>
        </w:rPr>
        <w:t> </w:t>
      </w:r>
      <w:r>
        <w:rPr>
          <w:w w:val="105"/>
        </w:rPr>
        <w:t>material</w:t>
      </w:r>
      <w:r>
        <w:rPr>
          <w:spacing w:val="-13"/>
          <w:w w:val="105"/>
        </w:rPr>
        <w:t> </w:t>
      </w:r>
      <w:r>
        <w:rPr>
          <w:w w:val="105"/>
        </w:rPr>
        <w:t>is</w:t>
      </w:r>
      <w:r>
        <w:rPr>
          <w:spacing w:val="-13"/>
          <w:w w:val="105"/>
        </w:rPr>
        <w:t> </w:t>
      </w:r>
      <w:r>
        <w:rPr>
          <w:w w:val="105"/>
        </w:rPr>
        <w:t>melted</w:t>
      </w:r>
      <w:r>
        <w:rPr>
          <w:spacing w:val="-15"/>
          <w:w w:val="105"/>
        </w:rPr>
        <w:t> </w:t>
      </w:r>
      <w:r>
        <w:rPr>
          <w:w w:val="105"/>
        </w:rPr>
        <w:t>in</w:t>
      </w:r>
      <w:r>
        <w:rPr>
          <w:spacing w:val="-13"/>
          <w:w w:val="105"/>
        </w:rPr>
        <w:t> </w:t>
      </w:r>
      <w:r>
        <w:rPr>
          <w:w w:val="105"/>
        </w:rPr>
        <w:t>the</w:t>
      </w:r>
      <w:r>
        <w:rPr>
          <w:spacing w:val="-14"/>
          <w:w w:val="105"/>
        </w:rPr>
        <w:t> </w:t>
      </w:r>
      <w:r>
        <w:rPr>
          <w:w w:val="105"/>
        </w:rPr>
        <w:t>head</w:t>
      </w:r>
      <w:r>
        <w:rPr>
          <w:spacing w:val="-13"/>
          <w:w w:val="105"/>
        </w:rPr>
        <w:t> </w:t>
      </w:r>
      <w:r>
        <w:rPr>
          <w:w w:val="105"/>
        </w:rPr>
        <w:t>of</w:t>
      </w:r>
      <w:r>
        <w:rPr>
          <w:spacing w:val="-13"/>
          <w:w w:val="105"/>
        </w:rPr>
        <w:t> </w:t>
      </w:r>
      <w:r>
        <w:rPr>
          <w:w w:val="105"/>
        </w:rPr>
        <w:t>the</w:t>
      </w:r>
      <w:r>
        <w:rPr>
          <w:spacing w:val="-14"/>
          <w:w w:val="105"/>
        </w:rPr>
        <w:t> </w:t>
      </w:r>
      <w:r>
        <w:rPr>
          <w:w w:val="105"/>
        </w:rPr>
        <w:t>printer</w:t>
      </w:r>
      <w:r>
        <w:rPr>
          <w:spacing w:val="-14"/>
          <w:w w:val="105"/>
        </w:rPr>
        <w:t> </w:t>
      </w:r>
      <w:r>
        <w:rPr>
          <w:w w:val="105"/>
        </w:rPr>
        <w:t>and</w:t>
      </w:r>
      <w:r>
        <w:rPr>
          <w:spacing w:val="-14"/>
          <w:w w:val="105"/>
        </w:rPr>
        <w:t> </w:t>
      </w:r>
      <w:r>
        <w:rPr>
          <w:w w:val="105"/>
        </w:rPr>
        <w:t>hardens</w:t>
      </w:r>
      <w:r>
        <w:rPr>
          <w:spacing w:val="-12"/>
          <w:w w:val="105"/>
        </w:rPr>
        <w:t> </w:t>
      </w:r>
      <w:r>
        <w:rPr>
          <w:w w:val="105"/>
        </w:rPr>
        <w:t>again</w:t>
      </w:r>
      <w:r>
        <w:rPr>
          <w:spacing w:val="-14"/>
          <w:w w:val="105"/>
        </w:rPr>
        <w:t> </w:t>
      </w:r>
      <w:r>
        <w:rPr>
          <w:w w:val="105"/>
        </w:rPr>
        <w:t>when</w:t>
      </w:r>
      <w:r>
        <w:rPr>
          <w:spacing w:val="-15"/>
          <w:w w:val="105"/>
        </w:rPr>
        <w:t> </w:t>
      </w:r>
      <w:r>
        <w:rPr>
          <w:w w:val="105"/>
        </w:rPr>
        <w:t>it’s</w:t>
      </w:r>
      <w:r>
        <w:rPr>
          <w:spacing w:val="-15"/>
          <w:w w:val="105"/>
        </w:rPr>
        <w:t> </w:t>
      </w:r>
      <w:r>
        <w:rPr>
          <w:w w:val="105"/>
        </w:rPr>
        <w:t>touching</w:t>
      </w:r>
      <w:r>
        <w:rPr>
          <w:spacing w:val="-14"/>
          <w:w w:val="105"/>
        </w:rPr>
        <w:t> </w:t>
      </w:r>
      <w:r>
        <w:rPr>
          <w:w w:val="105"/>
        </w:rPr>
        <w:t>the</w:t>
      </w:r>
      <w:r>
        <w:rPr>
          <w:spacing w:val="-13"/>
          <w:w w:val="105"/>
        </w:rPr>
        <w:t> </w:t>
      </w:r>
      <w:r>
        <w:rPr>
          <w:w w:val="105"/>
        </w:rPr>
        <w:t>colder plate.</w:t>
      </w:r>
    </w:p>
    <w:p>
      <w:pPr>
        <w:pStyle w:val="BodyText"/>
        <w:spacing w:before="2"/>
        <w:ind w:left="1136"/>
        <w:jc w:val="both"/>
        <w:rPr>
          <w:i/>
        </w:rPr>
      </w:pPr>
      <w:r>
        <w:rPr>
          <w:i/>
          <w:w w:val="105"/>
        </w:rPr>
        <w:t>But how does 3D printing works and what can we print?</w:t>
      </w:r>
    </w:p>
    <w:p>
      <w:pPr>
        <w:pStyle w:val="BodyText"/>
        <w:rPr>
          <w:i/>
          <w:sz w:val="20"/>
        </w:rPr>
      </w:pPr>
    </w:p>
    <w:p>
      <w:pPr>
        <w:pStyle w:val="BodyText"/>
        <w:spacing w:before="3"/>
        <w:rPr>
          <w:i/>
          <w:sz w:val="16"/>
        </w:rPr>
      </w:pPr>
    </w:p>
    <w:p>
      <w:pPr>
        <w:spacing w:after="0"/>
        <w:rPr>
          <w:sz w:val="16"/>
        </w:rPr>
        <w:sectPr>
          <w:pgSz w:w="11900" w:h="16850"/>
          <w:pgMar w:header="366" w:footer="0" w:top="1300" w:bottom="280" w:left="280" w:right="0"/>
        </w:sectPr>
      </w:pPr>
    </w:p>
    <w:p>
      <w:pPr>
        <w:pStyle w:val="Heading6"/>
        <w:spacing w:before="102"/>
      </w:pPr>
      <w:r>
        <w:rPr>
          <w:color w:val="00385A"/>
        </w:rPr>
        <w:t>Watch following YouTube video:</w:t>
      </w:r>
    </w:p>
    <w:p>
      <w:pPr>
        <w:pStyle w:val="BodyText"/>
        <w:rPr>
          <w:b/>
          <w:i w:val="0"/>
          <w:sz w:val="26"/>
        </w:rPr>
      </w:pPr>
      <w:r>
        <w:rPr>
          <w:i w:val="0"/>
        </w:rPr>
        <w:br w:type="column"/>
      </w:r>
      <w:r>
        <w:rPr>
          <w:b/>
          <w:i w:val="0"/>
          <w:sz w:val="26"/>
        </w:rPr>
      </w:r>
    </w:p>
    <w:p>
      <w:pPr>
        <w:pStyle w:val="BodyText"/>
        <w:spacing w:before="232"/>
        <w:ind w:left="144"/>
        <w:rPr>
          <w:i/>
        </w:rPr>
      </w:pPr>
      <w:r>
        <w:rPr/>
        <w:drawing>
          <wp:anchor distT="0" distB="0" distL="0" distR="0" allowOverlap="1" layoutInCell="1" locked="0" behindDoc="0" simplePos="0" relativeHeight="3376">
            <wp:simplePos x="0" y="0"/>
            <wp:positionH relativeFrom="page">
              <wp:posOffset>895350</wp:posOffset>
            </wp:positionH>
            <wp:positionV relativeFrom="paragraph">
              <wp:posOffset>203227</wp:posOffset>
            </wp:positionV>
            <wp:extent cx="2170430" cy="1203959"/>
            <wp:effectExtent l="0" t="0" r="0" b="0"/>
            <wp:wrapNone/>
            <wp:docPr id="61" name="image36.jpeg" descr=""/>
            <wp:cNvGraphicFramePr>
              <a:graphicFrameLocks noChangeAspect="1"/>
            </wp:cNvGraphicFramePr>
            <a:graphic>
              <a:graphicData uri="http://schemas.openxmlformats.org/drawingml/2006/picture">
                <pic:pic>
                  <pic:nvPicPr>
                    <pic:cNvPr id="62" name="image36.jpeg"/>
                    <pic:cNvPicPr/>
                  </pic:nvPicPr>
                  <pic:blipFill>
                    <a:blip r:embed="rId63" cstate="print"/>
                    <a:stretch>
                      <a:fillRect/>
                    </a:stretch>
                  </pic:blipFill>
                  <pic:spPr>
                    <a:xfrm>
                      <a:off x="0" y="0"/>
                      <a:ext cx="2170430" cy="1203959"/>
                    </a:xfrm>
                    <a:prstGeom prst="rect">
                      <a:avLst/>
                    </a:prstGeom>
                  </pic:spPr>
                </pic:pic>
              </a:graphicData>
            </a:graphic>
          </wp:anchor>
        </w:drawing>
      </w:r>
      <w:r>
        <w:rPr/>
        <w:drawing>
          <wp:anchor distT="0" distB="0" distL="0" distR="0" allowOverlap="1" layoutInCell="1" locked="0" behindDoc="0" simplePos="0" relativeHeight="3400">
            <wp:simplePos x="0" y="0"/>
            <wp:positionH relativeFrom="page">
              <wp:posOffset>5918834</wp:posOffset>
            </wp:positionH>
            <wp:positionV relativeFrom="paragraph">
              <wp:posOffset>331370</wp:posOffset>
            </wp:positionV>
            <wp:extent cx="708660" cy="734059"/>
            <wp:effectExtent l="0" t="0" r="0" b="0"/>
            <wp:wrapNone/>
            <wp:docPr id="63" name="image37.png" descr=""/>
            <wp:cNvGraphicFramePr>
              <a:graphicFrameLocks noChangeAspect="1"/>
            </wp:cNvGraphicFramePr>
            <a:graphic>
              <a:graphicData uri="http://schemas.openxmlformats.org/drawingml/2006/picture">
                <pic:pic>
                  <pic:nvPicPr>
                    <pic:cNvPr id="64" name="image37.png"/>
                    <pic:cNvPicPr/>
                  </pic:nvPicPr>
                  <pic:blipFill>
                    <a:blip r:embed="rId64" cstate="print"/>
                    <a:stretch>
                      <a:fillRect/>
                    </a:stretch>
                  </pic:blipFill>
                  <pic:spPr>
                    <a:xfrm>
                      <a:off x="0" y="0"/>
                      <a:ext cx="708660" cy="734059"/>
                    </a:xfrm>
                    <a:prstGeom prst="rect">
                      <a:avLst/>
                    </a:prstGeom>
                  </pic:spPr>
                </pic:pic>
              </a:graphicData>
            </a:graphic>
          </wp:anchor>
        </w:drawing>
      </w:r>
      <w:hyperlink r:id="rId21">
        <w:r>
          <w:rPr>
            <w:i/>
            <w:color w:val="0000FF"/>
            <w:w w:val="104"/>
            <w:u w:val="single" w:color="0000FF"/>
          </w:rPr>
          <w:t>htt</w:t>
        </w:r>
        <w:r>
          <w:rPr>
            <w:i/>
            <w:color w:val="0000FF"/>
            <w:spacing w:val="-2"/>
            <w:w w:val="104"/>
            <w:u w:val="single" w:color="0000FF"/>
          </w:rPr>
          <w:t>p</w:t>
        </w:r>
        <w:r>
          <w:rPr>
            <w:i/>
            <w:color w:val="0000FF"/>
            <w:w w:val="75"/>
            <w:u w:val="single" w:color="0000FF"/>
          </w:rPr>
          <w:t>s:/</w:t>
        </w:r>
        <w:r>
          <w:rPr>
            <w:i/>
            <w:color w:val="0000FF"/>
            <w:spacing w:val="-2"/>
            <w:w w:val="75"/>
            <w:u w:val="single" w:color="0000FF"/>
          </w:rPr>
          <w:t>/</w:t>
        </w:r>
        <w:r>
          <w:rPr>
            <w:i/>
            <w:color w:val="0000FF"/>
            <w:w w:val="99"/>
            <w:u w:val="single" w:color="0000FF"/>
          </w:rPr>
          <w:t>w</w:t>
        </w:r>
        <w:r>
          <w:rPr>
            <w:i/>
            <w:color w:val="0000FF"/>
            <w:spacing w:val="-2"/>
            <w:w w:val="99"/>
            <w:u w:val="single" w:color="0000FF"/>
          </w:rPr>
          <w:t>w</w:t>
        </w:r>
        <w:r>
          <w:rPr>
            <w:i/>
            <w:color w:val="0000FF"/>
            <w:w w:val="99"/>
            <w:u w:val="single" w:color="0000FF"/>
          </w:rPr>
          <w:t>w</w:t>
        </w:r>
        <w:r>
          <w:rPr>
            <w:i/>
            <w:color w:val="0000FF"/>
            <w:spacing w:val="-1"/>
            <w:w w:val="127"/>
            <w:u w:val="single" w:color="0000FF"/>
          </w:rPr>
          <w:t>.</w:t>
        </w:r>
        <w:r>
          <w:rPr>
            <w:i/>
            <w:color w:val="0000FF"/>
            <w:spacing w:val="-2"/>
            <w:w w:val="105"/>
            <w:u w:val="single" w:color="0000FF"/>
          </w:rPr>
          <w:t>y</w:t>
        </w:r>
        <w:r>
          <w:rPr>
            <w:i/>
            <w:color w:val="0000FF"/>
            <w:w w:val="102"/>
            <w:u w:val="single" w:color="0000FF"/>
          </w:rPr>
          <w:t>o</w:t>
        </w:r>
        <w:r>
          <w:rPr>
            <w:i/>
            <w:color w:val="0000FF"/>
            <w:w w:val="105"/>
            <w:u w:val="single" w:color="0000FF"/>
          </w:rPr>
          <w:t>ut</w:t>
        </w:r>
        <w:r>
          <w:rPr>
            <w:i/>
            <w:color w:val="0000FF"/>
            <w:spacing w:val="-2"/>
            <w:w w:val="105"/>
            <w:u w:val="single" w:color="0000FF"/>
          </w:rPr>
          <w:t>u</w:t>
        </w:r>
        <w:r>
          <w:rPr>
            <w:i/>
            <w:color w:val="0000FF"/>
            <w:w w:val="105"/>
            <w:u w:val="single" w:color="0000FF"/>
          </w:rPr>
          <w:t>be.</w:t>
        </w:r>
        <w:r>
          <w:rPr>
            <w:i/>
            <w:color w:val="0000FF"/>
            <w:spacing w:val="-2"/>
            <w:w w:val="105"/>
            <w:u w:val="single" w:color="0000FF"/>
          </w:rPr>
          <w:t>c</w:t>
        </w:r>
        <w:r>
          <w:rPr>
            <w:i/>
            <w:color w:val="0000FF"/>
            <w:w w:val="102"/>
            <w:u w:val="single" w:color="0000FF"/>
          </w:rPr>
          <w:t>o</w:t>
        </w:r>
        <w:r>
          <w:rPr>
            <w:i/>
            <w:color w:val="0000FF"/>
            <w:spacing w:val="-3"/>
            <w:w w:val="107"/>
            <w:u w:val="single" w:color="0000FF"/>
          </w:rPr>
          <w:t>m</w:t>
        </w:r>
        <w:r>
          <w:rPr>
            <w:i/>
            <w:color w:val="0000FF"/>
            <w:spacing w:val="-2"/>
            <w:w w:val="57"/>
            <w:u w:val="single" w:color="0000FF"/>
          </w:rPr>
          <w:t>/</w:t>
        </w:r>
        <w:r>
          <w:rPr>
            <w:i/>
            <w:color w:val="0000FF"/>
            <w:w w:val="99"/>
            <w:u w:val="single" w:color="0000FF"/>
          </w:rPr>
          <w:t>w</w:t>
        </w:r>
        <w:r>
          <w:rPr>
            <w:i/>
            <w:color w:val="0000FF"/>
            <w:w w:val="88"/>
            <w:u w:val="single" w:color="0000FF"/>
          </w:rPr>
          <w:t>a</w:t>
        </w:r>
        <w:r>
          <w:rPr>
            <w:i/>
            <w:color w:val="0000FF"/>
            <w:w w:val="103"/>
            <w:u w:val="single" w:color="0000FF"/>
          </w:rPr>
          <w:t>t</w:t>
        </w:r>
        <w:r>
          <w:rPr>
            <w:i/>
            <w:color w:val="0000FF"/>
            <w:spacing w:val="-2"/>
            <w:w w:val="103"/>
            <w:u w:val="single" w:color="0000FF"/>
          </w:rPr>
          <w:t>c</w:t>
        </w:r>
        <w:r>
          <w:rPr>
            <w:i/>
            <w:color w:val="0000FF"/>
            <w:w w:val="102"/>
            <w:u w:val="single" w:color="0000FF"/>
          </w:rPr>
          <w:t>h?v</w:t>
        </w:r>
        <w:r>
          <w:rPr>
            <w:i/>
            <w:color w:val="0000FF"/>
            <w:spacing w:val="-1"/>
            <w:w w:val="102"/>
            <w:u w:val="single" w:color="0000FF"/>
          </w:rPr>
          <w:t>=</w:t>
        </w:r>
        <w:r>
          <w:rPr>
            <w:i/>
            <w:color w:val="0000FF"/>
            <w:spacing w:val="-1"/>
            <w:w w:val="106"/>
            <w:u w:val="single" w:color="0000FF"/>
          </w:rPr>
          <w:t>V</w:t>
        </w:r>
        <w:r>
          <w:rPr>
            <w:i/>
            <w:color w:val="0000FF"/>
            <w:spacing w:val="-1"/>
            <w:w w:val="110"/>
            <w:u w:val="single" w:color="0000FF"/>
          </w:rPr>
          <w:t>x</w:t>
        </w:r>
        <w:r>
          <w:rPr>
            <w:i/>
            <w:color w:val="0000FF"/>
            <w:w w:val="107"/>
            <w:u w:val="single" w:color="0000FF"/>
          </w:rPr>
          <w:t>0Z</w:t>
        </w:r>
        <w:r>
          <w:rPr>
            <w:i/>
            <w:color w:val="0000FF"/>
            <w:spacing w:val="-4"/>
            <w:w w:val="95"/>
            <w:u w:val="single" w:color="0000FF"/>
          </w:rPr>
          <w:t>6</w:t>
        </w:r>
        <w:r>
          <w:rPr>
            <w:i/>
            <w:color w:val="0000FF"/>
            <w:w w:val="100"/>
            <w:u w:val="single" w:color="0000FF"/>
          </w:rPr>
          <w:t>Lpl</w:t>
        </w:r>
        <w:r>
          <w:rPr>
            <w:i/>
            <w:color w:val="0000FF"/>
            <w:spacing w:val="1"/>
            <w:w w:val="100"/>
            <w:u w:val="single" w:color="0000FF"/>
          </w:rPr>
          <w:t>a</w:t>
        </w:r>
        <w:r>
          <w:rPr>
            <w:i/>
            <w:color w:val="0000FF"/>
            <w:spacing w:val="-1"/>
            <w:w w:val="106"/>
            <w:u w:val="single" w:color="0000FF"/>
          </w:rPr>
          <w:t>M</w:t>
        </w:r>
        <w:r>
          <w:rPr>
            <w:i/>
            <w:color w:val="0000FF"/>
            <w:w w:val="109"/>
            <w:u w:val="single" w:color="0000FF"/>
          </w:rPr>
          <w:t>U</w:t>
        </w:r>
      </w:hyperlink>
    </w:p>
    <w:p>
      <w:pPr>
        <w:pStyle w:val="BodyText"/>
        <w:spacing w:before="5"/>
        <w:rPr>
          <w:i/>
          <w:sz w:val="24"/>
        </w:rPr>
      </w:pPr>
    </w:p>
    <w:p>
      <w:pPr>
        <w:pStyle w:val="Heading6"/>
        <w:spacing w:line="259" w:lineRule="auto"/>
        <w:ind w:left="144" w:right="2753"/>
        <w:jc w:val="both"/>
      </w:pPr>
      <w:r>
        <w:rPr/>
        <w:t>Discuss following topics in your group and write some opinions on the sticky notes</w:t>
      </w:r>
    </w:p>
    <w:p>
      <w:pPr>
        <w:spacing w:after="0" w:line="259" w:lineRule="auto"/>
        <w:jc w:val="both"/>
        <w:sectPr>
          <w:type w:val="continuous"/>
          <w:pgSz w:w="11900" w:h="16850"/>
          <w:pgMar w:top="1300" w:bottom="280" w:left="280" w:right="0"/>
          <w:cols w:num="2" w:equalWidth="0">
            <w:col w:w="4548" w:space="40"/>
            <w:col w:w="7032"/>
          </w:cols>
        </w:sectPr>
      </w:pPr>
    </w:p>
    <w:p>
      <w:pPr>
        <w:pStyle w:val="BodyText"/>
        <w:rPr>
          <w:b/>
          <w:i w:val="0"/>
          <w:sz w:val="20"/>
        </w:rPr>
      </w:pPr>
    </w:p>
    <w:p>
      <w:pPr>
        <w:pStyle w:val="BodyText"/>
        <w:rPr>
          <w:b/>
          <w:i w:val="0"/>
          <w:sz w:val="20"/>
        </w:rPr>
      </w:pPr>
    </w:p>
    <w:p>
      <w:pPr>
        <w:pStyle w:val="BodyText"/>
        <w:rPr>
          <w:b/>
          <w:i w:val="0"/>
          <w:sz w:val="20"/>
        </w:rPr>
      </w:pPr>
    </w:p>
    <w:p>
      <w:pPr>
        <w:pStyle w:val="BodyText"/>
        <w:spacing w:before="4"/>
        <w:rPr>
          <w:b/>
          <w:i w:val="0"/>
          <w:sz w:val="26"/>
        </w:rPr>
      </w:pPr>
    </w:p>
    <w:p>
      <w:pPr>
        <w:pStyle w:val="ListParagraph"/>
        <w:numPr>
          <w:ilvl w:val="1"/>
          <w:numId w:val="17"/>
        </w:numPr>
        <w:tabs>
          <w:tab w:pos="1856" w:val="left" w:leader="none"/>
          <w:tab w:pos="1857" w:val="left" w:leader="none"/>
        </w:tabs>
        <w:spacing w:line="240" w:lineRule="auto" w:before="101" w:after="0"/>
        <w:ind w:left="1856" w:right="0" w:hanging="360"/>
        <w:jc w:val="left"/>
        <w:rPr>
          <w:i/>
          <w:sz w:val="22"/>
        </w:rPr>
      </w:pPr>
      <w:r>
        <w:rPr>
          <w:i/>
          <w:w w:val="105"/>
          <w:sz w:val="22"/>
        </w:rPr>
        <w:t>What’s</w:t>
      </w:r>
      <w:r>
        <w:rPr>
          <w:i/>
          <w:spacing w:val="-9"/>
          <w:w w:val="105"/>
          <w:sz w:val="22"/>
        </w:rPr>
        <w:t> </w:t>
      </w:r>
      <w:r>
        <w:rPr>
          <w:i/>
          <w:w w:val="105"/>
          <w:sz w:val="22"/>
        </w:rPr>
        <w:t>your</w:t>
      </w:r>
      <w:r>
        <w:rPr>
          <w:i/>
          <w:spacing w:val="-10"/>
          <w:w w:val="105"/>
          <w:sz w:val="22"/>
        </w:rPr>
        <w:t> </w:t>
      </w:r>
      <w:r>
        <w:rPr>
          <w:i/>
          <w:w w:val="105"/>
          <w:sz w:val="22"/>
        </w:rPr>
        <w:t>opinion</w:t>
      </w:r>
      <w:r>
        <w:rPr>
          <w:i/>
          <w:spacing w:val="-13"/>
          <w:w w:val="105"/>
          <w:sz w:val="22"/>
        </w:rPr>
        <w:t> </w:t>
      </w:r>
      <w:r>
        <w:rPr>
          <w:i/>
          <w:w w:val="105"/>
          <w:sz w:val="22"/>
        </w:rPr>
        <w:t>about</w:t>
      </w:r>
      <w:r>
        <w:rPr>
          <w:i/>
          <w:spacing w:val="-8"/>
          <w:w w:val="105"/>
          <w:sz w:val="22"/>
        </w:rPr>
        <w:t> </w:t>
      </w:r>
      <w:r>
        <w:rPr>
          <w:i/>
          <w:w w:val="105"/>
          <w:sz w:val="22"/>
        </w:rPr>
        <w:t>3D-printing</w:t>
      </w:r>
      <w:r>
        <w:rPr>
          <w:i/>
          <w:spacing w:val="-10"/>
          <w:w w:val="105"/>
          <w:sz w:val="22"/>
        </w:rPr>
        <w:t> </w:t>
      </w:r>
      <w:r>
        <w:rPr>
          <w:i/>
          <w:w w:val="105"/>
          <w:sz w:val="22"/>
        </w:rPr>
        <w:t>in</w:t>
      </w:r>
      <w:r>
        <w:rPr>
          <w:i/>
          <w:spacing w:val="-9"/>
          <w:w w:val="105"/>
          <w:sz w:val="22"/>
        </w:rPr>
        <w:t> </w:t>
      </w:r>
      <w:r>
        <w:rPr>
          <w:i/>
          <w:w w:val="105"/>
          <w:sz w:val="22"/>
        </w:rPr>
        <w:t>general?</w:t>
      </w:r>
    </w:p>
    <w:p>
      <w:pPr>
        <w:pStyle w:val="ListParagraph"/>
        <w:numPr>
          <w:ilvl w:val="1"/>
          <w:numId w:val="17"/>
        </w:numPr>
        <w:tabs>
          <w:tab w:pos="1856" w:val="left" w:leader="none"/>
          <w:tab w:pos="1857" w:val="left" w:leader="none"/>
        </w:tabs>
        <w:spacing w:line="240" w:lineRule="auto" w:before="138" w:after="0"/>
        <w:ind w:left="1856" w:right="0" w:hanging="360"/>
        <w:jc w:val="left"/>
        <w:rPr>
          <w:i/>
          <w:sz w:val="22"/>
        </w:rPr>
      </w:pPr>
      <w:r>
        <w:rPr>
          <w:i/>
          <w:w w:val="105"/>
          <w:sz w:val="22"/>
        </w:rPr>
        <w:t>Should</w:t>
      </w:r>
      <w:r>
        <w:rPr>
          <w:i/>
          <w:spacing w:val="-10"/>
          <w:w w:val="105"/>
          <w:sz w:val="22"/>
        </w:rPr>
        <w:t> </w:t>
      </w:r>
      <w:r>
        <w:rPr>
          <w:i/>
          <w:w w:val="105"/>
          <w:sz w:val="22"/>
        </w:rPr>
        <w:t>students</w:t>
      </w:r>
      <w:r>
        <w:rPr>
          <w:i/>
          <w:spacing w:val="-10"/>
          <w:w w:val="105"/>
          <w:sz w:val="22"/>
        </w:rPr>
        <w:t> </w:t>
      </w:r>
      <w:r>
        <w:rPr>
          <w:i/>
          <w:w w:val="105"/>
          <w:sz w:val="22"/>
        </w:rPr>
        <w:t>learn</w:t>
      </w:r>
      <w:r>
        <w:rPr>
          <w:i/>
          <w:spacing w:val="-10"/>
          <w:w w:val="105"/>
          <w:sz w:val="22"/>
        </w:rPr>
        <w:t> </w:t>
      </w:r>
      <w:r>
        <w:rPr>
          <w:i/>
          <w:w w:val="105"/>
          <w:sz w:val="22"/>
        </w:rPr>
        <w:t>how</w:t>
      </w:r>
      <w:r>
        <w:rPr>
          <w:i/>
          <w:spacing w:val="-9"/>
          <w:w w:val="105"/>
          <w:sz w:val="22"/>
        </w:rPr>
        <w:t> </w:t>
      </w:r>
      <w:r>
        <w:rPr>
          <w:i/>
          <w:w w:val="105"/>
          <w:sz w:val="22"/>
        </w:rPr>
        <w:t>to</w:t>
      </w:r>
      <w:r>
        <w:rPr>
          <w:i/>
          <w:spacing w:val="-9"/>
          <w:w w:val="105"/>
          <w:sz w:val="22"/>
        </w:rPr>
        <w:t> </w:t>
      </w:r>
      <w:r>
        <w:rPr>
          <w:i/>
          <w:w w:val="105"/>
          <w:sz w:val="22"/>
        </w:rPr>
        <w:t>draw</w:t>
      </w:r>
      <w:r>
        <w:rPr>
          <w:i/>
          <w:spacing w:val="-11"/>
          <w:w w:val="105"/>
          <w:sz w:val="22"/>
        </w:rPr>
        <w:t> </w:t>
      </w:r>
      <w:r>
        <w:rPr>
          <w:i/>
          <w:w w:val="105"/>
          <w:sz w:val="22"/>
        </w:rPr>
        <w:t>and</w:t>
      </w:r>
      <w:r>
        <w:rPr>
          <w:i/>
          <w:spacing w:val="-10"/>
          <w:w w:val="105"/>
          <w:sz w:val="22"/>
        </w:rPr>
        <w:t> </w:t>
      </w:r>
      <w:r>
        <w:rPr>
          <w:i/>
          <w:w w:val="105"/>
          <w:sz w:val="22"/>
        </w:rPr>
        <w:t>use</w:t>
      </w:r>
      <w:r>
        <w:rPr>
          <w:i/>
          <w:spacing w:val="-9"/>
          <w:w w:val="105"/>
          <w:sz w:val="22"/>
        </w:rPr>
        <w:t> </w:t>
      </w:r>
      <w:r>
        <w:rPr>
          <w:i/>
          <w:w w:val="105"/>
          <w:sz w:val="22"/>
        </w:rPr>
        <w:t>3D-printing</w:t>
      </w:r>
      <w:r>
        <w:rPr>
          <w:i/>
          <w:spacing w:val="-11"/>
          <w:w w:val="105"/>
          <w:sz w:val="22"/>
        </w:rPr>
        <w:t> </w:t>
      </w:r>
      <w:r>
        <w:rPr>
          <w:i/>
          <w:w w:val="105"/>
          <w:sz w:val="22"/>
        </w:rPr>
        <w:t>in</w:t>
      </w:r>
      <w:r>
        <w:rPr>
          <w:i/>
          <w:spacing w:val="-9"/>
          <w:w w:val="105"/>
          <w:sz w:val="22"/>
        </w:rPr>
        <w:t> </w:t>
      </w:r>
      <w:r>
        <w:rPr>
          <w:i/>
          <w:w w:val="105"/>
          <w:sz w:val="22"/>
        </w:rPr>
        <w:t>school?</w:t>
      </w:r>
    </w:p>
    <w:p>
      <w:pPr>
        <w:pStyle w:val="ListParagraph"/>
        <w:numPr>
          <w:ilvl w:val="1"/>
          <w:numId w:val="17"/>
        </w:numPr>
        <w:tabs>
          <w:tab w:pos="1856" w:val="left" w:leader="none"/>
          <w:tab w:pos="1857" w:val="left" w:leader="none"/>
        </w:tabs>
        <w:spacing w:line="249" w:lineRule="auto" w:before="138" w:after="0"/>
        <w:ind w:left="1856" w:right="1419" w:hanging="360"/>
        <w:jc w:val="left"/>
        <w:rPr>
          <w:i/>
          <w:sz w:val="22"/>
        </w:rPr>
      </w:pPr>
      <w:r>
        <w:rPr>
          <w:i/>
          <w:w w:val="105"/>
          <w:sz w:val="22"/>
        </w:rPr>
        <w:t>Printing</w:t>
      </w:r>
      <w:r>
        <w:rPr>
          <w:i/>
          <w:spacing w:val="-7"/>
          <w:w w:val="105"/>
          <w:sz w:val="22"/>
        </w:rPr>
        <w:t> </w:t>
      </w:r>
      <w:r>
        <w:rPr>
          <w:i/>
          <w:w w:val="105"/>
          <w:sz w:val="22"/>
        </w:rPr>
        <w:t>small</w:t>
      </w:r>
      <w:r>
        <w:rPr>
          <w:i/>
          <w:spacing w:val="-6"/>
          <w:w w:val="105"/>
          <w:sz w:val="22"/>
        </w:rPr>
        <w:t> </w:t>
      </w:r>
      <w:r>
        <w:rPr>
          <w:i/>
          <w:w w:val="105"/>
          <w:sz w:val="22"/>
        </w:rPr>
        <w:t>plastic</w:t>
      </w:r>
      <w:r>
        <w:rPr>
          <w:i/>
          <w:spacing w:val="-7"/>
          <w:w w:val="105"/>
          <w:sz w:val="22"/>
        </w:rPr>
        <w:t> </w:t>
      </w:r>
      <w:r>
        <w:rPr>
          <w:i/>
          <w:w w:val="105"/>
          <w:sz w:val="22"/>
        </w:rPr>
        <w:t>stuff</w:t>
      </w:r>
      <w:r>
        <w:rPr>
          <w:i/>
          <w:spacing w:val="-6"/>
          <w:w w:val="105"/>
          <w:sz w:val="22"/>
        </w:rPr>
        <w:t> </w:t>
      </w:r>
      <w:r>
        <w:rPr>
          <w:i/>
          <w:w w:val="105"/>
          <w:sz w:val="22"/>
        </w:rPr>
        <w:t>is</w:t>
      </w:r>
      <w:r>
        <w:rPr>
          <w:i/>
          <w:spacing w:val="-6"/>
          <w:w w:val="105"/>
          <w:sz w:val="22"/>
        </w:rPr>
        <w:t> </w:t>
      </w:r>
      <w:r>
        <w:rPr>
          <w:i/>
          <w:w w:val="105"/>
          <w:sz w:val="22"/>
        </w:rPr>
        <w:t>common</w:t>
      </w:r>
      <w:r>
        <w:rPr>
          <w:i/>
          <w:spacing w:val="-7"/>
          <w:w w:val="105"/>
          <w:sz w:val="22"/>
        </w:rPr>
        <w:t> </w:t>
      </w:r>
      <w:r>
        <w:rPr>
          <w:i/>
          <w:w w:val="105"/>
          <w:sz w:val="22"/>
        </w:rPr>
        <w:t>use,</w:t>
      </w:r>
      <w:r>
        <w:rPr>
          <w:i/>
          <w:spacing w:val="-6"/>
          <w:w w:val="105"/>
          <w:sz w:val="22"/>
        </w:rPr>
        <w:t> </w:t>
      </w:r>
      <w:r>
        <w:rPr>
          <w:i/>
          <w:w w:val="105"/>
          <w:sz w:val="22"/>
        </w:rPr>
        <w:t>but</w:t>
      </w:r>
      <w:r>
        <w:rPr>
          <w:i/>
          <w:spacing w:val="-9"/>
          <w:w w:val="105"/>
          <w:sz w:val="22"/>
        </w:rPr>
        <w:t> </w:t>
      </w:r>
      <w:r>
        <w:rPr>
          <w:i/>
          <w:w w:val="105"/>
          <w:sz w:val="22"/>
        </w:rPr>
        <w:t>what</w:t>
      </w:r>
      <w:r>
        <w:rPr>
          <w:i/>
          <w:spacing w:val="-5"/>
          <w:w w:val="105"/>
          <w:sz w:val="22"/>
        </w:rPr>
        <w:t> </w:t>
      </w:r>
      <w:r>
        <w:rPr>
          <w:i/>
          <w:w w:val="105"/>
          <w:sz w:val="22"/>
        </w:rPr>
        <w:t>do</w:t>
      </w:r>
      <w:r>
        <w:rPr>
          <w:i/>
          <w:spacing w:val="-6"/>
          <w:w w:val="105"/>
          <w:sz w:val="22"/>
        </w:rPr>
        <w:t> </w:t>
      </w:r>
      <w:r>
        <w:rPr>
          <w:i/>
          <w:w w:val="105"/>
          <w:sz w:val="22"/>
        </w:rPr>
        <w:t>you</w:t>
      </w:r>
      <w:r>
        <w:rPr>
          <w:i/>
          <w:spacing w:val="-7"/>
          <w:w w:val="105"/>
          <w:sz w:val="22"/>
        </w:rPr>
        <w:t> </w:t>
      </w:r>
      <w:r>
        <w:rPr>
          <w:i/>
          <w:w w:val="105"/>
          <w:sz w:val="22"/>
        </w:rPr>
        <w:t>think</w:t>
      </w:r>
      <w:r>
        <w:rPr>
          <w:i/>
          <w:spacing w:val="-6"/>
          <w:w w:val="105"/>
          <w:sz w:val="22"/>
        </w:rPr>
        <w:t> </w:t>
      </w:r>
      <w:r>
        <w:rPr>
          <w:i/>
          <w:w w:val="105"/>
          <w:sz w:val="22"/>
        </w:rPr>
        <w:t>about</w:t>
      </w:r>
      <w:r>
        <w:rPr>
          <w:i/>
          <w:spacing w:val="-7"/>
          <w:w w:val="105"/>
          <w:sz w:val="22"/>
        </w:rPr>
        <w:t> </w:t>
      </w:r>
      <w:r>
        <w:rPr>
          <w:i/>
          <w:w w:val="105"/>
          <w:sz w:val="22"/>
        </w:rPr>
        <w:t>printing</w:t>
      </w:r>
      <w:r>
        <w:rPr>
          <w:i/>
          <w:spacing w:val="-7"/>
          <w:w w:val="105"/>
          <w:sz w:val="22"/>
        </w:rPr>
        <w:t> </w:t>
      </w:r>
      <w:r>
        <w:rPr>
          <w:i/>
          <w:w w:val="105"/>
          <w:sz w:val="22"/>
        </w:rPr>
        <w:t>parts</w:t>
      </w:r>
      <w:r>
        <w:rPr>
          <w:i/>
          <w:spacing w:val="-9"/>
          <w:w w:val="105"/>
          <w:sz w:val="22"/>
        </w:rPr>
        <w:t> </w:t>
      </w:r>
      <w:r>
        <w:rPr>
          <w:i/>
          <w:w w:val="105"/>
          <w:sz w:val="22"/>
        </w:rPr>
        <w:t>of </w:t>
      </w:r>
      <w:r>
        <w:rPr>
          <w:i/>
          <w:w w:val="105"/>
          <w:sz w:val="22"/>
        </w:rPr>
        <w:t>houses?</w:t>
      </w:r>
    </w:p>
    <w:p>
      <w:pPr>
        <w:pStyle w:val="ListParagraph"/>
        <w:numPr>
          <w:ilvl w:val="1"/>
          <w:numId w:val="17"/>
        </w:numPr>
        <w:tabs>
          <w:tab w:pos="1856" w:val="left" w:leader="none"/>
          <w:tab w:pos="1857" w:val="left" w:leader="none"/>
        </w:tabs>
        <w:spacing w:line="249" w:lineRule="auto" w:before="128" w:after="0"/>
        <w:ind w:left="1856" w:right="1419" w:hanging="360"/>
        <w:jc w:val="left"/>
        <w:rPr>
          <w:i/>
          <w:sz w:val="22"/>
        </w:rPr>
      </w:pPr>
      <w:r>
        <w:rPr>
          <w:i/>
          <w:w w:val="105"/>
          <w:sz w:val="22"/>
        </w:rPr>
        <w:t>3D printing is still in the beginning stage, what do you think about the printing of </w:t>
      </w:r>
      <w:r>
        <w:rPr>
          <w:i/>
          <w:w w:val="105"/>
          <w:sz w:val="22"/>
        </w:rPr>
        <w:t>bodyparts,</w:t>
      </w:r>
      <w:r>
        <w:rPr>
          <w:i/>
          <w:spacing w:val="-12"/>
          <w:w w:val="105"/>
          <w:sz w:val="22"/>
        </w:rPr>
        <w:t> </w:t>
      </w:r>
      <w:r>
        <w:rPr>
          <w:i/>
          <w:w w:val="105"/>
          <w:sz w:val="22"/>
        </w:rPr>
        <w:t>organs,..</w:t>
      </w:r>
    </w:p>
    <w:p>
      <w:pPr>
        <w:pStyle w:val="ListParagraph"/>
        <w:numPr>
          <w:ilvl w:val="1"/>
          <w:numId w:val="17"/>
        </w:numPr>
        <w:tabs>
          <w:tab w:pos="1856" w:val="left" w:leader="none"/>
          <w:tab w:pos="1857" w:val="left" w:leader="none"/>
        </w:tabs>
        <w:spacing w:line="240" w:lineRule="auto" w:before="128" w:after="0"/>
        <w:ind w:left="1856" w:right="0" w:hanging="360"/>
        <w:jc w:val="left"/>
        <w:rPr>
          <w:i/>
          <w:sz w:val="22"/>
        </w:rPr>
      </w:pPr>
      <w:r>
        <w:rPr>
          <w:i/>
          <w:w w:val="105"/>
          <w:sz w:val="22"/>
        </w:rPr>
        <w:t>What</w:t>
      </w:r>
      <w:r>
        <w:rPr>
          <w:i/>
          <w:spacing w:val="-9"/>
          <w:w w:val="105"/>
          <w:sz w:val="22"/>
        </w:rPr>
        <w:t> </w:t>
      </w:r>
      <w:r>
        <w:rPr>
          <w:i/>
          <w:w w:val="105"/>
          <w:sz w:val="22"/>
        </w:rPr>
        <w:t>do</w:t>
      </w:r>
      <w:r>
        <w:rPr>
          <w:i/>
          <w:spacing w:val="-7"/>
          <w:w w:val="105"/>
          <w:sz w:val="22"/>
        </w:rPr>
        <w:t> </w:t>
      </w:r>
      <w:r>
        <w:rPr>
          <w:i/>
          <w:w w:val="105"/>
          <w:sz w:val="22"/>
        </w:rPr>
        <w:t>you</w:t>
      </w:r>
      <w:r>
        <w:rPr>
          <w:i/>
          <w:spacing w:val="-10"/>
          <w:w w:val="105"/>
          <w:sz w:val="22"/>
        </w:rPr>
        <w:t> </w:t>
      </w:r>
      <w:r>
        <w:rPr>
          <w:i/>
          <w:w w:val="105"/>
          <w:sz w:val="22"/>
        </w:rPr>
        <w:t>think</w:t>
      </w:r>
      <w:r>
        <w:rPr>
          <w:i/>
          <w:spacing w:val="-8"/>
          <w:w w:val="105"/>
          <w:sz w:val="22"/>
        </w:rPr>
        <w:t> </w:t>
      </w:r>
      <w:r>
        <w:rPr>
          <w:i/>
          <w:w w:val="105"/>
          <w:sz w:val="22"/>
        </w:rPr>
        <w:t>the</w:t>
      </w:r>
      <w:r>
        <w:rPr>
          <w:i/>
          <w:spacing w:val="-10"/>
          <w:w w:val="105"/>
          <w:sz w:val="22"/>
        </w:rPr>
        <w:t> </w:t>
      </w:r>
      <w:r>
        <w:rPr>
          <w:i/>
          <w:w w:val="105"/>
          <w:sz w:val="22"/>
        </w:rPr>
        <w:t>future</w:t>
      </w:r>
      <w:r>
        <w:rPr>
          <w:i/>
          <w:spacing w:val="-8"/>
          <w:w w:val="105"/>
          <w:sz w:val="22"/>
        </w:rPr>
        <w:t> </w:t>
      </w:r>
      <w:r>
        <w:rPr>
          <w:i/>
          <w:w w:val="105"/>
          <w:sz w:val="22"/>
        </w:rPr>
        <w:t>can</w:t>
      </w:r>
      <w:r>
        <w:rPr>
          <w:i/>
          <w:spacing w:val="-9"/>
          <w:w w:val="105"/>
          <w:sz w:val="22"/>
        </w:rPr>
        <w:t> </w:t>
      </w:r>
      <w:r>
        <w:rPr>
          <w:i/>
          <w:w w:val="105"/>
          <w:sz w:val="22"/>
        </w:rPr>
        <w:t>bring</w:t>
      </w:r>
      <w:r>
        <w:rPr>
          <w:i/>
          <w:spacing w:val="-10"/>
          <w:w w:val="105"/>
          <w:sz w:val="22"/>
        </w:rPr>
        <w:t> </w:t>
      </w:r>
      <w:r>
        <w:rPr>
          <w:i/>
          <w:w w:val="105"/>
          <w:sz w:val="22"/>
        </w:rPr>
        <w:t>with</w:t>
      </w:r>
      <w:r>
        <w:rPr>
          <w:i/>
          <w:spacing w:val="-9"/>
          <w:w w:val="105"/>
          <w:sz w:val="22"/>
        </w:rPr>
        <w:t> </w:t>
      </w:r>
      <w:r>
        <w:rPr>
          <w:i/>
          <w:w w:val="105"/>
          <w:sz w:val="22"/>
        </w:rPr>
        <w:t>3D</w:t>
      </w:r>
      <w:r>
        <w:rPr>
          <w:i/>
          <w:spacing w:val="-9"/>
          <w:w w:val="105"/>
          <w:sz w:val="22"/>
        </w:rPr>
        <w:t> </w:t>
      </w:r>
      <w:r>
        <w:rPr>
          <w:i/>
          <w:w w:val="105"/>
          <w:sz w:val="22"/>
        </w:rPr>
        <w:t>printing?</w:t>
      </w:r>
    </w:p>
    <w:p>
      <w:pPr>
        <w:pStyle w:val="ListParagraph"/>
        <w:numPr>
          <w:ilvl w:val="1"/>
          <w:numId w:val="17"/>
        </w:numPr>
        <w:tabs>
          <w:tab w:pos="1856" w:val="left" w:leader="none"/>
          <w:tab w:pos="1857" w:val="left" w:leader="none"/>
        </w:tabs>
        <w:spacing w:line="240" w:lineRule="auto" w:before="138" w:after="0"/>
        <w:ind w:left="1856" w:right="0" w:hanging="360"/>
        <w:jc w:val="left"/>
        <w:rPr>
          <w:i/>
          <w:sz w:val="22"/>
        </w:rPr>
      </w:pPr>
      <w:r>
        <w:rPr>
          <w:i/>
          <w:w w:val="105"/>
          <w:sz w:val="22"/>
        </w:rPr>
        <w:t>Be</w:t>
      </w:r>
      <w:r>
        <w:rPr>
          <w:i/>
          <w:spacing w:val="-10"/>
          <w:w w:val="105"/>
          <w:sz w:val="22"/>
        </w:rPr>
        <w:t> </w:t>
      </w:r>
      <w:r>
        <w:rPr>
          <w:i/>
          <w:w w:val="105"/>
          <w:sz w:val="22"/>
        </w:rPr>
        <w:t>creative</w:t>
      </w:r>
      <w:r>
        <w:rPr>
          <w:i/>
          <w:spacing w:val="-9"/>
          <w:w w:val="105"/>
          <w:sz w:val="22"/>
        </w:rPr>
        <w:t> </w:t>
      </w:r>
      <w:r>
        <w:rPr>
          <w:i/>
          <w:w w:val="105"/>
          <w:sz w:val="22"/>
        </w:rPr>
        <w:t>:</w:t>
      </w:r>
      <w:r>
        <w:rPr>
          <w:i/>
          <w:spacing w:val="-13"/>
          <w:w w:val="105"/>
          <w:sz w:val="22"/>
        </w:rPr>
        <w:t> </w:t>
      </w:r>
      <w:r>
        <w:rPr>
          <w:i/>
          <w:w w:val="105"/>
          <w:sz w:val="22"/>
        </w:rPr>
        <w:t>what</w:t>
      </w:r>
      <w:r>
        <w:rPr>
          <w:i/>
          <w:spacing w:val="-12"/>
          <w:w w:val="105"/>
          <w:sz w:val="22"/>
        </w:rPr>
        <w:t> </w:t>
      </w:r>
      <w:r>
        <w:rPr>
          <w:i/>
          <w:w w:val="105"/>
          <w:sz w:val="22"/>
        </w:rPr>
        <w:t>will</w:t>
      </w:r>
      <w:r>
        <w:rPr>
          <w:i/>
          <w:spacing w:val="-9"/>
          <w:w w:val="105"/>
          <w:sz w:val="22"/>
        </w:rPr>
        <w:t> </w:t>
      </w:r>
      <w:r>
        <w:rPr>
          <w:i/>
          <w:w w:val="105"/>
          <w:sz w:val="22"/>
        </w:rPr>
        <w:t>you</w:t>
      </w:r>
      <w:r>
        <w:rPr>
          <w:i/>
          <w:spacing w:val="-13"/>
          <w:w w:val="105"/>
          <w:sz w:val="22"/>
        </w:rPr>
        <w:t> </w:t>
      </w:r>
      <w:r>
        <w:rPr>
          <w:i/>
          <w:w w:val="105"/>
          <w:sz w:val="22"/>
        </w:rPr>
        <w:t>like</w:t>
      </w:r>
      <w:r>
        <w:rPr>
          <w:i/>
          <w:spacing w:val="-10"/>
          <w:w w:val="105"/>
          <w:sz w:val="22"/>
        </w:rPr>
        <w:t> </w:t>
      </w:r>
      <w:r>
        <w:rPr>
          <w:i/>
          <w:w w:val="105"/>
          <w:sz w:val="22"/>
        </w:rPr>
        <w:t>to</w:t>
      </w:r>
      <w:r>
        <w:rPr>
          <w:i/>
          <w:spacing w:val="-9"/>
          <w:w w:val="105"/>
          <w:sz w:val="22"/>
        </w:rPr>
        <w:t> </w:t>
      </w:r>
      <w:r>
        <w:rPr>
          <w:i/>
          <w:w w:val="105"/>
          <w:sz w:val="22"/>
        </w:rPr>
        <w:t>print</w:t>
      </w:r>
      <w:r>
        <w:rPr>
          <w:i/>
          <w:spacing w:val="-10"/>
          <w:w w:val="105"/>
          <w:sz w:val="22"/>
        </w:rPr>
        <w:t> </w:t>
      </w:r>
      <w:r>
        <w:rPr>
          <w:i/>
          <w:w w:val="105"/>
          <w:sz w:val="22"/>
        </w:rPr>
        <w:t>yourself</w:t>
      </w:r>
      <w:r>
        <w:rPr>
          <w:i/>
          <w:spacing w:val="-10"/>
          <w:w w:val="105"/>
          <w:sz w:val="22"/>
        </w:rPr>
        <w:t> </w:t>
      </w:r>
      <w:r>
        <w:rPr>
          <w:i/>
          <w:w w:val="105"/>
          <w:sz w:val="22"/>
        </w:rPr>
        <w:t>if</w:t>
      </w:r>
      <w:r>
        <w:rPr>
          <w:i/>
          <w:spacing w:val="-10"/>
          <w:w w:val="105"/>
          <w:sz w:val="22"/>
        </w:rPr>
        <w:t> </w:t>
      </w:r>
      <w:r>
        <w:rPr>
          <w:i/>
          <w:w w:val="105"/>
          <w:sz w:val="22"/>
        </w:rPr>
        <w:t>everything</w:t>
      </w:r>
      <w:r>
        <w:rPr>
          <w:i/>
          <w:spacing w:val="-10"/>
          <w:w w:val="105"/>
          <w:sz w:val="22"/>
        </w:rPr>
        <w:t> </w:t>
      </w:r>
      <w:r>
        <w:rPr>
          <w:i/>
          <w:w w:val="105"/>
          <w:sz w:val="22"/>
        </w:rPr>
        <w:t>is</w:t>
      </w:r>
      <w:r>
        <w:rPr>
          <w:i/>
          <w:spacing w:val="-9"/>
          <w:w w:val="105"/>
          <w:sz w:val="22"/>
        </w:rPr>
        <w:t> </w:t>
      </w:r>
      <w:r>
        <w:rPr>
          <w:i/>
          <w:w w:val="105"/>
          <w:sz w:val="22"/>
        </w:rPr>
        <w:t>possible?</w:t>
      </w:r>
    </w:p>
    <w:p>
      <w:pPr>
        <w:spacing w:after="0" w:line="240" w:lineRule="auto"/>
        <w:jc w:val="left"/>
        <w:rPr>
          <w:sz w:val="22"/>
        </w:rPr>
        <w:sectPr>
          <w:type w:val="continuous"/>
          <w:pgSz w:w="11900" w:h="16850"/>
          <w:pgMar w:top="1300" w:bottom="280" w:left="280" w:right="0"/>
        </w:sectPr>
      </w:pPr>
    </w:p>
    <w:p>
      <w:pPr>
        <w:pStyle w:val="Heading2"/>
        <w:rPr>
          <w:i/>
        </w:rPr>
      </w:pPr>
      <w:r>
        <w:rPr>
          <w:i/>
          <w:color w:val="78910E"/>
        </w:rPr>
        <w:t>Annex 8: Tinkercad tutorial - Tinkercad keychain</w:t>
      </w:r>
    </w:p>
    <w:p>
      <w:pPr>
        <w:pStyle w:val="Heading6"/>
        <w:spacing w:before="267"/>
      </w:pPr>
      <w:r>
        <w:rPr>
          <w:color w:val="00385A"/>
          <w:w w:val="105"/>
        </w:rPr>
        <w:t>Login</w:t>
      </w:r>
    </w:p>
    <w:p>
      <w:pPr>
        <w:pStyle w:val="ListParagraph"/>
        <w:numPr>
          <w:ilvl w:val="1"/>
          <w:numId w:val="17"/>
        </w:numPr>
        <w:tabs>
          <w:tab w:pos="1856" w:val="left" w:leader="none"/>
          <w:tab w:pos="1857" w:val="left" w:leader="none"/>
        </w:tabs>
        <w:spacing w:line="240" w:lineRule="auto" w:before="184" w:after="0"/>
        <w:ind w:left="1856" w:right="0" w:hanging="360"/>
        <w:jc w:val="left"/>
        <w:rPr>
          <w:i/>
          <w:sz w:val="22"/>
        </w:rPr>
      </w:pPr>
      <w:r>
        <w:rPr>
          <w:i/>
          <w:w w:val="105"/>
          <w:sz w:val="22"/>
        </w:rPr>
        <w:t>Go to</w:t>
      </w:r>
      <w:r>
        <w:rPr>
          <w:i/>
          <w:spacing w:val="-19"/>
          <w:w w:val="105"/>
          <w:sz w:val="22"/>
        </w:rPr>
        <w:t> </w:t>
      </w:r>
      <w:hyperlink r:id="rId65">
        <w:r>
          <w:rPr>
            <w:i/>
            <w:w w:val="105"/>
            <w:sz w:val="22"/>
          </w:rPr>
          <w:t>www.tinkercad.com</w:t>
        </w:r>
      </w:hyperlink>
    </w:p>
    <w:p>
      <w:pPr>
        <w:pStyle w:val="ListParagraph"/>
        <w:numPr>
          <w:ilvl w:val="1"/>
          <w:numId w:val="17"/>
        </w:numPr>
        <w:tabs>
          <w:tab w:pos="1856" w:val="left" w:leader="none"/>
          <w:tab w:pos="1857" w:val="left" w:leader="none"/>
        </w:tabs>
        <w:spacing w:line="240" w:lineRule="auto" w:before="138" w:after="0"/>
        <w:ind w:left="1856" w:right="0" w:hanging="360"/>
        <w:jc w:val="left"/>
        <w:rPr>
          <w:i/>
          <w:sz w:val="22"/>
        </w:rPr>
      </w:pPr>
      <w:r>
        <w:rPr>
          <w:i/>
          <w:w w:val="105"/>
          <w:sz w:val="22"/>
        </w:rPr>
        <w:t>Click</w:t>
      </w:r>
      <w:r>
        <w:rPr>
          <w:i/>
          <w:spacing w:val="-9"/>
          <w:w w:val="105"/>
          <w:sz w:val="22"/>
        </w:rPr>
        <w:t> </w:t>
      </w:r>
      <w:r>
        <w:rPr>
          <w:i/>
          <w:w w:val="105"/>
          <w:sz w:val="22"/>
        </w:rPr>
        <w:t>“sign</w:t>
      </w:r>
      <w:r>
        <w:rPr>
          <w:i/>
          <w:spacing w:val="-9"/>
          <w:w w:val="105"/>
          <w:sz w:val="22"/>
        </w:rPr>
        <w:t> </w:t>
      </w:r>
      <w:r>
        <w:rPr>
          <w:i/>
          <w:w w:val="105"/>
          <w:sz w:val="22"/>
        </w:rPr>
        <w:t>up”</w:t>
      </w:r>
      <w:r>
        <w:rPr>
          <w:i/>
          <w:spacing w:val="-9"/>
          <w:w w:val="105"/>
          <w:sz w:val="22"/>
        </w:rPr>
        <w:t> </w:t>
      </w:r>
      <w:r>
        <w:rPr>
          <w:i/>
          <w:w w:val="105"/>
          <w:sz w:val="22"/>
        </w:rPr>
        <w:t>in</w:t>
      </w:r>
      <w:r>
        <w:rPr>
          <w:i/>
          <w:spacing w:val="-9"/>
          <w:w w:val="105"/>
          <w:sz w:val="22"/>
        </w:rPr>
        <w:t> </w:t>
      </w:r>
      <w:r>
        <w:rPr>
          <w:i/>
          <w:w w:val="105"/>
          <w:sz w:val="22"/>
        </w:rPr>
        <w:t>the</w:t>
      </w:r>
      <w:r>
        <w:rPr>
          <w:i/>
          <w:spacing w:val="-11"/>
          <w:w w:val="105"/>
          <w:sz w:val="22"/>
        </w:rPr>
        <w:t> </w:t>
      </w:r>
      <w:r>
        <w:rPr>
          <w:i/>
          <w:w w:val="105"/>
          <w:sz w:val="22"/>
        </w:rPr>
        <w:t>above</w:t>
      </w:r>
      <w:r>
        <w:rPr>
          <w:i/>
          <w:spacing w:val="-8"/>
          <w:w w:val="105"/>
          <w:sz w:val="22"/>
        </w:rPr>
        <w:t> </w:t>
      </w:r>
      <w:r>
        <w:rPr>
          <w:i/>
          <w:w w:val="105"/>
          <w:sz w:val="22"/>
        </w:rPr>
        <w:t>right</w:t>
      </w:r>
      <w:r>
        <w:rPr>
          <w:i/>
          <w:spacing w:val="-9"/>
          <w:w w:val="105"/>
          <w:sz w:val="22"/>
        </w:rPr>
        <w:t> </w:t>
      </w:r>
      <w:r>
        <w:rPr>
          <w:i/>
          <w:w w:val="105"/>
          <w:sz w:val="22"/>
        </w:rPr>
        <w:t>corner</w:t>
      </w:r>
    </w:p>
    <w:p>
      <w:pPr>
        <w:pStyle w:val="ListParagraph"/>
        <w:numPr>
          <w:ilvl w:val="1"/>
          <w:numId w:val="17"/>
        </w:numPr>
        <w:tabs>
          <w:tab w:pos="1856" w:val="left" w:leader="none"/>
          <w:tab w:pos="1857" w:val="left" w:leader="none"/>
        </w:tabs>
        <w:spacing w:line="240" w:lineRule="auto" w:before="138" w:after="0"/>
        <w:ind w:left="1856" w:right="0" w:hanging="360"/>
        <w:jc w:val="left"/>
        <w:rPr>
          <w:i/>
          <w:sz w:val="22"/>
        </w:rPr>
      </w:pPr>
      <w:r>
        <w:rPr>
          <w:i/>
          <w:w w:val="105"/>
          <w:sz w:val="22"/>
        </w:rPr>
        <w:t>Select</w:t>
      </w:r>
      <w:r>
        <w:rPr>
          <w:i/>
          <w:spacing w:val="-9"/>
          <w:w w:val="105"/>
          <w:sz w:val="22"/>
        </w:rPr>
        <w:t> </w:t>
      </w:r>
      <w:r>
        <w:rPr>
          <w:i/>
          <w:w w:val="105"/>
          <w:sz w:val="22"/>
        </w:rPr>
        <w:t>your</w:t>
      </w:r>
      <w:r>
        <w:rPr>
          <w:i/>
          <w:spacing w:val="-10"/>
          <w:w w:val="105"/>
          <w:sz w:val="22"/>
        </w:rPr>
        <w:t> </w:t>
      </w:r>
      <w:r>
        <w:rPr>
          <w:i/>
          <w:w w:val="105"/>
          <w:sz w:val="22"/>
        </w:rPr>
        <w:t>country</w:t>
      </w:r>
      <w:r>
        <w:rPr>
          <w:i/>
          <w:spacing w:val="-9"/>
          <w:w w:val="105"/>
          <w:sz w:val="22"/>
        </w:rPr>
        <w:t> </w:t>
      </w:r>
      <w:r>
        <w:rPr>
          <w:i/>
          <w:w w:val="105"/>
          <w:sz w:val="22"/>
        </w:rPr>
        <w:t>and</w:t>
      </w:r>
      <w:r>
        <w:rPr>
          <w:i/>
          <w:spacing w:val="-9"/>
          <w:w w:val="105"/>
          <w:sz w:val="22"/>
        </w:rPr>
        <w:t> </w:t>
      </w:r>
      <w:r>
        <w:rPr>
          <w:i/>
          <w:w w:val="105"/>
          <w:sz w:val="22"/>
        </w:rPr>
        <w:t>fill</w:t>
      </w:r>
      <w:r>
        <w:rPr>
          <w:i/>
          <w:spacing w:val="-9"/>
          <w:w w:val="105"/>
          <w:sz w:val="22"/>
        </w:rPr>
        <w:t> </w:t>
      </w:r>
      <w:r>
        <w:rPr>
          <w:i/>
          <w:w w:val="105"/>
          <w:sz w:val="22"/>
        </w:rPr>
        <w:t>in</w:t>
      </w:r>
      <w:r>
        <w:rPr>
          <w:i/>
          <w:spacing w:val="-8"/>
          <w:w w:val="105"/>
          <w:sz w:val="22"/>
        </w:rPr>
        <w:t> </w:t>
      </w:r>
      <w:r>
        <w:rPr>
          <w:i/>
          <w:w w:val="105"/>
          <w:sz w:val="22"/>
        </w:rPr>
        <w:t>your</w:t>
      </w:r>
      <w:r>
        <w:rPr>
          <w:i/>
          <w:spacing w:val="-10"/>
          <w:w w:val="105"/>
          <w:sz w:val="22"/>
        </w:rPr>
        <w:t> </w:t>
      </w:r>
      <w:r>
        <w:rPr>
          <w:i/>
          <w:w w:val="105"/>
          <w:sz w:val="22"/>
        </w:rPr>
        <w:t>Birthday,</w:t>
      </w:r>
      <w:r>
        <w:rPr>
          <w:i/>
          <w:spacing w:val="-9"/>
          <w:w w:val="105"/>
          <w:sz w:val="22"/>
        </w:rPr>
        <w:t> </w:t>
      </w:r>
      <w:r>
        <w:rPr>
          <w:i/>
          <w:w w:val="105"/>
          <w:sz w:val="22"/>
        </w:rPr>
        <w:t>click</w:t>
      </w:r>
      <w:r>
        <w:rPr>
          <w:i/>
          <w:spacing w:val="-10"/>
          <w:w w:val="105"/>
          <w:sz w:val="22"/>
        </w:rPr>
        <w:t> </w:t>
      </w:r>
      <w:r>
        <w:rPr>
          <w:i/>
          <w:w w:val="105"/>
          <w:sz w:val="22"/>
        </w:rPr>
        <w:t>NEXT</w:t>
      </w:r>
    </w:p>
    <w:p>
      <w:pPr>
        <w:pStyle w:val="ListParagraph"/>
        <w:numPr>
          <w:ilvl w:val="1"/>
          <w:numId w:val="17"/>
        </w:numPr>
        <w:tabs>
          <w:tab w:pos="1856" w:val="left" w:leader="none"/>
          <w:tab w:pos="1857" w:val="left" w:leader="none"/>
        </w:tabs>
        <w:spacing w:line="240" w:lineRule="auto" w:before="135" w:after="0"/>
        <w:ind w:left="1856" w:right="0" w:hanging="360"/>
        <w:jc w:val="left"/>
        <w:rPr>
          <w:i/>
          <w:sz w:val="22"/>
        </w:rPr>
      </w:pPr>
      <w:r>
        <w:rPr>
          <w:i/>
          <w:sz w:val="22"/>
        </w:rPr>
        <w:t>Create</w:t>
      </w:r>
      <w:r>
        <w:rPr>
          <w:i/>
          <w:spacing w:val="-9"/>
          <w:sz w:val="22"/>
        </w:rPr>
        <w:t> </w:t>
      </w:r>
      <w:r>
        <w:rPr>
          <w:i/>
          <w:sz w:val="22"/>
        </w:rPr>
        <w:t>account:</w:t>
      </w:r>
    </w:p>
    <w:p>
      <w:pPr>
        <w:pStyle w:val="ListParagraph"/>
        <w:numPr>
          <w:ilvl w:val="2"/>
          <w:numId w:val="17"/>
        </w:numPr>
        <w:tabs>
          <w:tab w:pos="2576" w:val="left" w:leader="none"/>
          <w:tab w:pos="2577" w:val="left" w:leader="none"/>
        </w:tabs>
        <w:spacing w:line="240" w:lineRule="auto" w:before="131" w:after="0"/>
        <w:ind w:left="2576" w:right="0" w:hanging="360"/>
        <w:jc w:val="left"/>
        <w:rPr>
          <w:i/>
          <w:sz w:val="22"/>
        </w:rPr>
      </w:pPr>
      <w:r>
        <w:rPr>
          <w:i/>
          <w:w w:val="105"/>
          <w:sz w:val="22"/>
        </w:rPr>
        <w:t>Fill in your Email</w:t>
      </w:r>
      <w:r>
        <w:rPr>
          <w:i/>
          <w:spacing w:val="-38"/>
          <w:w w:val="105"/>
          <w:sz w:val="22"/>
        </w:rPr>
        <w:t> </w:t>
      </w:r>
      <w:r>
        <w:rPr>
          <w:i/>
          <w:w w:val="105"/>
          <w:sz w:val="22"/>
        </w:rPr>
        <w:t>address</w:t>
      </w:r>
    </w:p>
    <w:p>
      <w:pPr>
        <w:pStyle w:val="ListParagraph"/>
        <w:numPr>
          <w:ilvl w:val="2"/>
          <w:numId w:val="17"/>
        </w:numPr>
        <w:tabs>
          <w:tab w:pos="2576" w:val="left" w:leader="none"/>
          <w:tab w:pos="2577" w:val="left" w:leader="none"/>
        </w:tabs>
        <w:spacing w:line="240" w:lineRule="auto" w:before="114" w:after="0"/>
        <w:ind w:left="2576" w:right="0" w:hanging="360"/>
        <w:jc w:val="left"/>
        <w:rPr>
          <w:i/>
          <w:sz w:val="22"/>
        </w:rPr>
      </w:pPr>
      <w:r>
        <w:rPr>
          <w:i/>
          <w:sz w:val="22"/>
        </w:rPr>
        <w:t>Choose a</w:t>
      </w:r>
      <w:r>
        <w:rPr>
          <w:i/>
          <w:spacing w:val="-12"/>
          <w:sz w:val="22"/>
        </w:rPr>
        <w:t> </w:t>
      </w:r>
      <w:r>
        <w:rPr>
          <w:i/>
          <w:sz w:val="22"/>
        </w:rPr>
        <w:t>password</w:t>
      </w:r>
    </w:p>
    <w:p>
      <w:pPr>
        <w:pStyle w:val="ListParagraph"/>
        <w:numPr>
          <w:ilvl w:val="2"/>
          <w:numId w:val="17"/>
        </w:numPr>
        <w:tabs>
          <w:tab w:pos="2576" w:val="left" w:leader="none"/>
          <w:tab w:pos="2577" w:val="left" w:leader="none"/>
        </w:tabs>
        <w:spacing w:line="240" w:lineRule="auto" w:before="117" w:after="0"/>
        <w:ind w:left="2576" w:right="0" w:hanging="360"/>
        <w:jc w:val="left"/>
        <w:rPr>
          <w:i/>
          <w:sz w:val="22"/>
        </w:rPr>
      </w:pPr>
      <w:r>
        <w:rPr>
          <w:i/>
          <w:w w:val="105"/>
          <w:sz w:val="22"/>
        </w:rPr>
        <w:t>Check on “I</w:t>
      </w:r>
      <w:r>
        <w:rPr>
          <w:i/>
          <w:spacing w:val="-27"/>
          <w:w w:val="105"/>
          <w:sz w:val="22"/>
        </w:rPr>
        <w:t> </w:t>
      </w:r>
      <w:r>
        <w:rPr>
          <w:i/>
          <w:w w:val="105"/>
          <w:sz w:val="22"/>
        </w:rPr>
        <w:t>agree-box”</w:t>
      </w:r>
    </w:p>
    <w:p>
      <w:pPr>
        <w:pStyle w:val="ListParagraph"/>
        <w:numPr>
          <w:ilvl w:val="2"/>
          <w:numId w:val="17"/>
        </w:numPr>
        <w:tabs>
          <w:tab w:pos="2576" w:val="left" w:leader="none"/>
          <w:tab w:pos="2577" w:val="left" w:leader="none"/>
        </w:tabs>
        <w:spacing w:line="240" w:lineRule="auto" w:before="113" w:after="0"/>
        <w:ind w:left="2576" w:right="0" w:hanging="360"/>
        <w:jc w:val="left"/>
        <w:rPr>
          <w:i/>
          <w:sz w:val="22"/>
        </w:rPr>
      </w:pPr>
      <w:r>
        <w:rPr>
          <w:i/>
          <w:w w:val="105"/>
          <w:sz w:val="22"/>
        </w:rPr>
        <w:t>Click on “create</w:t>
      </w:r>
      <w:r>
        <w:rPr>
          <w:i/>
          <w:spacing w:val="-26"/>
          <w:w w:val="105"/>
          <w:sz w:val="22"/>
        </w:rPr>
        <w:t> </w:t>
      </w:r>
      <w:r>
        <w:rPr>
          <w:i/>
          <w:w w:val="105"/>
          <w:sz w:val="22"/>
        </w:rPr>
        <w:t>account”</w:t>
      </w:r>
    </w:p>
    <w:p>
      <w:pPr>
        <w:pStyle w:val="BodyText"/>
        <w:rPr>
          <w:i/>
          <w:sz w:val="20"/>
        </w:rPr>
      </w:pPr>
    </w:p>
    <w:p>
      <w:pPr>
        <w:pStyle w:val="BodyText"/>
        <w:spacing w:before="9"/>
        <w:rPr>
          <w:i/>
          <w:sz w:val="20"/>
        </w:rPr>
      </w:pPr>
      <w:r>
        <w:rPr/>
        <w:drawing>
          <wp:anchor distT="0" distB="0" distL="0" distR="0" allowOverlap="1" layoutInCell="1" locked="0" behindDoc="0" simplePos="0" relativeHeight="100">
            <wp:simplePos x="0" y="0"/>
            <wp:positionH relativeFrom="page">
              <wp:posOffset>1140829</wp:posOffset>
            </wp:positionH>
            <wp:positionV relativeFrom="paragraph">
              <wp:posOffset>180151</wp:posOffset>
            </wp:positionV>
            <wp:extent cx="2535570" cy="2340864"/>
            <wp:effectExtent l="0" t="0" r="0" b="0"/>
            <wp:wrapTopAndBottom/>
            <wp:docPr id="65" name="image38.jpeg" descr=""/>
            <wp:cNvGraphicFramePr>
              <a:graphicFrameLocks noChangeAspect="1"/>
            </wp:cNvGraphicFramePr>
            <a:graphic>
              <a:graphicData uri="http://schemas.openxmlformats.org/drawingml/2006/picture">
                <pic:pic>
                  <pic:nvPicPr>
                    <pic:cNvPr id="66" name="image38.jpeg"/>
                    <pic:cNvPicPr/>
                  </pic:nvPicPr>
                  <pic:blipFill>
                    <a:blip r:embed="rId66" cstate="print"/>
                    <a:stretch>
                      <a:fillRect/>
                    </a:stretch>
                  </pic:blipFill>
                  <pic:spPr>
                    <a:xfrm>
                      <a:off x="0" y="0"/>
                      <a:ext cx="2535570" cy="2340864"/>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3976618</wp:posOffset>
            </wp:positionH>
            <wp:positionV relativeFrom="paragraph">
              <wp:posOffset>179877</wp:posOffset>
            </wp:positionV>
            <wp:extent cx="2731515" cy="2438400"/>
            <wp:effectExtent l="0" t="0" r="0" b="0"/>
            <wp:wrapTopAndBottom/>
            <wp:docPr id="67" name="image39.jpeg" descr=""/>
            <wp:cNvGraphicFramePr>
              <a:graphicFrameLocks noChangeAspect="1"/>
            </wp:cNvGraphicFramePr>
            <a:graphic>
              <a:graphicData uri="http://schemas.openxmlformats.org/drawingml/2006/picture">
                <pic:pic>
                  <pic:nvPicPr>
                    <pic:cNvPr id="68" name="image39.jpeg"/>
                    <pic:cNvPicPr/>
                  </pic:nvPicPr>
                  <pic:blipFill>
                    <a:blip r:embed="rId67" cstate="print"/>
                    <a:stretch>
                      <a:fillRect/>
                    </a:stretch>
                  </pic:blipFill>
                  <pic:spPr>
                    <a:xfrm>
                      <a:off x="0" y="0"/>
                      <a:ext cx="2731515" cy="2438400"/>
                    </a:xfrm>
                    <a:prstGeom prst="rect">
                      <a:avLst/>
                    </a:prstGeom>
                  </pic:spPr>
                </pic:pic>
              </a:graphicData>
            </a:graphic>
          </wp:anchor>
        </w:drawing>
      </w:r>
    </w:p>
    <w:p>
      <w:pPr>
        <w:pStyle w:val="BodyText"/>
        <w:spacing w:before="3"/>
        <w:rPr>
          <w:i/>
          <w:sz w:val="20"/>
        </w:rPr>
      </w:pPr>
    </w:p>
    <w:p>
      <w:pPr>
        <w:pStyle w:val="Heading6"/>
      </w:pPr>
      <w:r>
        <w:rPr>
          <w:color w:val="00385A"/>
        </w:rPr>
        <w:t>Making the keychain</w:t>
      </w:r>
    </w:p>
    <w:p>
      <w:pPr>
        <w:pStyle w:val="Heading6"/>
        <w:numPr>
          <w:ilvl w:val="0"/>
          <w:numId w:val="18"/>
        </w:numPr>
        <w:tabs>
          <w:tab w:pos="1331" w:val="left" w:leader="none"/>
        </w:tabs>
        <w:spacing w:line="240" w:lineRule="auto" w:before="183" w:after="19"/>
        <w:ind w:left="1330" w:right="0" w:hanging="194"/>
        <w:jc w:val="left"/>
      </w:pPr>
      <w:r>
        <w:rPr/>
        <w:t>Open a new</w:t>
      </w:r>
      <w:r>
        <w:rPr>
          <w:spacing w:val="-32"/>
        </w:rPr>
        <w:t> </w:t>
      </w:r>
      <w:r>
        <w:rPr/>
        <w:t>project</w:t>
      </w:r>
    </w:p>
    <w:p>
      <w:pPr>
        <w:pStyle w:val="BodyText"/>
        <w:ind w:left="1137"/>
        <w:rPr>
          <w:i w:val="0"/>
          <w:sz w:val="20"/>
        </w:rPr>
      </w:pPr>
      <w:r>
        <w:rPr>
          <w:i w:val="0"/>
          <w:sz w:val="20"/>
        </w:rPr>
        <w:drawing>
          <wp:inline distT="0" distB="0" distL="0" distR="0">
            <wp:extent cx="3709029" cy="1895856"/>
            <wp:effectExtent l="0" t="0" r="0" b="0"/>
            <wp:docPr id="69" name="image40.jpeg" descr=""/>
            <wp:cNvGraphicFramePr>
              <a:graphicFrameLocks noChangeAspect="1"/>
            </wp:cNvGraphicFramePr>
            <a:graphic>
              <a:graphicData uri="http://schemas.openxmlformats.org/drawingml/2006/picture">
                <pic:pic>
                  <pic:nvPicPr>
                    <pic:cNvPr id="70" name="image40.jpeg"/>
                    <pic:cNvPicPr/>
                  </pic:nvPicPr>
                  <pic:blipFill>
                    <a:blip r:embed="rId68" cstate="print"/>
                    <a:stretch>
                      <a:fillRect/>
                    </a:stretch>
                  </pic:blipFill>
                  <pic:spPr>
                    <a:xfrm>
                      <a:off x="0" y="0"/>
                      <a:ext cx="3709029" cy="1895856"/>
                    </a:xfrm>
                    <a:prstGeom prst="rect">
                      <a:avLst/>
                    </a:prstGeom>
                  </pic:spPr>
                </pic:pic>
              </a:graphicData>
            </a:graphic>
          </wp:inline>
        </w:drawing>
      </w:r>
      <w:r>
        <w:rPr>
          <w:i w:val="0"/>
          <w:sz w:val="20"/>
        </w:rPr>
      </w:r>
    </w:p>
    <w:p>
      <w:pPr>
        <w:pStyle w:val="BodyText"/>
        <w:spacing w:before="5"/>
        <w:rPr>
          <w:b/>
          <w:i w:val="0"/>
          <w:sz w:val="23"/>
        </w:rPr>
      </w:pPr>
    </w:p>
    <w:p>
      <w:pPr>
        <w:pStyle w:val="Heading6"/>
        <w:numPr>
          <w:ilvl w:val="0"/>
          <w:numId w:val="18"/>
        </w:numPr>
        <w:tabs>
          <w:tab w:pos="1336" w:val="left" w:leader="none"/>
        </w:tabs>
        <w:spacing w:line="240" w:lineRule="auto" w:before="0" w:after="0"/>
        <w:ind w:left="1335" w:right="0" w:hanging="199"/>
        <w:jc w:val="left"/>
      </w:pPr>
      <w:r>
        <w:rPr/>
        <w:t>Rename your</w:t>
      </w:r>
      <w:r>
        <w:rPr>
          <w:spacing w:val="-22"/>
        </w:rPr>
        <w:t> </w:t>
      </w:r>
      <w:r>
        <w:rPr/>
        <w:t>project</w:t>
      </w:r>
    </w:p>
    <w:p>
      <w:pPr>
        <w:pStyle w:val="Heading6"/>
        <w:spacing w:before="20"/>
      </w:pPr>
      <w:r>
        <w:rPr/>
        <w:t>Click on the name above and type over your own project name</w:t>
      </w:r>
    </w:p>
    <w:p>
      <w:pPr>
        <w:spacing w:after="0"/>
        <w:sectPr>
          <w:pgSz w:w="11900" w:h="16850"/>
          <w:pgMar w:header="366" w:footer="0" w:top="1300" w:bottom="280" w:left="280" w:right="0"/>
        </w:sectPr>
      </w:pPr>
    </w:p>
    <w:p>
      <w:pPr>
        <w:pStyle w:val="BodyText"/>
        <w:rPr>
          <w:b/>
          <w:i w:val="0"/>
          <w:sz w:val="16"/>
        </w:rPr>
      </w:pPr>
    </w:p>
    <w:p>
      <w:pPr>
        <w:pStyle w:val="BodyText"/>
        <w:ind w:left="1137"/>
        <w:rPr>
          <w:i w:val="0"/>
          <w:sz w:val="20"/>
        </w:rPr>
      </w:pPr>
      <w:r>
        <w:rPr>
          <w:i w:val="0"/>
          <w:sz w:val="20"/>
        </w:rPr>
        <w:drawing>
          <wp:inline distT="0" distB="0" distL="0" distR="0">
            <wp:extent cx="5381418" cy="1980247"/>
            <wp:effectExtent l="0" t="0" r="0" b="0"/>
            <wp:docPr id="71" name="image41.jpeg" descr=""/>
            <wp:cNvGraphicFramePr>
              <a:graphicFrameLocks noChangeAspect="1"/>
            </wp:cNvGraphicFramePr>
            <a:graphic>
              <a:graphicData uri="http://schemas.openxmlformats.org/drawingml/2006/picture">
                <pic:pic>
                  <pic:nvPicPr>
                    <pic:cNvPr id="72" name="image41.jpeg"/>
                    <pic:cNvPicPr/>
                  </pic:nvPicPr>
                  <pic:blipFill>
                    <a:blip r:embed="rId69" cstate="print"/>
                    <a:stretch>
                      <a:fillRect/>
                    </a:stretch>
                  </pic:blipFill>
                  <pic:spPr>
                    <a:xfrm>
                      <a:off x="0" y="0"/>
                      <a:ext cx="5381418" cy="1980247"/>
                    </a:xfrm>
                    <a:prstGeom prst="rect">
                      <a:avLst/>
                    </a:prstGeom>
                  </pic:spPr>
                </pic:pic>
              </a:graphicData>
            </a:graphic>
          </wp:inline>
        </w:drawing>
      </w:r>
      <w:r>
        <w:rPr>
          <w:i w:val="0"/>
          <w:sz w:val="20"/>
        </w:rPr>
      </w:r>
    </w:p>
    <w:p>
      <w:pPr>
        <w:pStyle w:val="Heading6"/>
        <w:numPr>
          <w:ilvl w:val="0"/>
          <w:numId w:val="18"/>
        </w:numPr>
        <w:tabs>
          <w:tab w:pos="1333" w:val="left" w:leader="none"/>
        </w:tabs>
        <w:spacing w:line="240" w:lineRule="auto" w:before="46" w:after="0"/>
        <w:ind w:left="1332" w:right="0" w:hanging="196"/>
        <w:jc w:val="left"/>
      </w:pPr>
      <w:r>
        <w:rPr/>
        <w:t>First,</w:t>
      </w:r>
      <w:r>
        <w:rPr>
          <w:spacing w:val="-11"/>
        </w:rPr>
        <w:t> </w:t>
      </w:r>
      <w:r>
        <w:rPr/>
        <w:t>we</w:t>
      </w:r>
      <w:r>
        <w:rPr>
          <w:spacing w:val="-11"/>
        </w:rPr>
        <w:t> </w:t>
      </w:r>
      <w:r>
        <w:rPr/>
        <w:t>make</w:t>
      </w:r>
      <w:r>
        <w:rPr>
          <w:spacing w:val="-11"/>
        </w:rPr>
        <w:t> </w:t>
      </w:r>
      <w:r>
        <w:rPr/>
        <w:t>a</w:t>
      </w:r>
      <w:r>
        <w:rPr>
          <w:spacing w:val="-9"/>
        </w:rPr>
        <w:t> </w:t>
      </w:r>
      <w:r>
        <w:rPr/>
        <w:t>square</w:t>
      </w:r>
      <w:r>
        <w:rPr>
          <w:spacing w:val="-9"/>
        </w:rPr>
        <w:t> </w:t>
      </w:r>
      <w:r>
        <w:rPr/>
        <w:t>for</w:t>
      </w:r>
      <w:r>
        <w:rPr>
          <w:spacing w:val="-9"/>
        </w:rPr>
        <w:t> </w:t>
      </w:r>
      <w:r>
        <w:rPr/>
        <w:t>our</w:t>
      </w:r>
      <w:r>
        <w:rPr>
          <w:spacing w:val="-10"/>
        </w:rPr>
        <w:t> </w:t>
      </w:r>
      <w:r>
        <w:rPr/>
        <w:t>keychain.</w:t>
      </w:r>
    </w:p>
    <w:p>
      <w:pPr>
        <w:pStyle w:val="BodyText"/>
        <w:spacing w:before="13"/>
        <w:ind w:left="1136"/>
        <w:rPr>
          <w:i/>
        </w:rPr>
      </w:pPr>
      <w:r>
        <w:rPr>
          <w:i/>
        </w:rPr>
        <w:t>Drag and drop a red cube to the middle of the workspace.</w:t>
      </w:r>
    </w:p>
    <w:p>
      <w:pPr>
        <w:pStyle w:val="BodyText"/>
        <w:spacing w:before="3"/>
        <w:rPr>
          <w:i/>
          <w:sz w:val="14"/>
        </w:rPr>
      </w:pPr>
      <w:r>
        <w:rPr/>
        <w:drawing>
          <wp:anchor distT="0" distB="0" distL="0" distR="0" allowOverlap="1" layoutInCell="1" locked="0" behindDoc="0" simplePos="0" relativeHeight="102">
            <wp:simplePos x="0" y="0"/>
            <wp:positionH relativeFrom="page">
              <wp:posOffset>899794</wp:posOffset>
            </wp:positionH>
            <wp:positionV relativeFrom="paragraph">
              <wp:posOffset>131112</wp:posOffset>
            </wp:positionV>
            <wp:extent cx="4284035" cy="1578864"/>
            <wp:effectExtent l="0" t="0" r="0" b="0"/>
            <wp:wrapTopAndBottom/>
            <wp:docPr id="73" name="image42.jpeg" descr=""/>
            <wp:cNvGraphicFramePr>
              <a:graphicFrameLocks noChangeAspect="1"/>
            </wp:cNvGraphicFramePr>
            <a:graphic>
              <a:graphicData uri="http://schemas.openxmlformats.org/drawingml/2006/picture">
                <pic:pic>
                  <pic:nvPicPr>
                    <pic:cNvPr id="74" name="image42.jpeg"/>
                    <pic:cNvPicPr/>
                  </pic:nvPicPr>
                  <pic:blipFill>
                    <a:blip r:embed="rId70" cstate="print"/>
                    <a:stretch>
                      <a:fillRect/>
                    </a:stretch>
                  </pic:blipFill>
                  <pic:spPr>
                    <a:xfrm>
                      <a:off x="0" y="0"/>
                      <a:ext cx="4284035" cy="1578864"/>
                    </a:xfrm>
                    <a:prstGeom prst="rect">
                      <a:avLst/>
                    </a:prstGeom>
                  </pic:spPr>
                </pic:pic>
              </a:graphicData>
            </a:graphic>
          </wp:anchor>
        </w:drawing>
      </w:r>
    </w:p>
    <w:p>
      <w:pPr>
        <w:pStyle w:val="Heading6"/>
        <w:numPr>
          <w:ilvl w:val="0"/>
          <w:numId w:val="18"/>
        </w:numPr>
        <w:tabs>
          <w:tab w:pos="1360" w:val="left" w:leader="none"/>
        </w:tabs>
        <w:spacing w:line="240" w:lineRule="auto" w:before="81" w:after="0"/>
        <w:ind w:left="1359" w:right="0" w:hanging="223"/>
        <w:jc w:val="left"/>
      </w:pPr>
      <w:r>
        <w:rPr/>
        <w:t>The</w:t>
      </w:r>
      <w:r>
        <w:rPr>
          <w:spacing w:val="-10"/>
        </w:rPr>
        <w:t> </w:t>
      </w:r>
      <w:r>
        <w:rPr/>
        <w:t>standard</w:t>
      </w:r>
      <w:r>
        <w:rPr>
          <w:spacing w:val="-10"/>
        </w:rPr>
        <w:t> </w:t>
      </w:r>
      <w:r>
        <w:rPr/>
        <w:t>size</w:t>
      </w:r>
      <w:r>
        <w:rPr>
          <w:spacing w:val="-9"/>
        </w:rPr>
        <w:t> </w:t>
      </w:r>
      <w:r>
        <w:rPr/>
        <w:t>of</w:t>
      </w:r>
      <w:r>
        <w:rPr>
          <w:spacing w:val="-11"/>
        </w:rPr>
        <w:t> </w:t>
      </w:r>
      <w:r>
        <w:rPr/>
        <w:t>a</w:t>
      </w:r>
      <w:r>
        <w:rPr>
          <w:spacing w:val="-13"/>
        </w:rPr>
        <w:t> </w:t>
      </w:r>
      <w:r>
        <w:rPr/>
        <w:t>cube</w:t>
      </w:r>
      <w:r>
        <w:rPr>
          <w:spacing w:val="-12"/>
        </w:rPr>
        <w:t> </w:t>
      </w:r>
      <w:r>
        <w:rPr/>
        <w:t>is</w:t>
      </w:r>
      <w:r>
        <w:rPr>
          <w:spacing w:val="-11"/>
        </w:rPr>
        <w:t> </w:t>
      </w:r>
      <w:r>
        <w:rPr/>
        <w:t>20mm</w:t>
      </w:r>
      <w:r>
        <w:rPr>
          <w:spacing w:val="-12"/>
        </w:rPr>
        <w:t> </w:t>
      </w:r>
      <w:r>
        <w:rPr/>
        <w:t>X</w:t>
      </w:r>
      <w:r>
        <w:rPr>
          <w:spacing w:val="-9"/>
        </w:rPr>
        <w:t> </w:t>
      </w:r>
      <w:r>
        <w:rPr/>
        <w:t>20mm</w:t>
      </w:r>
      <w:r>
        <w:rPr>
          <w:spacing w:val="-11"/>
        </w:rPr>
        <w:t> </w:t>
      </w:r>
      <w:r>
        <w:rPr/>
        <w:t>X</w:t>
      </w:r>
      <w:r>
        <w:rPr>
          <w:spacing w:val="-11"/>
        </w:rPr>
        <w:t> </w:t>
      </w:r>
      <w:r>
        <w:rPr/>
        <w:t>20mm</w:t>
      </w:r>
    </w:p>
    <w:p>
      <w:pPr>
        <w:pStyle w:val="BodyText"/>
        <w:spacing w:before="13"/>
        <w:ind w:left="1136"/>
        <w:rPr>
          <w:i/>
        </w:rPr>
      </w:pPr>
      <w:r>
        <w:rPr>
          <w:i/>
          <w:w w:val="105"/>
        </w:rPr>
        <w:t>We are going to adjust the width and height to 25mm X 25mm</w:t>
      </w:r>
    </w:p>
    <w:p>
      <w:pPr>
        <w:pStyle w:val="ListParagraph"/>
        <w:numPr>
          <w:ilvl w:val="1"/>
          <w:numId w:val="18"/>
        </w:numPr>
        <w:tabs>
          <w:tab w:pos="1849" w:val="left" w:leader="none"/>
          <w:tab w:pos="1850" w:val="left" w:leader="none"/>
        </w:tabs>
        <w:spacing w:line="240" w:lineRule="auto" w:before="18" w:after="0"/>
        <w:ind w:left="1849" w:right="0" w:hanging="355"/>
        <w:jc w:val="left"/>
        <w:rPr>
          <w:i/>
          <w:sz w:val="22"/>
        </w:rPr>
      </w:pPr>
      <w:r>
        <w:rPr>
          <w:i/>
          <w:sz w:val="22"/>
        </w:rPr>
        <w:t>Click on a</w:t>
      </w:r>
      <w:r>
        <w:rPr>
          <w:i/>
          <w:spacing w:val="-19"/>
          <w:sz w:val="22"/>
        </w:rPr>
        <w:t> </w:t>
      </w:r>
      <w:r>
        <w:rPr>
          <w:i/>
          <w:sz w:val="22"/>
        </w:rPr>
        <w:t>corner</w:t>
      </w:r>
    </w:p>
    <w:p>
      <w:pPr>
        <w:pStyle w:val="ListParagraph"/>
        <w:numPr>
          <w:ilvl w:val="1"/>
          <w:numId w:val="18"/>
        </w:numPr>
        <w:tabs>
          <w:tab w:pos="1849" w:val="left" w:leader="none"/>
          <w:tab w:pos="1850" w:val="left" w:leader="none"/>
        </w:tabs>
        <w:spacing w:line="240" w:lineRule="auto" w:before="18" w:after="18"/>
        <w:ind w:left="1849" w:right="0" w:hanging="355"/>
        <w:jc w:val="left"/>
        <w:rPr>
          <w:i/>
          <w:sz w:val="22"/>
        </w:rPr>
      </w:pPr>
      <w:r>
        <w:rPr>
          <w:i/>
          <w:sz w:val="22"/>
        </w:rPr>
        <w:t>Adjust</w:t>
      </w:r>
      <w:r>
        <w:rPr>
          <w:i/>
          <w:spacing w:val="-4"/>
          <w:sz w:val="22"/>
        </w:rPr>
        <w:t> </w:t>
      </w:r>
      <w:r>
        <w:rPr>
          <w:i/>
          <w:sz w:val="22"/>
        </w:rPr>
        <w:t>the</w:t>
      </w:r>
      <w:r>
        <w:rPr>
          <w:i/>
          <w:spacing w:val="-4"/>
          <w:sz w:val="22"/>
        </w:rPr>
        <w:t> </w:t>
      </w:r>
      <w:r>
        <w:rPr>
          <w:i/>
          <w:sz w:val="22"/>
        </w:rPr>
        <w:t>size</w:t>
      </w:r>
      <w:r>
        <w:rPr>
          <w:i/>
          <w:spacing w:val="-3"/>
          <w:sz w:val="22"/>
        </w:rPr>
        <w:t> </w:t>
      </w:r>
      <w:r>
        <w:rPr>
          <w:i/>
          <w:sz w:val="22"/>
        </w:rPr>
        <w:t>by</w:t>
      </w:r>
      <w:r>
        <w:rPr>
          <w:i/>
          <w:spacing w:val="-5"/>
          <w:sz w:val="22"/>
        </w:rPr>
        <w:t> </w:t>
      </w:r>
      <w:r>
        <w:rPr>
          <w:i/>
          <w:sz w:val="22"/>
        </w:rPr>
        <w:t>dragging</w:t>
      </w:r>
      <w:r>
        <w:rPr>
          <w:i/>
          <w:spacing w:val="-5"/>
          <w:sz w:val="22"/>
        </w:rPr>
        <w:t> </w:t>
      </w:r>
      <w:r>
        <w:rPr>
          <w:i/>
          <w:sz w:val="22"/>
        </w:rPr>
        <w:t>OR</w:t>
      </w:r>
      <w:r>
        <w:rPr>
          <w:i/>
          <w:spacing w:val="-4"/>
          <w:sz w:val="22"/>
        </w:rPr>
        <w:t> </w:t>
      </w:r>
      <w:r>
        <w:rPr>
          <w:i/>
          <w:sz w:val="22"/>
        </w:rPr>
        <w:t>by</w:t>
      </w:r>
      <w:r>
        <w:rPr>
          <w:i/>
          <w:spacing w:val="-5"/>
          <w:sz w:val="22"/>
        </w:rPr>
        <w:t> </w:t>
      </w:r>
      <w:r>
        <w:rPr>
          <w:i/>
          <w:sz w:val="22"/>
        </w:rPr>
        <w:t>filling</w:t>
      </w:r>
      <w:r>
        <w:rPr>
          <w:i/>
          <w:spacing w:val="-6"/>
          <w:sz w:val="22"/>
        </w:rPr>
        <w:t> </w:t>
      </w:r>
      <w:r>
        <w:rPr>
          <w:i/>
          <w:sz w:val="22"/>
        </w:rPr>
        <w:t>25</w:t>
      </w:r>
      <w:r>
        <w:rPr>
          <w:i/>
          <w:spacing w:val="-3"/>
          <w:sz w:val="22"/>
        </w:rPr>
        <w:t> </w:t>
      </w:r>
      <w:r>
        <w:rPr>
          <w:i/>
          <w:sz w:val="22"/>
        </w:rPr>
        <w:t>in</w:t>
      </w:r>
      <w:r>
        <w:rPr>
          <w:i/>
          <w:spacing w:val="-4"/>
          <w:sz w:val="22"/>
        </w:rPr>
        <w:t> </w:t>
      </w:r>
      <w:r>
        <w:rPr>
          <w:i/>
          <w:sz w:val="22"/>
        </w:rPr>
        <w:t>the</w:t>
      </w:r>
      <w:r>
        <w:rPr>
          <w:i/>
          <w:spacing w:val="-7"/>
          <w:sz w:val="22"/>
        </w:rPr>
        <w:t> </w:t>
      </w:r>
      <w:r>
        <w:rPr>
          <w:i/>
          <w:sz w:val="22"/>
        </w:rPr>
        <w:t>white</w:t>
      </w:r>
      <w:r>
        <w:rPr>
          <w:i/>
          <w:spacing w:val="-3"/>
          <w:sz w:val="22"/>
        </w:rPr>
        <w:t> </w:t>
      </w:r>
      <w:r>
        <w:rPr>
          <w:i/>
          <w:sz w:val="22"/>
        </w:rPr>
        <w:t>box</w:t>
      </w:r>
    </w:p>
    <w:p>
      <w:pPr>
        <w:pStyle w:val="BodyText"/>
        <w:ind w:left="1137"/>
        <w:rPr>
          <w:i w:val="0"/>
          <w:sz w:val="20"/>
        </w:rPr>
      </w:pPr>
      <w:r>
        <w:rPr>
          <w:i w:val="0"/>
          <w:sz w:val="20"/>
        </w:rPr>
        <w:drawing>
          <wp:inline distT="0" distB="0" distL="0" distR="0">
            <wp:extent cx="1866241" cy="1572768"/>
            <wp:effectExtent l="0" t="0" r="0" b="0"/>
            <wp:docPr id="75" name="image43.jpeg" descr=""/>
            <wp:cNvGraphicFramePr>
              <a:graphicFrameLocks noChangeAspect="1"/>
            </wp:cNvGraphicFramePr>
            <a:graphic>
              <a:graphicData uri="http://schemas.openxmlformats.org/drawingml/2006/picture">
                <pic:pic>
                  <pic:nvPicPr>
                    <pic:cNvPr id="76" name="image43.jpeg"/>
                    <pic:cNvPicPr/>
                  </pic:nvPicPr>
                  <pic:blipFill>
                    <a:blip r:embed="rId71" cstate="print"/>
                    <a:stretch>
                      <a:fillRect/>
                    </a:stretch>
                  </pic:blipFill>
                  <pic:spPr>
                    <a:xfrm>
                      <a:off x="0" y="0"/>
                      <a:ext cx="1866241" cy="1572768"/>
                    </a:xfrm>
                    <a:prstGeom prst="rect">
                      <a:avLst/>
                    </a:prstGeom>
                  </pic:spPr>
                </pic:pic>
              </a:graphicData>
            </a:graphic>
          </wp:inline>
        </w:drawing>
      </w:r>
      <w:r>
        <w:rPr>
          <w:i w:val="0"/>
          <w:sz w:val="20"/>
        </w:rPr>
      </w:r>
    </w:p>
    <w:p>
      <w:pPr>
        <w:pStyle w:val="BodyText"/>
        <w:spacing w:before="3"/>
        <w:rPr>
          <w:i/>
          <w:sz w:val="24"/>
        </w:rPr>
      </w:pPr>
    </w:p>
    <w:p>
      <w:pPr>
        <w:pStyle w:val="Heading6"/>
        <w:numPr>
          <w:ilvl w:val="0"/>
          <w:numId w:val="18"/>
        </w:numPr>
        <w:tabs>
          <w:tab w:pos="1341" w:val="left" w:leader="none"/>
        </w:tabs>
        <w:spacing w:line="240" w:lineRule="auto" w:before="0" w:after="0"/>
        <w:ind w:left="1340" w:right="0" w:hanging="204"/>
        <w:jc w:val="left"/>
      </w:pPr>
      <w:r>
        <w:rPr/>
        <w:t>Adjust</w:t>
      </w:r>
      <w:r>
        <w:rPr>
          <w:spacing w:val="-11"/>
        </w:rPr>
        <w:t> </w:t>
      </w:r>
      <w:r>
        <w:rPr/>
        <w:t>the</w:t>
      </w:r>
      <w:r>
        <w:rPr>
          <w:spacing w:val="-11"/>
        </w:rPr>
        <w:t> </w:t>
      </w:r>
      <w:r>
        <w:rPr/>
        <w:t>height</w:t>
      </w:r>
      <w:r>
        <w:rPr>
          <w:spacing w:val="-8"/>
        </w:rPr>
        <w:t> </w:t>
      </w:r>
      <w:r>
        <w:rPr/>
        <w:t>of</w:t>
      </w:r>
      <w:r>
        <w:rPr>
          <w:spacing w:val="-12"/>
        </w:rPr>
        <w:t> </w:t>
      </w:r>
      <w:r>
        <w:rPr/>
        <w:t>the</w:t>
      </w:r>
      <w:r>
        <w:rPr>
          <w:spacing w:val="-9"/>
        </w:rPr>
        <w:t> </w:t>
      </w:r>
      <w:r>
        <w:rPr/>
        <w:t>cube</w:t>
      </w:r>
    </w:p>
    <w:p>
      <w:pPr>
        <w:pStyle w:val="BodyText"/>
        <w:spacing w:before="13"/>
        <w:ind w:left="1136"/>
        <w:rPr>
          <w:i/>
        </w:rPr>
      </w:pPr>
      <w:r>
        <w:rPr>
          <w:i/>
          <w:w w:val="105"/>
        </w:rPr>
        <w:t>The</w:t>
      </w:r>
      <w:r>
        <w:rPr>
          <w:i/>
          <w:spacing w:val="-17"/>
          <w:w w:val="105"/>
        </w:rPr>
        <w:t> </w:t>
      </w:r>
      <w:r>
        <w:rPr>
          <w:i/>
          <w:w w:val="105"/>
        </w:rPr>
        <w:t>height</w:t>
      </w:r>
      <w:r>
        <w:rPr>
          <w:i/>
          <w:spacing w:val="-17"/>
          <w:w w:val="105"/>
        </w:rPr>
        <w:t> </w:t>
      </w:r>
      <w:r>
        <w:rPr>
          <w:i/>
          <w:w w:val="105"/>
        </w:rPr>
        <w:t>of</w:t>
      </w:r>
      <w:r>
        <w:rPr>
          <w:i/>
          <w:spacing w:val="-17"/>
          <w:w w:val="105"/>
        </w:rPr>
        <w:t> </w:t>
      </w:r>
      <w:r>
        <w:rPr>
          <w:i/>
          <w:w w:val="105"/>
        </w:rPr>
        <w:t>the</w:t>
      </w:r>
      <w:r>
        <w:rPr>
          <w:i/>
          <w:spacing w:val="-16"/>
          <w:w w:val="105"/>
        </w:rPr>
        <w:t> </w:t>
      </w:r>
      <w:r>
        <w:rPr>
          <w:i/>
          <w:w w:val="105"/>
        </w:rPr>
        <w:t>keychain</w:t>
      </w:r>
      <w:r>
        <w:rPr>
          <w:i/>
          <w:spacing w:val="-18"/>
          <w:w w:val="105"/>
        </w:rPr>
        <w:t> </w:t>
      </w:r>
      <w:r>
        <w:rPr>
          <w:i/>
          <w:w w:val="105"/>
        </w:rPr>
        <w:t>should</w:t>
      </w:r>
      <w:r>
        <w:rPr>
          <w:i/>
          <w:spacing w:val="-17"/>
          <w:w w:val="105"/>
        </w:rPr>
        <w:t> </w:t>
      </w:r>
      <w:r>
        <w:rPr>
          <w:i/>
          <w:w w:val="105"/>
        </w:rPr>
        <w:t>be</w:t>
      </w:r>
      <w:r>
        <w:rPr>
          <w:i/>
          <w:spacing w:val="-16"/>
          <w:w w:val="105"/>
        </w:rPr>
        <w:t> </w:t>
      </w:r>
      <w:r>
        <w:rPr>
          <w:i/>
          <w:w w:val="105"/>
        </w:rPr>
        <w:t>3mm.</w:t>
      </w:r>
      <w:r>
        <w:rPr>
          <w:i/>
          <w:spacing w:val="-17"/>
          <w:w w:val="105"/>
        </w:rPr>
        <w:t> </w:t>
      </w:r>
      <w:r>
        <w:rPr>
          <w:i/>
          <w:w w:val="105"/>
        </w:rPr>
        <w:t>So,</w:t>
      </w:r>
      <w:r>
        <w:rPr>
          <w:i/>
          <w:spacing w:val="-17"/>
          <w:w w:val="105"/>
        </w:rPr>
        <w:t> </w:t>
      </w:r>
      <w:r>
        <w:rPr>
          <w:i/>
          <w:w w:val="105"/>
        </w:rPr>
        <w:t>we</w:t>
      </w:r>
      <w:r>
        <w:rPr>
          <w:i/>
          <w:spacing w:val="-16"/>
          <w:w w:val="105"/>
        </w:rPr>
        <w:t> </w:t>
      </w:r>
      <w:r>
        <w:rPr>
          <w:i/>
          <w:w w:val="105"/>
        </w:rPr>
        <w:t>are</w:t>
      </w:r>
      <w:r>
        <w:rPr>
          <w:i/>
          <w:spacing w:val="-16"/>
          <w:w w:val="105"/>
        </w:rPr>
        <w:t> </w:t>
      </w:r>
      <w:r>
        <w:rPr>
          <w:i/>
          <w:w w:val="105"/>
        </w:rPr>
        <w:t>going</w:t>
      </w:r>
      <w:r>
        <w:rPr>
          <w:i/>
          <w:spacing w:val="-18"/>
          <w:w w:val="105"/>
        </w:rPr>
        <w:t> </w:t>
      </w:r>
      <w:r>
        <w:rPr>
          <w:i/>
          <w:w w:val="105"/>
        </w:rPr>
        <w:t>to</w:t>
      </w:r>
      <w:r>
        <w:rPr>
          <w:i/>
          <w:spacing w:val="-18"/>
          <w:w w:val="105"/>
        </w:rPr>
        <w:t> </w:t>
      </w:r>
      <w:r>
        <w:rPr>
          <w:i/>
          <w:w w:val="105"/>
        </w:rPr>
        <w:t>adjust</w:t>
      </w:r>
      <w:r>
        <w:rPr>
          <w:i/>
          <w:spacing w:val="-16"/>
          <w:w w:val="105"/>
        </w:rPr>
        <w:t> </w:t>
      </w:r>
      <w:r>
        <w:rPr>
          <w:i/>
          <w:w w:val="105"/>
        </w:rPr>
        <w:t>this</w:t>
      </w:r>
      <w:r>
        <w:rPr>
          <w:i/>
          <w:spacing w:val="-16"/>
          <w:w w:val="105"/>
        </w:rPr>
        <w:t> </w:t>
      </w:r>
      <w:r>
        <w:rPr>
          <w:i/>
          <w:w w:val="105"/>
        </w:rPr>
        <w:t>one.</w:t>
      </w:r>
    </w:p>
    <w:p>
      <w:pPr>
        <w:pStyle w:val="ListParagraph"/>
        <w:numPr>
          <w:ilvl w:val="1"/>
          <w:numId w:val="18"/>
        </w:numPr>
        <w:tabs>
          <w:tab w:pos="1849" w:val="left" w:leader="none"/>
          <w:tab w:pos="1850" w:val="left" w:leader="none"/>
        </w:tabs>
        <w:spacing w:line="240" w:lineRule="auto" w:before="18" w:after="0"/>
        <w:ind w:left="1849" w:right="0" w:hanging="355"/>
        <w:jc w:val="left"/>
        <w:rPr>
          <w:i/>
          <w:sz w:val="22"/>
        </w:rPr>
      </w:pPr>
      <w:r>
        <w:rPr>
          <w:i/>
          <w:w w:val="105"/>
          <w:sz w:val="22"/>
        </w:rPr>
        <w:t>Click</w:t>
      </w:r>
      <w:r>
        <w:rPr>
          <w:i/>
          <w:spacing w:val="-14"/>
          <w:w w:val="105"/>
          <w:sz w:val="22"/>
        </w:rPr>
        <w:t> </w:t>
      </w:r>
      <w:r>
        <w:rPr>
          <w:i/>
          <w:w w:val="105"/>
          <w:sz w:val="22"/>
        </w:rPr>
        <w:t>on</w:t>
      </w:r>
      <w:r>
        <w:rPr>
          <w:i/>
          <w:spacing w:val="-13"/>
          <w:w w:val="105"/>
          <w:sz w:val="22"/>
        </w:rPr>
        <w:t> </w:t>
      </w:r>
      <w:r>
        <w:rPr>
          <w:i/>
          <w:w w:val="105"/>
          <w:sz w:val="22"/>
        </w:rPr>
        <w:t>the</w:t>
      </w:r>
      <w:r>
        <w:rPr>
          <w:i/>
          <w:spacing w:val="-15"/>
          <w:w w:val="105"/>
          <w:sz w:val="22"/>
        </w:rPr>
        <w:t> </w:t>
      </w:r>
      <w:r>
        <w:rPr>
          <w:i/>
          <w:w w:val="105"/>
          <w:sz w:val="22"/>
        </w:rPr>
        <w:t>white</w:t>
      </w:r>
      <w:r>
        <w:rPr>
          <w:i/>
          <w:spacing w:val="-12"/>
          <w:w w:val="105"/>
          <w:sz w:val="22"/>
        </w:rPr>
        <w:t> </w:t>
      </w:r>
      <w:r>
        <w:rPr>
          <w:i/>
          <w:w w:val="105"/>
          <w:sz w:val="22"/>
        </w:rPr>
        <w:t>box</w:t>
      </w:r>
      <w:r>
        <w:rPr>
          <w:i/>
          <w:spacing w:val="-13"/>
          <w:w w:val="105"/>
          <w:sz w:val="22"/>
        </w:rPr>
        <w:t> </w:t>
      </w:r>
      <w:r>
        <w:rPr>
          <w:i/>
          <w:w w:val="105"/>
          <w:sz w:val="22"/>
        </w:rPr>
        <w:t>in</w:t>
      </w:r>
      <w:r>
        <w:rPr>
          <w:i/>
          <w:spacing w:val="-14"/>
          <w:w w:val="105"/>
          <w:sz w:val="22"/>
        </w:rPr>
        <w:t> </w:t>
      </w:r>
      <w:r>
        <w:rPr>
          <w:i/>
          <w:w w:val="105"/>
          <w:sz w:val="22"/>
        </w:rPr>
        <w:t>the</w:t>
      </w:r>
      <w:r>
        <w:rPr>
          <w:i/>
          <w:spacing w:val="-13"/>
          <w:w w:val="105"/>
          <w:sz w:val="22"/>
        </w:rPr>
        <w:t> </w:t>
      </w:r>
      <w:r>
        <w:rPr>
          <w:i/>
          <w:w w:val="105"/>
          <w:sz w:val="22"/>
        </w:rPr>
        <w:t>middle</w:t>
      </w:r>
      <w:r>
        <w:rPr>
          <w:i/>
          <w:spacing w:val="-14"/>
          <w:w w:val="105"/>
          <w:sz w:val="22"/>
        </w:rPr>
        <w:t> </w:t>
      </w:r>
      <w:r>
        <w:rPr>
          <w:i/>
          <w:w w:val="105"/>
          <w:sz w:val="22"/>
        </w:rPr>
        <w:t>of</w:t>
      </w:r>
      <w:r>
        <w:rPr>
          <w:i/>
          <w:spacing w:val="-13"/>
          <w:w w:val="105"/>
          <w:sz w:val="22"/>
        </w:rPr>
        <w:t> </w:t>
      </w:r>
      <w:r>
        <w:rPr>
          <w:i/>
          <w:w w:val="105"/>
          <w:sz w:val="22"/>
        </w:rPr>
        <w:t>the</w:t>
      </w:r>
      <w:r>
        <w:rPr>
          <w:i/>
          <w:spacing w:val="-13"/>
          <w:w w:val="105"/>
          <w:sz w:val="22"/>
        </w:rPr>
        <w:t> </w:t>
      </w:r>
      <w:r>
        <w:rPr>
          <w:i/>
          <w:w w:val="105"/>
          <w:sz w:val="22"/>
        </w:rPr>
        <w:t>square.</w:t>
      </w:r>
    </w:p>
    <w:p>
      <w:pPr>
        <w:pStyle w:val="ListParagraph"/>
        <w:numPr>
          <w:ilvl w:val="1"/>
          <w:numId w:val="18"/>
        </w:numPr>
        <w:tabs>
          <w:tab w:pos="1849" w:val="left" w:leader="none"/>
          <w:tab w:pos="1850" w:val="left" w:leader="none"/>
        </w:tabs>
        <w:spacing w:line="240" w:lineRule="auto" w:before="18" w:after="17"/>
        <w:ind w:left="1849" w:right="0" w:hanging="355"/>
        <w:jc w:val="left"/>
        <w:rPr>
          <w:i/>
          <w:sz w:val="22"/>
        </w:rPr>
      </w:pPr>
      <w:r>
        <w:rPr>
          <w:i/>
          <w:w w:val="105"/>
          <w:sz w:val="22"/>
        </w:rPr>
        <w:t>Adjust</w:t>
      </w:r>
      <w:r>
        <w:rPr>
          <w:i/>
          <w:spacing w:val="-9"/>
          <w:w w:val="105"/>
          <w:sz w:val="22"/>
        </w:rPr>
        <w:t> </w:t>
      </w:r>
      <w:r>
        <w:rPr>
          <w:i/>
          <w:w w:val="105"/>
          <w:sz w:val="22"/>
        </w:rPr>
        <w:t>the</w:t>
      </w:r>
      <w:r>
        <w:rPr>
          <w:i/>
          <w:spacing w:val="-9"/>
          <w:w w:val="105"/>
          <w:sz w:val="22"/>
        </w:rPr>
        <w:t> </w:t>
      </w:r>
      <w:r>
        <w:rPr>
          <w:i/>
          <w:w w:val="105"/>
          <w:sz w:val="22"/>
        </w:rPr>
        <w:t>size</w:t>
      </w:r>
      <w:r>
        <w:rPr>
          <w:i/>
          <w:spacing w:val="-8"/>
          <w:w w:val="105"/>
          <w:sz w:val="22"/>
        </w:rPr>
        <w:t> </w:t>
      </w:r>
      <w:r>
        <w:rPr>
          <w:i/>
          <w:w w:val="105"/>
          <w:sz w:val="22"/>
        </w:rPr>
        <w:t>by</w:t>
      </w:r>
      <w:r>
        <w:rPr>
          <w:i/>
          <w:spacing w:val="-9"/>
          <w:w w:val="105"/>
          <w:sz w:val="22"/>
        </w:rPr>
        <w:t> </w:t>
      </w:r>
      <w:r>
        <w:rPr>
          <w:i/>
          <w:w w:val="105"/>
          <w:sz w:val="22"/>
        </w:rPr>
        <w:t>dragging</w:t>
      </w:r>
      <w:r>
        <w:rPr>
          <w:i/>
          <w:spacing w:val="-9"/>
          <w:w w:val="105"/>
          <w:sz w:val="22"/>
        </w:rPr>
        <w:t> </w:t>
      </w:r>
      <w:r>
        <w:rPr>
          <w:i/>
          <w:w w:val="105"/>
          <w:sz w:val="22"/>
        </w:rPr>
        <w:t>or</w:t>
      </w:r>
      <w:r>
        <w:rPr>
          <w:i/>
          <w:spacing w:val="-9"/>
          <w:w w:val="105"/>
          <w:sz w:val="22"/>
        </w:rPr>
        <w:t> </w:t>
      </w:r>
      <w:r>
        <w:rPr>
          <w:i/>
          <w:w w:val="105"/>
          <w:sz w:val="22"/>
        </w:rPr>
        <w:t>by</w:t>
      </w:r>
      <w:r>
        <w:rPr>
          <w:i/>
          <w:spacing w:val="-10"/>
          <w:w w:val="105"/>
          <w:sz w:val="22"/>
        </w:rPr>
        <w:t> </w:t>
      </w:r>
      <w:r>
        <w:rPr>
          <w:i/>
          <w:w w:val="105"/>
          <w:sz w:val="22"/>
        </w:rPr>
        <w:t>filling</w:t>
      </w:r>
      <w:r>
        <w:rPr>
          <w:i/>
          <w:spacing w:val="-10"/>
          <w:w w:val="105"/>
          <w:sz w:val="22"/>
        </w:rPr>
        <w:t> </w:t>
      </w:r>
      <w:r>
        <w:rPr>
          <w:i/>
          <w:w w:val="105"/>
          <w:sz w:val="22"/>
        </w:rPr>
        <w:t>“3”</w:t>
      </w:r>
      <w:r>
        <w:rPr>
          <w:i/>
          <w:spacing w:val="-9"/>
          <w:w w:val="105"/>
          <w:sz w:val="22"/>
        </w:rPr>
        <w:t> </w:t>
      </w:r>
      <w:r>
        <w:rPr>
          <w:i/>
          <w:w w:val="105"/>
          <w:sz w:val="22"/>
        </w:rPr>
        <w:t>in</w:t>
      </w:r>
      <w:r>
        <w:rPr>
          <w:i/>
          <w:spacing w:val="-9"/>
          <w:w w:val="105"/>
          <w:sz w:val="22"/>
        </w:rPr>
        <w:t> </w:t>
      </w:r>
      <w:r>
        <w:rPr>
          <w:i/>
          <w:w w:val="105"/>
          <w:sz w:val="22"/>
        </w:rPr>
        <w:t>the</w:t>
      </w:r>
      <w:r>
        <w:rPr>
          <w:i/>
          <w:spacing w:val="-9"/>
          <w:w w:val="105"/>
          <w:sz w:val="22"/>
        </w:rPr>
        <w:t> </w:t>
      </w:r>
      <w:r>
        <w:rPr>
          <w:i/>
          <w:w w:val="105"/>
          <w:sz w:val="22"/>
        </w:rPr>
        <w:t>white</w:t>
      </w:r>
      <w:r>
        <w:rPr>
          <w:i/>
          <w:spacing w:val="-8"/>
          <w:w w:val="105"/>
          <w:sz w:val="22"/>
        </w:rPr>
        <w:t> </w:t>
      </w:r>
      <w:r>
        <w:rPr>
          <w:i/>
          <w:w w:val="105"/>
          <w:sz w:val="22"/>
        </w:rPr>
        <w:t>box</w:t>
      </w:r>
    </w:p>
    <w:p>
      <w:pPr>
        <w:pStyle w:val="BodyText"/>
        <w:ind w:left="1137"/>
        <w:rPr>
          <w:i w:val="0"/>
          <w:sz w:val="20"/>
        </w:rPr>
      </w:pPr>
      <w:r>
        <w:rPr>
          <w:i w:val="0"/>
          <w:sz w:val="20"/>
        </w:rPr>
        <w:drawing>
          <wp:inline distT="0" distB="0" distL="0" distR="0">
            <wp:extent cx="1794152" cy="1397603"/>
            <wp:effectExtent l="0" t="0" r="0" b="0"/>
            <wp:docPr id="77" name="image44.jpeg" descr=""/>
            <wp:cNvGraphicFramePr>
              <a:graphicFrameLocks noChangeAspect="1"/>
            </wp:cNvGraphicFramePr>
            <a:graphic>
              <a:graphicData uri="http://schemas.openxmlformats.org/drawingml/2006/picture">
                <pic:pic>
                  <pic:nvPicPr>
                    <pic:cNvPr id="78" name="image44.jpeg"/>
                    <pic:cNvPicPr/>
                  </pic:nvPicPr>
                  <pic:blipFill>
                    <a:blip r:embed="rId72" cstate="print"/>
                    <a:stretch>
                      <a:fillRect/>
                    </a:stretch>
                  </pic:blipFill>
                  <pic:spPr>
                    <a:xfrm>
                      <a:off x="0" y="0"/>
                      <a:ext cx="1794152" cy="1397603"/>
                    </a:xfrm>
                    <a:prstGeom prst="rect">
                      <a:avLst/>
                    </a:prstGeom>
                  </pic:spPr>
                </pic:pic>
              </a:graphicData>
            </a:graphic>
          </wp:inline>
        </w:drawing>
      </w:r>
      <w:r>
        <w:rPr>
          <w:i w:val="0"/>
          <w:sz w:val="20"/>
        </w:rPr>
      </w:r>
    </w:p>
    <w:p>
      <w:pPr>
        <w:spacing w:after="0"/>
        <w:rPr>
          <w:sz w:val="20"/>
        </w:rPr>
        <w:sectPr>
          <w:pgSz w:w="11900" w:h="16850"/>
          <w:pgMar w:header="366" w:footer="0" w:top="1300" w:bottom="280" w:left="280" w:right="0"/>
        </w:sectPr>
      </w:pPr>
    </w:p>
    <w:p>
      <w:pPr>
        <w:pStyle w:val="Heading6"/>
        <w:numPr>
          <w:ilvl w:val="0"/>
          <w:numId w:val="18"/>
        </w:numPr>
        <w:tabs>
          <w:tab w:pos="1357" w:val="left" w:leader="none"/>
        </w:tabs>
        <w:spacing w:line="240" w:lineRule="auto" w:before="100" w:after="0"/>
        <w:ind w:left="1356" w:right="0" w:hanging="220"/>
        <w:jc w:val="left"/>
      </w:pPr>
      <w:r>
        <w:rPr/>
        <w:t>Select</w:t>
      </w:r>
      <w:r>
        <w:rPr>
          <w:spacing w:val="-12"/>
        </w:rPr>
        <w:t> </w:t>
      </w:r>
      <w:r>
        <w:rPr/>
        <w:t>a</w:t>
      </w:r>
      <w:r>
        <w:rPr>
          <w:spacing w:val="-11"/>
        </w:rPr>
        <w:t> </w:t>
      </w:r>
      <w:r>
        <w:rPr/>
        <w:t>letter</w:t>
      </w:r>
      <w:r>
        <w:rPr>
          <w:spacing w:val="-12"/>
        </w:rPr>
        <w:t> </w:t>
      </w:r>
      <w:r>
        <w:rPr/>
        <w:t>for</w:t>
      </w:r>
      <w:r>
        <w:rPr>
          <w:spacing w:val="-10"/>
        </w:rPr>
        <w:t> </w:t>
      </w:r>
      <w:r>
        <w:rPr/>
        <w:t>the</w:t>
      </w:r>
      <w:r>
        <w:rPr>
          <w:spacing w:val="-11"/>
        </w:rPr>
        <w:t> </w:t>
      </w:r>
      <w:r>
        <w:rPr/>
        <w:t>keychain</w:t>
      </w:r>
    </w:p>
    <w:p>
      <w:pPr>
        <w:pStyle w:val="BodyText"/>
        <w:spacing w:before="14"/>
        <w:ind w:left="1136"/>
        <w:rPr>
          <w:i/>
        </w:rPr>
      </w:pPr>
      <w:r>
        <w:rPr/>
        <w:drawing>
          <wp:anchor distT="0" distB="0" distL="0" distR="0" allowOverlap="1" layoutInCell="1" locked="0" behindDoc="0" simplePos="0" relativeHeight="103">
            <wp:simplePos x="0" y="0"/>
            <wp:positionH relativeFrom="page">
              <wp:posOffset>833119</wp:posOffset>
            </wp:positionH>
            <wp:positionV relativeFrom="paragraph">
              <wp:posOffset>247803</wp:posOffset>
            </wp:positionV>
            <wp:extent cx="1881266" cy="2188464"/>
            <wp:effectExtent l="0" t="0" r="0" b="0"/>
            <wp:wrapTopAndBottom/>
            <wp:docPr id="79" name="image45.jpeg" descr=""/>
            <wp:cNvGraphicFramePr>
              <a:graphicFrameLocks noChangeAspect="1"/>
            </wp:cNvGraphicFramePr>
            <a:graphic>
              <a:graphicData uri="http://schemas.openxmlformats.org/drawingml/2006/picture">
                <pic:pic>
                  <pic:nvPicPr>
                    <pic:cNvPr id="80" name="image45.jpeg"/>
                    <pic:cNvPicPr/>
                  </pic:nvPicPr>
                  <pic:blipFill>
                    <a:blip r:embed="rId73" cstate="print"/>
                    <a:stretch>
                      <a:fillRect/>
                    </a:stretch>
                  </pic:blipFill>
                  <pic:spPr>
                    <a:xfrm>
                      <a:off x="0" y="0"/>
                      <a:ext cx="1881266" cy="2188464"/>
                    </a:xfrm>
                    <a:prstGeom prst="rect">
                      <a:avLst/>
                    </a:prstGeom>
                  </pic:spPr>
                </pic:pic>
              </a:graphicData>
            </a:graphic>
          </wp:anchor>
        </w:drawing>
      </w:r>
      <w:r>
        <w:rPr/>
        <w:drawing>
          <wp:anchor distT="0" distB="0" distL="0" distR="0" allowOverlap="1" layoutInCell="1" locked="0" behindDoc="0" simplePos="0" relativeHeight="104">
            <wp:simplePos x="0" y="0"/>
            <wp:positionH relativeFrom="page">
              <wp:posOffset>3439159</wp:posOffset>
            </wp:positionH>
            <wp:positionV relativeFrom="paragraph">
              <wp:posOffset>301143</wp:posOffset>
            </wp:positionV>
            <wp:extent cx="2485129" cy="2188464"/>
            <wp:effectExtent l="0" t="0" r="0" b="0"/>
            <wp:wrapTopAndBottom/>
            <wp:docPr id="81" name="image46.jpeg" descr=""/>
            <wp:cNvGraphicFramePr>
              <a:graphicFrameLocks noChangeAspect="1"/>
            </wp:cNvGraphicFramePr>
            <a:graphic>
              <a:graphicData uri="http://schemas.openxmlformats.org/drawingml/2006/picture">
                <pic:pic>
                  <pic:nvPicPr>
                    <pic:cNvPr id="82" name="image46.jpeg"/>
                    <pic:cNvPicPr/>
                  </pic:nvPicPr>
                  <pic:blipFill>
                    <a:blip r:embed="rId74" cstate="print"/>
                    <a:stretch>
                      <a:fillRect/>
                    </a:stretch>
                  </pic:blipFill>
                  <pic:spPr>
                    <a:xfrm>
                      <a:off x="0" y="0"/>
                      <a:ext cx="2485129" cy="2188464"/>
                    </a:xfrm>
                    <a:prstGeom prst="rect">
                      <a:avLst/>
                    </a:prstGeom>
                  </pic:spPr>
                </pic:pic>
              </a:graphicData>
            </a:graphic>
          </wp:anchor>
        </w:drawing>
      </w:r>
      <w:r>
        <w:rPr>
          <w:i/>
          <w:w w:val="105"/>
        </w:rPr>
        <w:t>In the menu at the right side you click on “basic shapes” and choose “Text and numbers”</w:t>
      </w:r>
    </w:p>
    <w:p>
      <w:pPr>
        <w:pStyle w:val="Heading6"/>
        <w:numPr>
          <w:ilvl w:val="0"/>
          <w:numId w:val="18"/>
        </w:numPr>
        <w:tabs>
          <w:tab w:pos="1338" w:val="left" w:leader="none"/>
        </w:tabs>
        <w:spacing w:line="240" w:lineRule="auto" w:before="109" w:after="0"/>
        <w:ind w:left="1337" w:right="0" w:hanging="201"/>
        <w:jc w:val="left"/>
      </w:pPr>
      <w:r>
        <w:rPr/>
        <w:t>Drag</w:t>
      </w:r>
      <w:r>
        <w:rPr>
          <w:spacing w:val="-12"/>
        </w:rPr>
        <w:t> </w:t>
      </w:r>
      <w:r>
        <w:rPr/>
        <w:t>the</w:t>
      </w:r>
      <w:r>
        <w:rPr>
          <w:spacing w:val="-11"/>
        </w:rPr>
        <w:t> </w:t>
      </w:r>
      <w:r>
        <w:rPr/>
        <w:t>letter</w:t>
      </w:r>
      <w:r>
        <w:rPr>
          <w:spacing w:val="-13"/>
        </w:rPr>
        <w:t> </w:t>
      </w:r>
      <w:r>
        <w:rPr/>
        <w:t>to</w:t>
      </w:r>
      <w:r>
        <w:rPr>
          <w:spacing w:val="-11"/>
        </w:rPr>
        <w:t> </w:t>
      </w:r>
      <w:r>
        <w:rPr/>
        <w:t>the</w:t>
      </w:r>
      <w:r>
        <w:rPr>
          <w:spacing w:val="-12"/>
        </w:rPr>
        <w:t> </w:t>
      </w:r>
      <w:r>
        <w:rPr/>
        <w:t>workspace</w:t>
      </w:r>
      <w:r>
        <w:rPr>
          <w:spacing w:val="-11"/>
        </w:rPr>
        <w:t> </w:t>
      </w:r>
      <w:r>
        <w:rPr/>
        <w:t>above</w:t>
      </w:r>
      <w:r>
        <w:rPr>
          <w:spacing w:val="-12"/>
        </w:rPr>
        <w:t> </w:t>
      </w:r>
      <w:r>
        <w:rPr/>
        <w:t>the</w:t>
      </w:r>
      <w:r>
        <w:rPr>
          <w:spacing w:val="-9"/>
        </w:rPr>
        <w:t> </w:t>
      </w:r>
      <w:r>
        <w:rPr/>
        <w:t>square.</w:t>
      </w:r>
    </w:p>
    <w:p>
      <w:pPr>
        <w:pStyle w:val="BodyText"/>
        <w:spacing w:before="13"/>
        <w:ind w:left="1136"/>
        <w:rPr>
          <w:i/>
        </w:rPr>
      </w:pPr>
      <w:r>
        <w:rPr/>
        <w:drawing>
          <wp:anchor distT="0" distB="0" distL="0" distR="0" allowOverlap="1" layoutInCell="1" locked="0" behindDoc="0" simplePos="0" relativeHeight="105">
            <wp:simplePos x="0" y="0"/>
            <wp:positionH relativeFrom="page">
              <wp:posOffset>956944</wp:posOffset>
            </wp:positionH>
            <wp:positionV relativeFrom="paragraph">
              <wp:posOffset>236120</wp:posOffset>
            </wp:positionV>
            <wp:extent cx="1059644" cy="1615439"/>
            <wp:effectExtent l="0" t="0" r="0" b="0"/>
            <wp:wrapTopAndBottom/>
            <wp:docPr id="83" name="image47.jpeg" descr=""/>
            <wp:cNvGraphicFramePr>
              <a:graphicFrameLocks noChangeAspect="1"/>
            </wp:cNvGraphicFramePr>
            <a:graphic>
              <a:graphicData uri="http://schemas.openxmlformats.org/drawingml/2006/picture">
                <pic:pic>
                  <pic:nvPicPr>
                    <pic:cNvPr id="84" name="image47.jpeg"/>
                    <pic:cNvPicPr/>
                  </pic:nvPicPr>
                  <pic:blipFill>
                    <a:blip r:embed="rId75" cstate="print"/>
                    <a:stretch>
                      <a:fillRect/>
                    </a:stretch>
                  </pic:blipFill>
                  <pic:spPr>
                    <a:xfrm>
                      <a:off x="0" y="0"/>
                      <a:ext cx="1059644" cy="1615439"/>
                    </a:xfrm>
                    <a:prstGeom prst="rect">
                      <a:avLst/>
                    </a:prstGeom>
                  </pic:spPr>
                </pic:pic>
              </a:graphicData>
            </a:graphic>
          </wp:anchor>
        </w:drawing>
      </w:r>
      <w:r>
        <w:rPr>
          <w:i/>
        </w:rPr>
        <w:t>We drag this above the square, so we can adjust the size of the letter.</w:t>
      </w:r>
    </w:p>
    <w:p>
      <w:pPr>
        <w:pStyle w:val="Heading6"/>
        <w:numPr>
          <w:ilvl w:val="0"/>
          <w:numId w:val="18"/>
        </w:numPr>
        <w:tabs>
          <w:tab w:pos="1343" w:val="left" w:leader="none"/>
        </w:tabs>
        <w:spacing w:line="240" w:lineRule="auto" w:before="35" w:after="0"/>
        <w:ind w:left="1342" w:right="0" w:hanging="206"/>
        <w:jc w:val="left"/>
      </w:pPr>
      <w:r>
        <w:rPr/>
        <w:t>Adjust</w:t>
      </w:r>
      <w:r>
        <w:rPr>
          <w:spacing w:val="-8"/>
        </w:rPr>
        <w:t> </w:t>
      </w:r>
      <w:r>
        <w:rPr/>
        <w:t>the</w:t>
      </w:r>
      <w:r>
        <w:rPr>
          <w:spacing w:val="-9"/>
        </w:rPr>
        <w:t> </w:t>
      </w:r>
      <w:r>
        <w:rPr/>
        <w:t>size</w:t>
      </w:r>
      <w:r>
        <w:rPr>
          <w:spacing w:val="-9"/>
        </w:rPr>
        <w:t> </w:t>
      </w:r>
      <w:r>
        <w:rPr/>
        <w:t>of</w:t>
      </w:r>
      <w:r>
        <w:rPr>
          <w:spacing w:val="-12"/>
        </w:rPr>
        <w:t> </w:t>
      </w:r>
      <w:r>
        <w:rPr/>
        <w:t>the</w:t>
      </w:r>
      <w:r>
        <w:rPr>
          <w:spacing w:val="-9"/>
        </w:rPr>
        <w:t> </w:t>
      </w:r>
      <w:r>
        <w:rPr/>
        <w:t>letter:</w:t>
      </w:r>
    </w:p>
    <w:p>
      <w:pPr>
        <w:pStyle w:val="BodyText"/>
        <w:spacing w:before="37"/>
        <w:ind w:left="1136"/>
        <w:rPr>
          <w:i/>
        </w:rPr>
      </w:pPr>
      <w:r>
        <w:rPr>
          <w:i/>
        </w:rPr>
        <w:t>Click on a corner and change size to: 20mm X 20mm</w:t>
      </w:r>
    </w:p>
    <w:p>
      <w:pPr>
        <w:pStyle w:val="BodyText"/>
        <w:spacing w:before="9"/>
        <w:rPr>
          <w:i/>
          <w:sz w:val="12"/>
        </w:rPr>
      </w:pPr>
      <w:r>
        <w:rPr/>
        <w:pict>
          <v:group style="position:absolute;margin-left:75pt;margin-top:9.838008pt;width:319.05pt;height:129.9pt;mso-position-horizontal-relative:page;mso-position-vertical-relative:paragraph;z-index:1544;mso-wrap-distance-left:0;mso-wrap-distance-right:0" coordorigin="1500,197" coordsize="6381,2598">
            <v:rect style="position:absolute;left:4957;top:317;width:2916;height:1128" filled="false" stroked="true" strokeweight=".75pt" strokecolor="#000000">
              <v:stroke dashstyle="solid"/>
            </v:rect>
            <v:shape style="position:absolute;left:1500;top:196;width:2880;height:2598" type="#_x0000_t75" stroked="false">
              <v:imagedata r:id="rId76" o:title=""/>
            </v:shape>
            <v:shape style="position:absolute;left:3109;top:505;width:2449;height:398" coordorigin="3109,505" coordsize="2449,398" path="m3219,785l3109,861,3236,903,3229,854,3209,854,3207,839,3227,837,3219,785xm3227,837l3207,839,3209,854,3229,851,3227,837xm3229,851l3209,854,3229,854,3229,851xm5556,505l3227,837,3229,851,5558,520,5556,505xe" filled="true" fillcolor="#bd4a47" stroked="false">
              <v:path arrowok="t"/>
              <v:fill type="solid"/>
            </v:shape>
            <v:shape style="position:absolute;left:2929;top:612;width:2535;height:912" coordorigin="2929,613" coordsize="2535,912" path="m3022,1412l2929,1508,3062,1525,3047,1482,3026,1482,3021,1468,3040,1461,3022,1412xm3040,1461l3021,1468,3026,1482,3045,1475,3040,1461xm3045,1475l3026,1482,3047,1482,3045,1475xm5459,613l3040,1461,3045,1475,5463,627,5459,613xe" filled="true" fillcolor="#497dba" stroked="false">
              <v:path arrowok="t"/>
              <v:fill type="solid"/>
            </v:shape>
            <v:shape style="position:absolute;left:1500;top:196;width:6381;height:2598" type="#_x0000_t202" filled="false" stroked="false">
              <v:textbox inset="0,0,0,0">
                <w:txbxContent>
                  <w:p>
                    <w:pPr>
                      <w:numPr>
                        <w:ilvl w:val="0"/>
                        <w:numId w:val="19"/>
                      </w:numPr>
                      <w:tabs>
                        <w:tab w:pos="3968" w:val="left" w:leader="none"/>
                        <w:tab w:pos="3969" w:val="left" w:leader="none"/>
                      </w:tabs>
                      <w:spacing w:before="200"/>
                      <w:ind w:left="3968" w:right="0" w:hanging="360"/>
                      <w:jc w:val="left"/>
                      <w:rPr>
                        <w:i/>
                        <w:sz w:val="22"/>
                      </w:rPr>
                    </w:pPr>
                    <w:r>
                      <w:rPr>
                        <w:i/>
                        <w:w w:val="105"/>
                        <w:sz w:val="22"/>
                      </w:rPr>
                      <w:t>Click on the</w:t>
                    </w:r>
                    <w:r>
                      <w:rPr>
                        <w:i/>
                        <w:spacing w:val="-31"/>
                        <w:w w:val="105"/>
                        <w:sz w:val="22"/>
                      </w:rPr>
                      <w:t> </w:t>
                    </w:r>
                    <w:r>
                      <w:rPr>
                        <w:i/>
                        <w:w w:val="105"/>
                        <w:sz w:val="22"/>
                      </w:rPr>
                      <w:t>corner</w:t>
                    </w:r>
                  </w:p>
                  <w:p>
                    <w:pPr>
                      <w:numPr>
                        <w:ilvl w:val="0"/>
                        <w:numId w:val="19"/>
                      </w:numPr>
                      <w:tabs>
                        <w:tab w:pos="3968" w:val="left" w:leader="none"/>
                        <w:tab w:pos="3969" w:val="left" w:leader="none"/>
                      </w:tabs>
                      <w:spacing w:before="29"/>
                      <w:ind w:left="3968" w:right="0" w:hanging="360"/>
                      <w:jc w:val="left"/>
                      <w:rPr>
                        <w:i/>
                        <w:sz w:val="22"/>
                      </w:rPr>
                    </w:pPr>
                    <w:r>
                      <w:rPr>
                        <w:i/>
                        <w:w w:val="105"/>
                        <w:sz w:val="22"/>
                      </w:rPr>
                      <w:t>Click on</w:t>
                    </w:r>
                    <w:r>
                      <w:rPr>
                        <w:i/>
                        <w:spacing w:val="-17"/>
                        <w:w w:val="105"/>
                        <w:sz w:val="22"/>
                      </w:rPr>
                      <w:t> </w:t>
                    </w:r>
                    <w:r>
                      <w:rPr>
                        <w:i/>
                        <w:w w:val="105"/>
                        <w:sz w:val="22"/>
                      </w:rPr>
                      <w:t>size</w:t>
                    </w:r>
                  </w:p>
                  <w:p>
                    <w:pPr>
                      <w:numPr>
                        <w:ilvl w:val="0"/>
                        <w:numId w:val="19"/>
                      </w:numPr>
                      <w:tabs>
                        <w:tab w:pos="3968" w:val="left" w:leader="none"/>
                        <w:tab w:pos="3969" w:val="left" w:leader="none"/>
                      </w:tabs>
                      <w:spacing w:before="29"/>
                      <w:ind w:left="3968" w:right="0" w:hanging="360"/>
                      <w:jc w:val="left"/>
                      <w:rPr>
                        <w:i/>
                        <w:sz w:val="22"/>
                      </w:rPr>
                    </w:pPr>
                    <w:r>
                      <w:rPr>
                        <w:i/>
                        <w:sz w:val="22"/>
                      </w:rPr>
                      <w:t>Type the correct</w:t>
                    </w:r>
                    <w:r>
                      <w:rPr>
                        <w:i/>
                        <w:spacing w:val="-12"/>
                        <w:sz w:val="22"/>
                      </w:rPr>
                      <w:t> </w:t>
                    </w:r>
                    <w:r>
                      <w:rPr>
                        <w:i/>
                        <w:sz w:val="22"/>
                      </w:rPr>
                      <w:t>size</w:t>
                    </w:r>
                  </w:p>
                </w:txbxContent>
              </v:textbox>
              <w10:wrap type="none"/>
            </v:shape>
            <w10:wrap type="topAndBottom"/>
          </v:group>
        </w:pict>
      </w:r>
    </w:p>
    <w:p>
      <w:pPr>
        <w:pStyle w:val="Heading6"/>
        <w:numPr>
          <w:ilvl w:val="0"/>
          <w:numId w:val="18"/>
        </w:numPr>
        <w:tabs>
          <w:tab w:pos="4368" w:val="left" w:leader="none"/>
        </w:tabs>
        <w:spacing w:line="240" w:lineRule="auto" w:before="168" w:after="0"/>
        <w:ind w:left="4367" w:right="0" w:hanging="218"/>
        <w:jc w:val="left"/>
      </w:pPr>
      <w:r>
        <w:rPr>
          <w:w w:val="105"/>
        </w:rPr>
        <w:t>Adjusting</w:t>
      </w:r>
      <w:r>
        <w:rPr>
          <w:spacing w:val="-13"/>
          <w:w w:val="105"/>
        </w:rPr>
        <w:t> </w:t>
      </w:r>
      <w:r>
        <w:rPr>
          <w:w w:val="105"/>
        </w:rPr>
        <w:t>the</w:t>
      </w:r>
      <w:r>
        <w:rPr>
          <w:spacing w:val="-13"/>
          <w:w w:val="105"/>
        </w:rPr>
        <w:t> </w:t>
      </w:r>
      <w:r>
        <w:rPr>
          <w:w w:val="105"/>
        </w:rPr>
        <w:t>height</w:t>
      </w:r>
      <w:r>
        <w:rPr>
          <w:spacing w:val="-14"/>
          <w:w w:val="105"/>
        </w:rPr>
        <w:t> </w:t>
      </w:r>
      <w:r>
        <w:rPr>
          <w:w w:val="105"/>
        </w:rPr>
        <w:t>of</w:t>
      </w:r>
      <w:r>
        <w:rPr>
          <w:spacing w:val="-13"/>
          <w:w w:val="105"/>
        </w:rPr>
        <w:t> </w:t>
      </w:r>
      <w:r>
        <w:rPr>
          <w:w w:val="105"/>
        </w:rPr>
        <w:t>the</w:t>
      </w:r>
      <w:r>
        <w:rPr>
          <w:spacing w:val="-12"/>
          <w:w w:val="105"/>
        </w:rPr>
        <w:t> </w:t>
      </w:r>
      <w:r>
        <w:rPr>
          <w:w w:val="105"/>
        </w:rPr>
        <w:t>letter:</w:t>
      </w:r>
    </w:p>
    <w:p>
      <w:pPr>
        <w:pStyle w:val="BodyText"/>
        <w:spacing w:line="271" w:lineRule="auto" w:before="35"/>
        <w:ind w:left="4149" w:right="1476"/>
      </w:pPr>
      <w:r>
        <w:rPr/>
        <w:drawing>
          <wp:anchor distT="0" distB="0" distL="0" distR="0" allowOverlap="1" layoutInCell="1" locked="0" behindDoc="0" simplePos="0" relativeHeight="3616">
            <wp:simplePos x="0" y="0"/>
            <wp:positionH relativeFrom="page">
              <wp:posOffset>1059814</wp:posOffset>
            </wp:positionH>
            <wp:positionV relativeFrom="paragraph">
              <wp:posOffset>-115618</wp:posOffset>
            </wp:positionV>
            <wp:extent cx="1661160" cy="1788794"/>
            <wp:effectExtent l="0" t="0" r="0" b="0"/>
            <wp:wrapNone/>
            <wp:docPr id="85" name="image49.jpeg" descr=""/>
            <wp:cNvGraphicFramePr>
              <a:graphicFrameLocks noChangeAspect="1"/>
            </wp:cNvGraphicFramePr>
            <a:graphic>
              <a:graphicData uri="http://schemas.openxmlformats.org/drawingml/2006/picture">
                <pic:pic>
                  <pic:nvPicPr>
                    <pic:cNvPr id="86" name="image49.jpeg"/>
                    <pic:cNvPicPr/>
                  </pic:nvPicPr>
                  <pic:blipFill>
                    <a:blip r:embed="rId77" cstate="print"/>
                    <a:stretch>
                      <a:fillRect/>
                    </a:stretch>
                  </pic:blipFill>
                  <pic:spPr>
                    <a:xfrm>
                      <a:off x="0" y="0"/>
                      <a:ext cx="1661160" cy="1788794"/>
                    </a:xfrm>
                    <a:prstGeom prst="rect">
                      <a:avLst/>
                    </a:prstGeom>
                  </pic:spPr>
                </pic:pic>
              </a:graphicData>
            </a:graphic>
          </wp:anchor>
        </w:drawing>
      </w:r>
      <w:r>
        <w:rPr>
          <w:i/>
        </w:rPr>
        <w:t>Click on the square in the middle of the letter and change height </w:t>
      </w:r>
      <w:r>
        <w:rPr/>
        <w:t>to 10 mm</w:t>
      </w:r>
    </w:p>
    <w:p>
      <w:pPr>
        <w:spacing w:after="0" w:line="271" w:lineRule="auto"/>
        <w:sectPr>
          <w:pgSz w:w="11900" w:h="16850"/>
          <w:pgMar w:header="366" w:footer="0" w:top="1300" w:bottom="280" w:left="280" w:right="0"/>
        </w:sectPr>
      </w:pPr>
    </w:p>
    <w:p>
      <w:pPr>
        <w:pStyle w:val="Heading6"/>
        <w:numPr>
          <w:ilvl w:val="0"/>
          <w:numId w:val="18"/>
        </w:numPr>
        <w:tabs>
          <w:tab w:pos="1456" w:val="left" w:leader="none"/>
        </w:tabs>
        <w:spacing w:line="240" w:lineRule="auto" w:before="100" w:after="0"/>
        <w:ind w:left="1455" w:right="0" w:hanging="319"/>
        <w:jc w:val="left"/>
      </w:pPr>
      <w:r>
        <w:rPr/>
        <w:t>Put</w:t>
      </w:r>
      <w:r>
        <w:rPr>
          <w:spacing w:val="-11"/>
        </w:rPr>
        <w:t> </w:t>
      </w:r>
      <w:r>
        <w:rPr/>
        <w:t>the</w:t>
      </w:r>
      <w:r>
        <w:rPr>
          <w:spacing w:val="-9"/>
        </w:rPr>
        <w:t> </w:t>
      </w:r>
      <w:r>
        <w:rPr/>
        <w:t>letter</w:t>
      </w:r>
      <w:r>
        <w:rPr>
          <w:spacing w:val="-10"/>
        </w:rPr>
        <w:t> </w:t>
      </w:r>
      <w:r>
        <w:rPr/>
        <w:t>on</w:t>
      </w:r>
      <w:r>
        <w:rPr>
          <w:spacing w:val="-12"/>
        </w:rPr>
        <w:t> </w:t>
      </w:r>
      <w:r>
        <w:rPr/>
        <w:t>the</w:t>
      </w:r>
      <w:r>
        <w:rPr>
          <w:spacing w:val="-9"/>
        </w:rPr>
        <w:t> </w:t>
      </w:r>
      <w:r>
        <w:rPr/>
        <w:t>square</w:t>
      </w:r>
    </w:p>
    <w:p>
      <w:pPr>
        <w:pStyle w:val="ListParagraph"/>
        <w:numPr>
          <w:ilvl w:val="1"/>
          <w:numId w:val="18"/>
        </w:numPr>
        <w:tabs>
          <w:tab w:pos="1856" w:val="left" w:leader="none"/>
          <w:tab w:pos="1857" w:val="left" w:leader="none"/>
        </w:tabs>
        <w:spacing w:line="240" w:lineRule="auto" w:before="64" w:after="0"/>
        <w:ind w:left="1856" w:right="0" w:hanging="360"/>
        <w:jc w:val="left"/>
        <w:rPr>
          <w:i/>
          <w:sz w:val="22"/>
        </w:rPr>
      </w:pPr>
      <w:r>
        <w:rPr>
          <w:i/>
          <w:sz w:val="22"/>
        </w:rPr>
        <w:t>Click</w:t>
      </w:r>
      <w:r>
        <w:rPr>
          <w:i/>
          <w:spacing w:val="-6"/>
          <w:sz w:val="22"/>
        </w:rPr>
        <w:t> </w:t>
      </w:r>
      <w:r>
        <w:rPr>
          <w:i/>
          <w:sz w:val="22"/>
        </w:rPr>
        <w:t>on</w:t>
      </w:r>
      <w:r>
        <w:rPr>
          <w:i/>
          <w:spacing w:val="-6"/>
          <w:sz w:val="22"/>
        </w:rPr>
        <w:t> </w:t>
      </w:r>
      <w:r>
        <w:rPr>
          <w:i/>
          <w:sz w:val="22"/>
        </w:rPr>
        <w:t>the</w:t>
      </w:r>
      <w:r>
        <w:rPr>
          <w:i/>
          <w:spacing w:val="-6"/>
          <w:sz w:val="22"/>
        </w:rPr>
        <w:t> </w:t>
      </w:r>
      <w:r>
        <w:rPr>
          <w:i/>
          <w:sz w:val="22"/>
        </w:rPr>
        <w:t>letter</w:t>
      </w:r>
      <w:r>
        <w:rPr>
          <w:i/>
          <w:spacing w:val="-6"/>
          <w:sz w:val="22"/>
        </w:rPr>
        <w:t> </w:t>
      </w:r>
      <w:r>
        <w:rPr>
          <w:i/>
          <w:sz w:val="22"/>
        </w:rPr>
        <w:t>and</w:t>
      </w:r>
      <w:r>
        <w:rPr>
          <w:i/>
          <w:spacing w:val="-6"/>
          <w:sz w:val="22"/>
        </w:rPr>
        <w:t> </w:t>
      </w:r>
      <w:r>
        <w:rPr>
          <w:i/>
          <w:sz w:val="22"/>
        </w:rPr>
        <w:t>drag</w:t>
      </w:r>
      <w:r>
        <w:rPr>
          <w:i/>
          <w:spacing w:val="-5"/>
          <w:sz w:val="22"/>
        </w:rPr>
        <w:t> </w:t>
      </w:r>
      <w:r>
        <w:rPr>
          <w:i/>
          <w:sz w:val="22"/>
        </w:rPr>
        <w:t>over</w:t>
      </w:r>
      <w:r>
        <w:rPr>
          <w:i/>
          <w:spacing w:val="-7"/>
          <w:sz w:val="22"/>
        </w:rPr>
        <w:t> </w:t>
      </w:r>
      <w:r>
        <w:rPr>
          <w:i/>
          <w:sz w:val="22"/>
        </w:rPr>
        <w:t>the</w:t>
      </w:r>
      <w:r>
        <w:rPr>
          <w:i/>
          <w:spacing w:val="-5"/>
          <w:sz w:val="22"/>
        </w:rPr>
        <w:t> </w:t>
      </w:r>
      <w:r>
        <w:rPr>
          <w:i/>
          <w:sz w:val="22"/>
        </w:rPr>
        <w:t>square</w:t>
      </w:r>
    </w:p>
    <w:p>
      <w:pPr>
        <w:pStyle w:val="ListParagraph"/>
        <w:numPr>
          <w:ilvl w:val="1"/>
          <w:numId w:val="18"/>
        </w:numPr>
        <w:tabs>
          <w:tab w:pos="1856" w:val="left" w:leader="none"/>
          <w:tab w:pos="1857" w:val="left" w:leader="none"/>
        </w:tabs>
        <w:spacing w:line="240" w:lineRule="auto" w:before="59" w:after="0"/>
        <w:ind w:left="1856" w:right="0" w:hanging="360"/>
        <w:jc w:val="left"/>
        <w:rPr>
          <w:i/>
          <w:sz w:val="22"/>
        </w:rPr>
      </w:pPr>
      <w:r>
        <w:rPr>
          <w:i/>
          <w:sz w:val="22"/>
        </w:rPr>
        <w:t>Tip:</w:t>
      </w:r>
      <w:r>
        <w:rPr>
          <w:i/>
          <w:spacing w:val="-4"/>
          <w:sz w:val="22"/>
        </w:rPr>
        <w:t> </w:t>
      </w:r>
      <w:r>
        <w:rPr>
          <w:i/>
          <w:sz w:val="22"/>
        </w:rPr>
        <w:t>if</w:t>
      </w:r>
      <w:r>
        <w:rPr>
          <w:i/>
          <w:spacing w:val="-4"/>
          <w:sz w:val="22"/>
        </w:rPr>
        <w:t> </w:t>
      </w:r>
      <w:r>
        <w:rPr>
          <w:i/>
          <w:sz w:val="22"/>
        </w:rPr>
        <w:t>you</w:t>
      </w:r>
      <w:r>
        <w:rPr>
          <w:i/>
          <w:spacing w:val="-5"/>
          <w:sz w:val="22"/>
        </w:rPr>
        <w:t> </w:t>
      </w:r>
      <w:r>
        <w:rPr>
          <w:i/>
          <w:sz w:val="22"/>
        </w:rPr>
        <w:t>want</w:t>
      </w:r>
      <w:r>
        <w:rPr>
          <w:i/>
          <w:spacing w:val="-4"/>
          <w:sz w:val="22"/>
        </w:rPr>
        <w:t> </w:t>
      </w:r>
      <w:r>
        <w:rPr>
          <w:i/>
          <w:sz w:val="22"/>
        </w:rPr>
        <w:t>to</w:t>
      </w:r>
      <w:r>
        <w:rPr>
          <w:i/>
          <w:spacing w:val="-2"/>
          <w:sz w:val="22"/>
        </w:rPr>
        <w:t> </w:t>
      </w:r>
      <w:r>
        <w:rPr>
          <w:i/>
          <w:sz w:val="22"/>
        </w:rPr>
        <w:t>turn</w:t>
      </w:r>
      <w:r>
        <w:rPr>
          <w:i/>
          <w:spacing w:val="-5"/>
          <w:sz w:val="22"/>
        </w:rPr>
        <w:t> </w:t>
      </w:r>
      <w:r>
        <w:rPr>
          <w:i/>
          <w:sz w:val="22"/>
        </w:rPr>
        <w:t>the</w:t>
      </w:r>
      <w:r>
        <w:rPr>
          <w:i/>
          <w:spacing w:val="-3"/>
          <w:sz w:val="22"/>
        </w:rPr>
        <w:t> </w:t>
      </w:r>
      <w:r>
        <w:rPr>
          <w:i/>
          <w:sz w:val="22"/>
        </w:rPr>
        <w:t>workspace:</w:t>
      </w:r>
      <w:r>
        <w:rPr>
          <w:i/>
          <w:spacing w:val="-4"/>
          <w:sz w:val="22"/>
        </w:rPr>
        <w:t> </w:t>
      </w:r>
      <w:r>
        <w:rPr>
          <w:i/>
          <w:sz w:val="22"/>
        </w:rPr>
        <w:t>click</w:t>
      </w:r>
      <w:r>
        <w:rPr>
          <w:i/>
          <w:spacing w:val="-4"/>
          <w:sz w:val="22"/>
        </w:rPr>
        <w:t> </w:t>
      </w:r>
      <w:r>
        <w:rPr>
          <w:i/>
          <w:sz w:val="22"/>
        </w:rPr>
        <w:t>on</w:t>
      </w:r>
      <w:r>
        <w:rPr>
          <w:i/>
          <w:spacing w:val="-5"/>
          <w:sz w:val="22"/>
        </w:rPr>
        <w:t> </w:t>
      </w:r>
      <w:r>
        <w:rPr>
          <w:i/>
          <w:sz w:val="22"/>
        </w:rPr>
        <w:t>the</w:t>
      </w:r>
      <w:r>
        <w:rPr>
          <w:i/>
          <w:spacing w:val="-4"/>
          <w:sz w:val="22"/>
        </w:rPr>
        <w:t> </w:t>
      </w:r>
      <w:r>
        <w:rPr>
          <w:i/>
          <w:sz w:val="22"/>
        </w:rPr>
        <w:t>right</w:t>
      </w:r>
      <w:r>
        <w:rPr>
          <w:i/>
          <w:spacing w:val="-4"/>
          <w:sz w:val="22"/>
        </w:rPr>
        <w:t> </w:t>
      </w:r>
      <w:r>
        <w:rPr>
          <w:i/>
          <w:sz w:val="22"/>
        </w:rPr>
        <w:t>mouse</w:t>
      </w:r>
      <w:r>
        <w:rPr>
          <w:i/>
          <w:spacing w:val="-8"/>
          <w:sz w:val="22"/>
        </w:rPr>
        <w:t> </w:t>
      </w:r>
      <w:r>
        <w:rPr>
          <w:i/>
          <w:sz w:val="22"/>
        </w:rPr>
        <w:t>button</w:t>
      </w:r>
    </w:p>
    <w:p>
      <w:pPr>
        <w:pStyle w:val="ListParagraph"/>
        <w:numPr>
          <w:ilvl w:val="1"/>
          <w:numId w:val="18"/>
        </w:numPr>
        <w:tabs>
          <w:tab w:pos="1856" w:val="left" w:leader="none"/>
          <w:tab w:pos="1857" w:val="left" w:leader="none"/>
        </w:tabs>
        <w:spacing w:line="240" w:lineRule="auto" w:before="56" w:after="0"/>
        <w:ind w:left="1856" w:right="0" w:hanging="360"/>
        <w:jc w:val="left"/>
        <w:rPr>
          <w:i/>
          <w:sz w:val="22"/>
        </w:rPr>
      </w:pPr>
      <w:r>
        <w:rPr>
          <w:i/>
          <w:w w:val="105"/>
          <w:sz w:val="22"/>
        </w:rPr>
        <w:t>Zoom in - zoom out: scroll with your mouse</w:t>
      </w:r>
      <w:r>
        <w:rPr>
          <w:i/>
          <w:spacing w:val="-38"/>
          <w:w w:val="105"/>
          <w:sz w:val="22"/>
        </w:rPr>
        <w:t> </w:t>
      </w:r>
      <w:r>
        <w:rPr>
          <w:i/>
          <w:w w:val="105"/>
          <w:sz w:val="22"/>
        </w:rPr>
        <w:t>wheel</w:t>
      </w:r>
    </w:p>
    <w:p>
      <w:pPr>
        <w:pStyle w:val="ListParagraph"/>
        <w:numPr>
          <w:ilvl w:val="1"/>
          <w:numId w:val="18"/>
        </w:numPr>
        <w:tabs>
          <w:tab w:pos="1856" w:val="left" w:leader="none"/>
          <w:tab w:pos="1857" w:val="left" w:leader="none"/>
        </w:tabs>
        <w:spacing w:line="240" w:lineRule="auto" w:before="59" w:after="0"/>
        <w:ind w:left="1856" w:right="0" w:hanging="360"/>
        <w:jc w:val="left"/>
        <w:rPr>
          <w:i/>
          <w:sz w:val="22"/>
        </w:rPr>
      </w:pPr>
      <w:r>
        <w:rPr/>
        <w:drawing>
          <wp:anchor distT="0" distB="0" distL="0" distR="0" allowOverlap="1" layoutInCell="1" locked="0" behindDoc="0" simplePos="0" relativeHeight="109">
            <wp:simplePos x="0" y="0"/>
            <wp:positionH relativeFrom="page">
              <wp:posOffset>899794</wp:posOffset>
            </wp:positionH>
            <wp:positionV relativeFrom="paragraph">
              <wp:posOffset>246241</wp:posOffset>
            </wp:positionV>
            <wp:extent cx="1670125" cy="1487424"/>
            <wp:effectExtent l="0" t="0" r="0" b="0"/>
            <wp:wrapTopAndBottom/>
            <wp:docPr id="87" name="image50.jpeg" descr=""/>
            <wp:cNvGraphicFramePr>
              <a:graphicFrameLocks noChangeAspect="1"/>
            </wp:cNvGraphicFramePr>
            <a:graphic>
              <a:graphicData uri="http://schemas.openxmlformats.org/drawingml/2006/picture">
                <pic:pic>
                  <pic:nvPicPr>
                    <pic:cNvPr id="88" name="image50.jpeg"/>
                    <pic:cNvPicPr/>
                  </pic:nvPicPr>
                  <pic:blipFill>
                    <a:blip r:embed="rId78" cstate="print"/>
                    <a:stretch>
                      <a:fillRect/>
                    </a:stretch>
                  </pic:blipFill>
                  <pic:spPr>
                    <a:xfrm>
                      <a:off x="0" y="0"/>
                      <a:ext cx="1670125" cy="1487424"/>
                    </a:xfrm>
                    <a:prstGeom prst="rect">
                      <a:avLst/>
                    </a:prstGeom>
                  </pic:spPr>
                </pic:pic>
              </a:graphicData>
            </a:graphic>
          </wp:anchor>
        </w:drawing>
      </w:r>
      <w:r>
        <w:rPr>
          <w:i/>
          <w:w w:val="105"/>
          <w:sz w:val="22"/>
        </w:rPr>
        <w:t>Check</w:t>
      </w:r>
      <w:r>
        <w:rPr>
          <w:i/>
          <w:spacing w:val="-10"/>
          <w:w w:val="105"/>
          <w:sz w:val="22"/>
        </w:rPr>
        <w:t> </w:t>
      </w:r>
      <w:r>
        <w:rPr>
          <w:i/>
          <w:w w:val="105"/>
          <w:sz w:val="22"/>
        </w:rPr>
        <w:t>that</w:t>
      </w:r>
      <w:r>
        <w:rPr>
          <w:i/>
          <w:spacing w:val="-8"/>
          <w:w w:val="105"/>
          <w:sz w:val="22"/>
        </w:rPr>
        <w:t> </w:t>
      </w:r>
      <w:r>
        <w:rPr>
          <w:i/>
          <w:w w:val="105"/>
          <w:sz w:val="22"/>
        </w:rPr>
        <w:t>the</w:t>
      </w:r>
      <w:r>
        <w:rPr>
          <w:i/>
          <w:spacing w:val="-8"/>
          <w:w w:val="105"/>
          <w:sz w:val="22"/>
        </w:rPr>
        <w:t> </w:t>
      </w:r>
      <w:r>
        <w:rPr>
          <w:i/>
          <w:w w:val="105"/>
          <w:sz w:val="22"/>
        </w:rPr>
        <w:t>letter</w:t>
      </w:r>
      <w:r>
        <w:rPr>
          <w:i/>
          <w:spacing w:val="-9"/>
          <w:w w:val="105"/>
          <w:sz w:val="22"/>
        </w:rPr>
        <w:t> </w:t>
      </w:r>
      <w:r>
        <w:rPr>
          <w:i/>
          <w:w w:val="105"/>
          <w:sz w:val="22"/>
        </w:rPr>
        <w:t>is</w:t>
      </w:r>
      <w:r>
        <w:rPr>
          <w:i/>
          <w:spacing w:val="-8"/>
          <w:w w:val="105"/>
          <w:sz w:val="22"/>
        </w:rPr>
        <w:t> </w:t>
      </w:r>
      <w:r>
        <w:rPr>
          <w:i/>
          <w:w w:val="105"/>
          <w:sz w:val="22"/>
        </w:rPr>
        <w:t>in</w:t>
      </w:r>
      <w:r>
        <w:rPr>
          <w:i/>
          <w:spacing w:val="-10"/>
          <w:w w:val="105"/>
          <w:sz w:val="22"/>
        </w:rPr>
        <w:t> </w:t>
      </w:r>
      <w:r>
        <w:rPr>
          <w:i/>
          <w:w w:val="105"/>
          <w:sz w:val="22"/>
        </w:rPr>
        <w:t>the</w:t>
      </w:r>
      <w:r>
        <w:rPr>
          <w:i/>
          <w:spacing w:val="-9"/>
          <w:w w:val="105"/>
          <w:sz w:val="22"/>
        </w:rPr>
        <w:t> </w:t>
      </w:r>
      <w:r>
        <w:rPr>
          <w:i/>
          <w:w w:val="105"/>
          <w:sz w:val="22"/>
        </w:rPr>
        <w:t>middle</w:t>
      </w:r>
      <w:r>
        <w:rPr>
          <w:i/>
          <w:spacing w:val="-11"/>
          <w:w w:val="105"/>
          <w:sz w:val="22"/>
        </w:rPr>
        <w:t> </w:t>
      </w:r>
      <w:r>
        <w:rPr>
          <w:i/>
          <w:w w:val="105"/>
          <w:sz w:val="22"/>
        </w:rPr>
        <w:t>of</w:t>
      </w:r>
      <w:r>
        <w:rPr>
          <w:i/>
          <w:spacing w:val="-9"/>
          <w:w w:val="105"/>
          <w:sz w:val="22"/>
        </w:rPr>
        <w:t> </w:t>
      </w:r>
      <w:r>
        <w:rPr>
          <w:i/>
          <w:w w:val="105"/>
          <w:sz w:val="22"/>
        </w:rPr>
        <w:t>the</w:t>
      </w:r>
      <w:r>
        <w:rPr>
          <w:i/>
          <w:spacing w:val="-8"/>
          <w:w w:val="105"/>
          <w:sz w:val="22"/>
        </w:rPr>
        <w:t> </w:t>
      </w:r>
      <w:r>
        <w:rPr>
          <w:i/>
          <w:w w:val="105"/>
          <w:sz w:val="22"/>
        </w:rPr>
        <w:t>square</w:t>
      </w:r>
    </w:p>
    <w:p>
      <w:pPr>
        <w:pStyle w:val="Heading6"/>
        <w:numPr>
          <w:ilvl w:val="0"/>
          <w:numId w:val="18"/>
        </w:numPr>
        <w:tabs>
          <w:tab w:pos="1427" w:val="left" w:leader="none"/>
        </w:tabs>
        <w:spacing w:line="240" w:lineRule="auto" w:before="0" w:after="0"/>
        <w:ind w:left="1426" w:right="0" w:hanging="290"/>
        <w:jc w:val="left"/>
      </w:pPr>
      <w:r>
        <w:rPr/>
        <w:t>Lowering</w:t>
      </w:r>
      <w:r>
        <w:rPr>
          <w:spacing w:val="-12"/>
        </w:rPr>
        <w:t> </w:t>
      </w:r>
      <w:r>
        <w:rPr/>
        <w:t>down</w:t>
      </w:r>
      <w:r>
        <w:rPr>
          <w:spacing w:val="-12"/>
        </w:rPr>
        <w:t> </w:t>
      </w:r>
      <w:r>
        <w:rPr/>
        <w:t>the</w:t>
      </w:r>
      <w:r>
        <w:rPr>
          <w:spacing w:val="-11"/>
        </w:rPr>
        <w:t> </w:t>
      </w:r>
      <w:r>
        <w:rPr/>
        <w:t>letter</w:t>
      </w:r>
      <w:r>
        <w:rPr>
          <w:spacing w:val="-10"/>
        </w:rPr>
        <w:t> </w:t>
      </w:r>
      <w:r>
        <w:rPr/>
        <w:t>in</w:t>
      </w:r>
      <w:r>
        <w:rPr>
          <w:spacing w:val="-11"/>
        </w:rPr>
        <w:t> </w:t>
      </w:r>
      <w:r>
        <w:rPr/>
        <w:t>the</w:t>
      </w:r>
      <w:r>
        <w:rPr>
          <w:spacing w:val="-11"/>
        </w:rPr>
        <w:t> </w:t>
      </w:r>
      <w:r>
        <w:rPr/>
        <w:t>square</w:t>
      </w:r>
      <w:r>
        <w:rPr>
          <w:spacing w:val="-9"/>
        </w:rPr>
        <w:t> </w:t>
      </w:r>
      <w:r>
        <w:rPr/>
        <w:t>by</w:t>
      </w:r>
      <w:r>
        <w:rPr>
          <w:spacing w:val="-11"/>
        </w:rPr>
        <w:t> </w:t>
      </w:r>
      <w:r>
        <w:rPr/>
        <w:t>changing</w:t>
      </w:r>
      <w:r>
        <w:rPr>
          <w:spacing w:val="-10"/>
        </w:rPr>
        <w:t> </w:t>
      </w:r>
      <w:r>
        <w:rPr/>
        <w:t>the</w:t>
      </w:r>
      <w:r>
        <w:rPr>
          <w:spacing w:val="-11"/>
        </w:rPr>
        <w:t> </w:t>
      </w:r>
      <w:r>
        <w:rPr/>
        <w:t>height</w:t>
      </w:r>
    </w:p>
    <w:p>
      <w:pPr>
        <w:pStyle w:val="BodyText"/>
        <w:spacing w:before="13" w:after="18"/>
        <w:ind w:left="1136"/>
        <w:rPr>
          <w:i/>
        </w:rPr>
      </w:pPr>
      <w:r>
        <w:rPr>
          <w:i/>
          <w:w w:val="105"/>
        </w:rPr>
        <w:t>Click on the back cone above the letter and drag this down until the letter goes through the square.</w:t>
      </w:r>
    </w:p>
    <w:p>
      <w:pPr>
        <w:pStyle w:val="BodyText"/>
        <w:ind w:left="1137"/>
        <w:rPr>
          <w:i w:val="0"/>
          <w:sz w:val="20"/>
        </w:rPr>
      </w:pPr>
      <w:r>
        <w:rPr>
          <w:i w:val="0"/>
          <w:sz w:val="20"/>
        </w:rPr>
        <w:drawing>
          <wp:inline distT="0" distB="0" distL="0" distR="0">
            <wp:extent cx="1652314" cy="1463039"/>
            <wp:effectExtent l="0" t="0" r="0" b="0"/>
            <wp:docPr id="89" name="image51.jpeg" descr=""/>
            <wp:cNvGraphicFramePr>
              <a:graphicFrameLocks noChangeAspect="1"/>
            </wp:cNvGraphicFramePr>
            <a:graphic>
              <a:graphicData uri="http://schemas.openxmlformats.org/drawingml/2006/picture">
                <pic:pic>
                  <pic:nvPicPr>
                    <pic:cNvPr id="90" name="image51.jpeg"/>
                    <pic:cNvPicPr/>
                  </pic:nvPicPr>
                  <pic:blipFill>
                    <a:blip r:embed="rId79" cstate="print"/>
                    <a:stretch>
                      <a:fillRect/>
                    </a:stretch>
                  </pic:blipFill>
                  <pic:spPr>
                    <a:xfrm>
                      <a:off x="0" y="0"/>
                      <a:ext cx="1652314" cy="1463039"/>
                    </a:xfrm>
                    <a:prstGeom prst="rect">
                      <a:avLst/>
                    </a:prstGeom>
                  </pic:spPr>
                </pic:pic>
              </a:graphicData>
            </a:graphic>
          </wp:inline>
        </w:drawing>
      </w:r>
      <w:r>
        <w:rPr>
          <w:i w:val="0"/>
          <w:sz w:val="20"/>
        </w:rPr>
      </w:r>
    </w:p>
    <w:p>
      <w:pPr>
        <w:pStyle w:val="Heading6"/>
        <w:numPr>
          <w:ilvl w:val="0"/>
          <w:numId w:val="18"/>
        </w:numPr>
        <w:tabs>
          <w:tab w:pos="1432" w:val="left" w:leader="none"/>
        </w:tabs>
        <w:spacing w:line="240" w:lineRule="auto" w:before="8" w:after="0"/>
        <w:ind w:left="1431" w:right="0" w:hanging="295"/>
        <w:jc w:val="left"/>
      </w:pPr>
      <w:r>
        <w:rPr/>
        <w:t>Change</w:t>
      </w:r>
      <w:r>
        <w:rPr>
          <w:spacing w:val="-12"/>
        </w:rPr>
        <w:t> </w:t>
      </w:r>
      <w:r>
        <w:rPr/>
        <w:t>the</w:t>
      </w:r>
      <w:r>
        <w:rPr>
          <w:spacing w:val="-11"/>
        </w:rPr>
        <w:t> </w:t>
      </w:r>
      <w:r>
        <w:rPr/>
        <w:t>letter</w:t>
      </w:r>
      <w:r>
        <w:rPr>
          <w:spacing w:val="-12"/>
        </w:rPr>
        <w:t> </w:t>
      </w:r>
      <w:r>
        <w:rPr/>
        <w:t>in</w:t>
      </w:r>
      <w:r>
        <w:rPr>
          <w:spacing w:val="-10"/>
        </w:rPr>
        <w:t> </w:t>
      </w:r>
      <w:r>
        <w:rPr/>
        <w:t>a</w:t>
      </w:r>
      <w:r>
        <w:rPr>
          <w:spacing w:val="-10"/>
        </w:rPr>
        <w:t> </w:t>
      </w:r>
      <w:r>
        <w:rPr/>
        <w:t>“hole”.</w:t>
      </w:r>
    </w:p>
    <w:p>
      <w:pPr>
        <w:pStyle w:val="BodyText"/>
        <w:spacing w:before="13" w:after="8"/>
        <w:ind w:left="1136"/>
        <w:rPr>
          <w:i/>
        </w:rPr>
      </w:pPr>
      <w:r>
        <w:rPr>
          <w:i/>
        </w:rPr>
        <w:t>Click on the letter to select it, click afterwards on “hole”</w:t>
      </w:r>
    </w:p>
    <w:p>
      <w:pPr>
        <w:pStyle w:val="BodyText"/>
        <w:ind w:left="1847"/>
        <w:rPr>
          <w:i w:val="0"/>
          <w:sz w:val="20"/>
        </w:rPr>
      </w:pPr>
      <w:r>
        <w:rPr>
          <w:i w:val="0"/>
          <w:sz w:val="20"/>
        </w:rPr>
        <w:pict>
          <v:group style="width:429.9pt;height:156.6pt;mso-position-horizontal-relative:char;mso-position-vertical-relative:line" coordorigin="0,0" coordsize="8598,3132">
            <v:shape style="position:absolute;left:0;top:0;width:4907;height:3132" type="#_x0000_t75" stroked="false">
              <v:imagedata r:id="rId80" o:title=""/>
            </v:shape>
            <v:rect style="position:absolute;left:5008;top:1465;width:3582;height:942" filled="false" stroked="true" strokeweight=".75pt" strokecolor="#000000">
              <v:stroke dashstyle="solid"/>
            </v:rect>
            <v:shape style="position:absolute;left:1368;top:1654;width:3769;height:486" coordorigin="1368,1655" coordsize="3769,486" path="m1480,2021l1368,2094,1494,2140,1488,2090,1468,2090,1466,2075,1486,2073,1480,2021xm1486,2073l1466,2075,1468,2090,1488,2088,1486,2073xm1488,2088l1468,2090,1488,2090,1488,2088xm5135,1655l1486,2073,1488,2088,5137,1669,5135,1655xe" filled="true" fillcolor="#bd4a47" stroked="false">
              <v:path arrowok="t"/>
              <v:fill type="solid"/>
            </v:shape>
            <v:shape style="position:absolute;left:4545;top:810;width:574;height:1192" coordorigin="4545,810" coordsize="574,1192" path="m4606,915l4593,922,5105,2001,5119,1995,4606,915xm4548,810l4545,944,4593,922,4584,904,4598,897,4644,897,4654,893,4548,810xm4598,897l4584,904,4593,922,4606,915,4598,897xm4644,897l4598,897,4606,915,4644,897xe" filled="true" fillcolor="#bd4a47" stroked="false">
              <v:path arrowok="t"/>
              <v:fill type="solid"/>
            </v:shape>
            <v:shape style="position:absolute;left:5160;top:1543;width:2152;height:604" type="#_x0000_t202" filled="false" stroked="false">
              <v:textbox inset="0,0,0,0">
                <w:txbxContent>
                  <w:p>
                    <w:pPr>
                      <w:numPr>
                        <w:ilvl w:val="0"/>
                        <w:numId w:val="20"/>
                      </w:numPr>
                      <w:tabs>
                        <w:tab w:pos="359" w:val="left" w:leader="none"/>
                        <w:tab w:pos="360" w:val="left" w:leader="none"/>
                      </w:tabs>
                      <w:spacing w:before="1"/>
                      <w:ind w:left="360" w:right="0" w:hanging="360"/>
                      <w:jc w:val="left"/>
                      <w:rPr>
                        <w:b/>
                        <w:sz w:val="22"/>
                      </w:rPr>
                    </w:pPr>
                    <w:r>
                      <w:rPr>
                        <w:b/>
                        <w:sz w:val="22"/>
                      </w:rPr>
                      <w:t>Click on the</w:t>
                    </w:r>
                    <w:r>
                      <w:rPr>
                        <w:b/>
                        <w:spacing w:val="-24"/>
                        <w:sz w:val="22"/>
                      </w:rPr>
                      <w:t> </w:t>
                    </w:r>
                    <w:r>
                      <w:rPr>
                        <w:b/>
                        <w:sz w:val="22"/>
                      </w:rPr>
                      <w:t>letter</w:t>
                    </w:r>
                  </w:p>
                  <w:p>
                    <w:pPr>
                      <w:numPr>
                        <w:ilvl w:val="0"/>
                        <w:numId w:val="20"/>
                      </w:numPr>
                      <w:tabs>
                        <w:tab w:pos="359" w:val="left" w:leader="none"/>
                        <w:tab w:pos="360" w:val="left" w:leader="none"/>
                      </w:tabs>
                      <w:spacing w:before="41"/>
                      <w:ind w:left="360" w:right="0" w:hanging="360"/>
                      <w:jc w:val="left"/>
                      <w:rPr>
                        <w:b/>
                        <w:sz w:val="22"/>
                      </w:rPr>
                    </w:pPr>
                    <w:r>
                      <w:rPr>
                        <w:b/>
                        <w:w w:val="105"/>
                        <w:sz w:val="22"/>
                      </w:rPr>
                      <w:t>Click on</w:t>
                    </w:r>
                    <w:r>
                      <w:rPr>
                        <w:b/>
                        <w:spacing w:val="-27"/>
                        <w:w w:val="105"/>
                        <w:sz w:val="22"/>
                      </w:rPr>
                      <w:t> </w:t>
                    </w:r>
                    <w:r>
                      <w:rPr>
                        <w:b/>
                        <w:w w:val="105"/>
                        <w:sz w:val="22"/>
                      </w:rPr>
                      <w:t>HOLE</w:t>
                    </w:r>
                  </w:p>
                </w:txbxContent>
              </v:textbox>
              <w10:wrap type="none"/>
            </v:shape>
          </v:group>
        </w:pict>
      </w:r>
      <w:r>
        <w:rPr>
          <w:i w:val="0"/>
          <w:sz w:val="20"/>
        </w:rPr>
      </w:r>
    </w:p>
    <w:p>
      <w:pPr>
        <w:spacing w:after="0"/>
        <w:rPr>
          <w:sz w:val="20"/>
        </w:rPr>
        <w:sectPr>
          <w:pgSz w:w="11900" w:h="16850"/>
          <w:pgMar w:header="366" w:footer="0" w:top="1300" w:bottom="280" w:left="280" w:right="0"/>
        </w:sectPr>
      </w:pPr>
    </w:p>
    <w:p>
      <w:pPr>
        <w:pStyle w:val="Heading6"/>
        <w:numPr>
          <w:ilvl w:val="0"/>
          <w:numId w:val="18"/>
        </w:numPr>
        <w:tabs>
          <w:tab w:pos="1429" w:val="left" w:leader="none"/>
        </w:tabs>
        <w:spacing w:line="240" w:lineRule="auto" w:before="100" w:after="0"/>
        <w:ind w:left="1428" w:right="0" w:hanging="292"/>
        <w:jc w:val="left"/>
      </w:pPr>
      <w:r>
        <w:rPr/>
        <w:t>We</w:t>
      </w:r>
      <w:r>
        <w:rPr>
          <w:spacing w:val="-13"/>
        </w:rPr>
        <w:t> </w:t>
      </w:r>
      <w:r>
        <w:rPr/>
        <w:t>have</w:t>
      </w:r>
      <w:r>
        <w:rPr>
          <w:spacing w:val="-9"/>
        </w:rPr>
        <w:t> </w:t>
      </w:r>
      <w:r>
        <w:rPr/>
        <w:t>to</w:t>
      </w:r>
      <w:r>
        <w:rPr>
          <w:spacing w:val="-12"/>
        </w:rPr>
        <w:t> </w:t>
      </w:r>
      <w:r>
        <w:rPr/>
        <w:t>make</w:t>
      </w:r>
      <w:r>
        <w:rPr>
          <w:spacing w:val="-9"/>
        </w:rPr>
        <w:t> </w:t>
      </w:r>
      <w:r>
        <w:rPr/>
        <w:t>from</w:t>
      </w:r>
      <w:r>
        <w:rPr>
          <w:spacing w:val="-9"/>
        </w:rPr>
        <w:t> </w:t>
      </w:r>
      <w:r>
        <w:rPr/>
        <w:t>the</w:t>
      </w:r>
      <w:r>
        <w:rPr>
          <w:spacing w:val="-12"/>
        </w:rPr>
        <w:t> </w:t>
      </w:r>
      <w:r>
        <w:rPr/>
        <w:t>2</w:t>
      </w:r>
      <w:r>
        <w:rPr>
          <w:spacing w:val="-9"/>
        </w:rPr>
        <w:t> </w:t>
      </w:r>
      <w:r>
        <w:rPr/>
        <w:t>different</w:t>
      </w:r>
      <w:r>
        <w:rPr>
          <w:spacing w:val="-8"/>
        </w:rPr>
        <w:t> </w:t>
      </w:r>
      <w:r>
        <w:rPr/>
        <w:t>figures,</w:t>
      </w:r>
      <w:r>
        <w:rPr>
          <w:spacing w:val="-9"/>
        </w:rPr>
        <w:t> </w:t>
      </w:r>
      <w:r>
        <w:rPr/>
        <w:t>one</w:t>
      </w:r>
      <w:r>
        <w:rPr>
          <w:spacing w:val="-9"/>
        </w:rPr>
        <w:t> </w:t>
      </w:r>
      <w:r>
        <w:rPr/>
        <w:t>peace</w:t>
      </w:r>
    </w:p>
    <w:p>
      <w:pPr>
        <w:pStyle w:val="BodyText"/>
        <w:rPr>
          <w:b/>
          <w:i w:val="0"/>
          <w:sz w:val="14"/>
        </w:rPr>
      </w:pPr>
      <w:r>
        <w:rPr/>
        <w:drawing>
          <wp:anchor distT="0" distB="0" distL="0" distR="0" allowOverlap="1" layoutInCell="1" locked="0" behindDoc="0" simplePos="0" relativeHeight="112">
            <wp:simplePos x="0" y="0"/>
            <wp:positionH relativeFrom="page">
              <wp:posOffset>1356994</wp:posOffset>
            </wp:positionH>
            <wp:positionV relativeFrom="paragraph">
              <wp:posOffset>129601</wp:posOffset>
            </wp:positionV>
            <wp:extent cx="3327469" cy="2505455"/>
            <wp:effectExtent l="0" t="0" r="0" b="0"/>
            <wp:wrapTopAndBottom/>
            <wp:docPr id="91" name="image53.jpeg" descr=""/>
            <wp:cNvGraphicFramePr>
              <a:graphicFrameLocks noChangeAspect="1"/>
            </wp:cNvGraphicFramePr>
            <a:graphic>
              <a:graphicData uri="http://schemas.openxmlformats.org/drawingml/2006/picture">
                <pic:pic>
                  <pic:nvPicPr>
                    <pic:cNvPr id="92" name="image53.jpeg"/>
                    <pic:cNvPicPr/>
                  </pic:nvPicPr>
                  <pic:blipFill>
                    <a:blip r:embed="rId81" cstate="print"/>
                    <a:stretch>
                      <a:fillRect/>
                    </a:stretch>
                  </pic:blipFill>
                  <pic:spPr>
                    <a:xfrm>
                      <a:off x="0" y="0"/>
                      <a:ext cx="3327469" cy="2505455"/>
                    </a:xfrm>
                    <a:prstGeom prst="rect">
                      <a:avLst/>
                    </a:prstGeom>
                  </pic:spPr>
                </pic:pic>
              </a:graphicData>
            </a:graphic>
          </wp:anchor>
        </w:drawing>
      </w:r>
      <w:r>
        <w:rPr/>
        <w:pict>
          <v:group style="position:absolute;margin-left:321.649994pt;margin-top:216.80484pt;width:224.8pt;height:102.3pt;mso-position-horizontal-relative:page;mso-position-vertical-relative:paragraph;z-index:1712;mso-wrap-distance-left:0;mso-wrap-distance-right:0" coordorigin="6433,4336" coordsize="4496,2046">
            <v:rect style="position:absolute;left:7621;top:4994;width:3300;height:1380" filled="false" stroked="true" strokeweight=".75pt" strokecolor="#000000">
              <v:stroke dashstyle="solid"/>
            </v:rect>
            <v:shape style="position:absolute;left:6433;top:4336;width:1770;height:1842" coordorigin="6433,4336" coordsize="1770,1842" path="m6522,4417l6511,4428,8192,6177,8202,6167,6522,4417xm6433,4336l6473,4464,6511,4428,6497,4413,6508,4403,6537,4403,6559,4381,6433,4336xm6508,4403l6497,4413,6511,4428,6522,4417,6508,4403xm6537,4403l6508,4403,6522,4417,6537,4403xe" filled="true" fillcolor="#bd4a47" stroked="false">
              <v:path arrowok="t"/>
              <v:fill type="solid"/>
            </v:shape>
            <v:shape style="position:absolute;left:6433;top:4336;width:4496;height:2046" type="#_x0000_t202" filled="false" stroked="false">
              <v:textbox inset="0,0,0,0">
                <w:txbxContent>
                  <w:p>
                    <w:pPr>
                      <w:spacing w:line="240" w:lineRule="auto" w:before="0"/>
                      <w:rPr>
                        <w:b/>
                        <w:sz w:val="26"/>
                      </w:rPr>
                    </w:pPr>
                  </w:p>
                  <w:p>
                    <w:pPr>
                      <w:spacing w:line="240" w:lineRule="auto" w:before="10"/>
                      <w:rPr>
                        <w:b/>
                        <w:sz w:val="36"/>
                      </w:rPr>
                    </w:pPr>
                  </w:p>
                  <w:p>
                    <w:pPr>
                      <w:numPr>
                        <w:ilvl w:val="0"/>
                        <w:numId w:val="21"/>
                      </w:numPr>
                      <w:tabs>
                        <w:tab w:pos="1699" w:val="left" w:leader="none"/>
                        <w:tab w:pos="1700" w:val="left" w:leader="none"/>
                      </w:tabs>
                      <w:spacing w:before="0"/>
                      <w:ind w:left="1699" w:right="0" w:hanging="360"/>
                      <w:jc w:val="left"/>
                      <w:rPr>
                        <w:i/>
                        <w:sz w:val="22"/>
                      </w:rPr>
                    </w:pPr>
                    <w:r>
                      <w:rPr>
                        <w:i/>
                        <w:w w:val="105"/>
                        <w:sz w:val="22"/>
                      </w:rPr>
                      <w:t>Select the complete</w:t>
                    </w:r>
                    <w:r>
                      <w:rPr>
                        <w:i/>
                        <w:spacing w:val="-34"/>
                        <w:w w:val="105"/>
                        <w:sz w:val="22"/>
                      </w:rPr>
                      <w:t> </w:t>
                    </w:r>
                    <w:r>
                      <w:rPr>
                        <w:i/>
                        <w:w w:val="105"/>
                        <w:sz w:val="22"/>
                      </w:rPr>
                      <w:t>figure.</w:t>
                    </w:r>
                  </w:p>
                  <w:p>
                    <w:pPr>
                      <w:numPr>
                        <w:ilvl w:val="0"/>
                        <w:numId w:val="21"/>
                      </w:numPr>
                      <w:tabs>
                        <w:tab w:pos="1699" w:val="left" w:leader="none"/>
                        <w:tab w:pos="1700" w:val="left" w:leader="none"/>
                      </w:tabs>
                      <w:spacing w:line="261" w:lineRule="auto" w:before="29"/>
                      <w:ind w:left="1699" w:right="524" w:hanging="360"/>
                      <w:jc w:val="left"/>
                      <w:rPr>
                        <w:i/>
                        <w:sz w:val="22"/>
                      </w:rPr>
                    </w:pPr>
                    <w:r>
                      <w:rPr>
                        <w:i/>
                        <w:w w:val="105"/>
                        <w:sz w:val="22"/>
                      </w:rPr>
                      <w:t>Click on the icon</w:t>
                    </w:r>
                    <w:r>
                      <w:rPr>
                        <w:i/>
                        <w:spacing w:val="-33"/>
                        <w:w w:val="105"/>
                        <w:sz w:val="22"/>
                      </w:rPr>
                      <w:t> </w:t>
                    </w:r>
                    <w:r>
                      <w:rPr>
                        <w:i/>
                        <w:w w:val="105"/>
                        <w:sz w:val="22"/>
                      </w:rPr>
                      <w:t>“MAKE </w:t>
                    </w:r>
                    <w:r>
                      <w:rPr>
                        <w:i/>
                        <w:w w:val="105"/>
                        <w:sz w:val="22"/>
                      </w:rPr>
                      <w:t>GROUP”</w:t>
                    </w:r>
                  </w:p>
                </w:txbxContent>
              </v:textbox>
              <w10:wrap type="none"/>
            </v:shape>
            <w10:wrap type="topAndBottom"/>
          </v:group>
        </w:pict>
      </w:r>
    </w:p>
    <w:p>
      <w:pPr>
        <w:pStyle w:val="BodyText"/>
        <w:spacing w:before="1"/>
        <w:rPr>
          <w:b/>
          <w:i w:val="0"/>
          <w:sz w:val="10"/>
        </w:rPr>
      </w:pPr>
    </w:p>
    <w:p>
      <w:pPr>
        <w:pStyle w:val="BodyText"/>
        <w:spacing w:before="10"/>
        <w:rPr>
          <w:b/>
          <w:i w:val="0"/>
        </w:rPr>
      </w:pPr>
    </w:p>
    <w:p>
      <w:pPr>
        <w:pStyle w:val="BodyText"/>
        <w:ind w:left="1136"/>
        <w:rPr>
          <w:i/>
        </w:rPr>
      </w:pPr>
      <w:r>
        <w:rPr>
          <w:i/>
          <w:w w:val="105"/>
        </w:rPr>
        <w:t>If everything is correct, your figure looks like this:</w:t>
      </w:r>
    </w:p>
    <w:p>
      <w:pPr>
        <w:pStyle w:val="BodyText"/>
        <w:spacing w:before="3"/>
        <w:rPr>
          <w:i/>
          <w:sz w:val="21"/>
        </w:rPr>
      </w:pPr>
      <w:r>
        <w:rPr/>
        <w:drawing>
          <wp:anchor distT="0" distB="0" distL="0" distR="0" allowOverlap="1" layoutInCell="1" locked="0" behindDoc="0" simplePos="0" relativeHeight="115">
            <wp:simplePos x="0" y="0"/>
            <wp:positionH relativeFrom="page">
              <wp:posOffset>1859914</wp:posOffset>
            </wp:positionH>
            <wp:positionV relativeFrom="paragraph">
              <wp:posOffset>183235</wp:posOffset>
            </wp:positionV>
            <wp:extent cx="1497560" cy="1304544"/>
            <wp:effectExtent l="0" t="0" r="0" b="0"/>
            <wp:wrapTopAndBottom/>
            <wp:docPr id="93" name="image54.jpeg" descr=""/>
            <wp:cNvGraphicFramePr>
              <a:graphicFrameLocks noChangeAspect="1"/>
            </wp:cNvGraphicFramePr>
            <a:graphic>
              <a:graphicData uri="http://schemas.openxmlformats.org/drawingml/2006/picture">
                <pic:pic>
                  <pic:nvPicPr>
                    <pic:cNvPr id="94" name="image54.jpeg"/>
                    <pic:cNvPicPr/>
                  </pic:nvPicPr>
                  <pic:blipFill>
                    <a:blip r:embed="rId82" cstate="print"/>
                    <a:stretch>
                      <a:fillRect/>
                    </a:stretch>
                  </pic:blipFill>
                  <pic:spPr>
                    <a:xfrm>
                      <a:off x="0" y="0"/>
                      <a:ext cx="1497560" cy="1304544"/>
                    </a:xfrm>
                    <a:prstGeom prst="rect">
                      <a:avLst/>
                    </a:prstGeom>
                  </pic:spPr>
                </pic:pic>
              </a:graphicData>
            </a:graphic>
          </wp:anchor>
        </w:drawing>
      </w:r>
    </w:p>
    <w:p>
      <w:pPr>
        <w:pStyle w:val="BodyText"/>
        <w:spacing w:before="4"/>
        <w:rPr>
          <w:i/>
          <w:sz w:val="20"/>
        </w:rPr>
      </w:pPr>
    </w:p>
    <w:p>
      <w:pPr>
        <w:pStyle w:val="Heading6"/>
        <w:numPr>
          <w:ilvl w:val="0"/>
          <w:numId w:val="18"/>
        </w:numPr>
        <w:tabs>
          <w:tab w:pos="1456" w:val="left" w:leader="none"/>
        </w:tabs>
        <w:spacing w:line="240" w:lineRule="auto" w:before="0" w:after="0"/>
        <w:ind w:left="1455" w:right="0" w:hanging="319"/>
        <w:jc w:val="left"/>
      </w:pPr>
      <w:r>
        <w:rPr/>
        <w:t>To</w:t>
      </w:r>
      <w:r>
        <w:rPr>
          <w:spacing w:val="-9"/>
        </w:rPr>
        <w:t> </w:t>
      </w:r>
      <w:r>
        <w:rPr/>
        <w:t>finish,</w:t>
      </w:r>
      <w:r>
        <w:rPr>
          <w:spacing w:val="-8"/>
        </w:rPr>
        <w:t> </w:t>
      </w:r>
      <w:r>
        <w:rPr/>
        <w:t>you</w:t>
      </w:r>
      <w:r>
        <w:rPr>
          <w:spacing w:val="-11"/>
        </w:rPr>
        <w:t> </w:t>
      </w:r>
      <w:r>
        <w:rPr/>
        <w:t>have</w:t>
      </w:r>
      <w:r>
        <w:rPr>
          <w:spacing w:val="-11"/>
        </w:rPr>
        <w:t> </w:t>
      </w:r>
      <w:r>
        <w:rPr/>
        <w:t>to</w:t>
      </w:r>
      <w:r>
        <w:rPr>
          <w:spacing w:val="-11"/>
        </w:rPr>
        <w:t> </w:t>
      </w:r>
      <w:r>
        <w:rPr/>
        <w:t>make</w:t>
      </w:r>
      <w:r>
        <w:rPr>
          <w:spacing w:val="-11"/>
        </w:rPr>
        <w:t> </w:t>
      </w:r>
      <w:r>
        <w:rPr/>
        <w:t>a</w:t>
      </w:r>
      <w:r>
        <w:rPr>
          <w:spacing w:val="-10"/>
        </w:rPr>
        <w:t> </w:t>
      </w:r>
      <w:r>
        <w:rPr/>
        <w:t>hole</w:t>
      </w:r>
      <w:r>
        <w:rPr>
          <w:spacing w:val="-9"/>
        </w:rPr>
        <w:t> </w:t>
      </w:r>
      <w:r>
        <w:rPr/>
        <w:t>for</w:t>
      </w:r>
      <w:r>
        <w:rPr>
          <w:spacing w:val="-10"/>
        </w:rPr>
        <w:t> </w:t>
      </w:r>
      <w:r>
        <w:rPr/>
        <w:t>the</w:t>
      </w:r>
      <w:r>
        <w:rPr>
          <w:spacing w:val="-11"/>
        </w:rPr>
        <w:t> </w:t>
      </w:r>
      <w:r>
        <w:rPr/>
        <w:t>key.</w:t>
      </w:r>
    </w:p>
    <w:p>
      <w:pPr>
        <w:pStyle w:val="BodyText"/>
        <w:spacing w:before="11"/>
        <w:rPr>
          <w:b/>
          <w:i w:val="0"/>
          <w:sz w:val="24"/>
        </w:rPr>
      </w:pPr>
    </w:p>
    <w:p>
      <w:pPr>
        <w:pStyle w:val="BodyText"/>
        <w:ind w:left="1136"/>
        <w:rPr>
          <w:i/>
        </w:rPr>
      </w:pPr>
      <w:r>
        <w:rPr>
          <w:i/>
          <w:w w:val="105"/>
        </w:rPr>
        <w:t>In which corner you have to make is, depends of your letter. Place it where you have some space left.</w:t>
      </w:r>
    </w:p>
    <w:p>
      <w:pPr>
        <w:pStyle w:val="ListParagraph"/>
        <w:numPr>
          <w:ilvl w:val="1"/>
          <w:numId w:val="18"/>
        </w:numPr>
        <w:tabs>
          <w:tab w:pos="1856" w:val="left" w:leader="none"/>
          <w:tab w:pos="1857" w:val="left" w:leader="none"/>
        </w:tabs>
        <w:spacing w:line="240" w:lineRule="auto" w:before="18" w:after="0"/>
        <w:ind w:left="1856" w:right="0" w:hanging="360"/>
        <w:jc w:val="left"/>
        <w:rPr>
          <w:i/>
          <w:sz w:val="22"/>
        </w:rPr>
      </w:pPr>
      <w:r>
        <w:rPr>
          <w:i/>
          <w:w w:val="105"/>
          <w:sz w:val="22"/>
        </w:rPr>
        <w:t>Choose</w:t>
      </w:r>
      <w:r>
        <w:rPr>
          <w:i/>
          <w:spacing w:val="-8"/>
          <w:w w:val="105"/>
          <w:sz w:val="22"/>
        </w:rPr>
        <w:t> </w:t>
      </w:r>
      <w:r>
        <w:rPr>
          <w:i/>
          <w:w w:val="105"/>
          <w:sz w:val="22"/>
        </w:rPr>
        <w:t>in</w:t>
      </w:r>
      <w:r>
        <w:rPr>
          <w:i/>
          <w:spacing w:val="-7"/>
          <w:w w:val="105"/>
          <w:sz w:val="22"/>
        </w:rPr>
        <w:t> </w:t>
      </w:r>
      <w:r>
        <w:rPr>
          <w:i/>
          <w:w w:val="105"/>
          <w:sz w:val="22"/>
        </w:rPr>
        <w:t>the</w:t>
      </w:r>
      <w:r>
        <w:rPr>
          <w:i/>
          <w:spacing w:val="-8"/>
          <w:w w:val="105"/>
          <w:sz w:val="22"/>
        </w:rPr>
        <w:t> </w:t>
      </w:r>
      <w:r>
        <w:rPr>
          <w:i/>
          <w:w w:val="105"/>
          <w:sz w:val="22"/>
        </w:rPr>
        <w:t>menu</w:t>
      </w:r>
      <w:r>
        <w:rPr>
          <w:i/>
          <w:spacing w:val="-8"/>
          <w:w w:val="105"/>
          <w:sz w:val="22"/>
        </w:rPr>
        <w:t> </w:t>
      </w:r>
      <w:r>
        <w:rPr>
          <w:i/>
          <w:w w:val="105"/>
          <w:sz w:val="22"/>
        </w:rPr>
        <w:t>on</w:t>
      </w:r>
      <w:r>
        <w:rPr>
          <w:i/>
          <w:spacing w:val="-8"/>
          <w:w w:val="105"/>
          <w:sz w:val="22"/>
        </w:rPr>
        <w:t> </w:t>
      </w:r>
      <w:r>
        <w:rPr>
          <w:i/>
          <w:w w:val="105"/>
          <w:sz w:val="22"/>
        </w:rPr>
        <w:t>the</w:t>
      </w:r>
      <w:r>
        <w:rPr>
          <w:i/>
          <w:spacing w:val="-7"/>
          <w:w w:val="105"/>
          <w:sz w:val="22"/>
        </w:rPr>
        <w:t> </w:t>
      </w:r>
      <w:r>
        <w:rPr>
          <w:i/>
          <w:w w:val="105"/>
          <w:sz w:val="22"/>
        </w:rPr>
        <w:t>right</w:t>
      </w:r>
      <w:r>
        <w:rPr>
          <w:i/>
          <w:spacing w:val="-9"/>
          <w:w w:val="105"/>
          <w:sz w:val="22"/>
        </w:rPr>
        <w:t> </w:t>
      </w:r>
      <w:r>
        <w:rPr>
          <w:i/>
          <w:w w:val="105"/>
          <w:sz w:val="22"/>
        </w:rPr>
        <w:t>“BASIC</w:t>
      </w:r>
      <w:r>
        <w:rPr>
          <w:i/>
          <w:spacing w:val="-7"/>
          <w:w w:val="105"/>
          <w:sz w:val="22"/>
        </w:rPr>
        <w:t> </w:t>
      </w:r>
      <w:r>
        <w:rPr>
          <w:i/>
          <w:w w:val="105"/>
          <w:sz w:val="22"/>
        </w:rPr>
        <w:t>CHAPES”</w:t>
      </w:r>
    </w:p>
    <w:p>
      <w:pPr>
        <w:pStyle w:val="ListParagraph"/>
        <w:numPr>
          <w:ilvl w:val="1"/>
          <w:numId w:val="18"/>
        </w:numPr>
        <w:tabs>
          <w:tab w:pos="1856" w:val="left" w:leader="none"/>
          <w:tab w:pos="1857" w:val="left" w:leader="none"/>
        </w:tabs>
        <w:spacing w:line="240" w:lineRule="auto" w:before="37" w:after="0"/>
        <w:ind w:left="1856" w:right="0" w:hanging="360"/>
        <w:jc w:val="left"/>
        <w:rPr>
          <w:i/>
          <w:sz w:val="22"/>
        </w:rPr>
      </w:pPr>
      <w:r>
        <w:rPr>
          <w:i/>
          <w:sz w:val="22"/>
        </w:rPr>
        <w:t>Drag a cylinder on the</w:t>
      </w:r>
      <w:r>
        <w:rPr>
          <w:i/>
          <w:spacing w:val="-32"/>
          <w:sz w:val="22"/>
        </w:rPr>
        <w:t> </w:t>
      </w:r>
      <w:r>
        <w:rPr>
          <w:i/>
          <w:sz w:val="22"/>
        </w:rPr>
        <w:t>workspace</w:t>
      </w:r>
    </w:p>
    <w:p>
      <w:pPr>
        <w:spacing w:after="0" w:line="240" w:lineRule="auto"/>
        <w:jc w:val="left"/>
        <w:rPr>
          <w:sz w:val="22"/>
        </w:rPr>
        <w:sectPr>
          <w:pgSz w:w="11900" w:h="16850"/>
          <w:pgMar w:header="366" w:footer="0" w:top="1300" w:bottom="280" w:left="280" w:right="0"/>
        </w:sectPr>
      </w:pPr>
    </w:p>
    <w:p>
      <w:pPr>
        <w:pStyle w:val="BodyText"/>
        <w:spacing w:before="9"/>
        <w:rPr>
          <w:i/>
          <w:sz w:val="7"/>
        </w:rPr>
      </w:pPr>
    </w:p>
    <w:p>
      <w:pPr>
        <w:pStyle w:val="BodyText"/>
        <w:ind w:left="1127"/>
        <w:rPr>
          <w:i w:val="0"/>
          <w:sz w:val="20"/>
        </w:rPr>
      </w:pPr>
      <w:r>
        <w:rPr>
          <w:i w:val="0"/>
          <w:sz w:val="20"/>
        </w:rPr>
        <w:pict>
          <v:group style="width:370.7pt;height:366.5pt;mso-position-horizontal-relative:char;mso-position-vertical-relative:line" coordorigin="0,0" coordsize="7414,7330">
            <v:shape style="position:absolute;left:0;top:0;width:7109;height:4593" type="#_x0000_t75" stroked="false">
              <v:imagedata r:id="rId83" o:title=""/>
            </v:shape>
            <v:shape style="position:absolute;left:0;top:4593;width:7414;height:2737" type="#_x0000_t75" stroked="false">
              <v:imagedata r:id="rId84" o:title=""/>
            </v:shape>
          </v:group>
        </w:pict>
      </w:r>
      <w:r>
        <w:rPr>
          <w:i w:val="0"/>
          <w:sz w:val="20"/>
        </w:rPr>
      </w:r>
    </w:p>
    <w:p>
      <w:pPr>
        <w:pStyle w:val="Heading6"/>
        <w:numPr>
          <w:ilvl w:val="0"/>
          <w:numId w:val="18"/>
        </w:numPr>
        <w:tabs>
          <w:tab w:pos="1437" w:val="left" w:leader="none"/>
        </w:tabs>
        <w:spacing w:line="240" w:lineRule="exact" w:before="0" w:after="0"/>
        <w:ind w:left="1436" w:right="0" w:hanging="300"/>
        <w:jc w:val="left"/>
      </w:pPr>
      <w:r>
        <w:rPr/>
        <w:drawing>
          <wp:anchor distT="0" distB="0" distL="0" distR="0" allowOverlap="1" layoutInCell="1" locked="0" behindDoc="0" simplePos="0" relativeHeight="3856">
            <wp:simplePos x="0" y="0"/>
            <wp:positionH relativeFrom="page">
              <wp:posOffset>1356994</wp:posOffset>
            </wp:positionH>
            <wp:positionV relativeFrom="paragraph">
              <wp:posOffset>165704</wp:posOffset>
            </wp:positionV>
            <wp:extent cx="1462658" cy="1818639"/>
            <wp:effectExtent l="0" t="0" r="0" b="0"/>
            <wp:wrapNone/>
            <wp:docPr id="95" name="image57.jpeg" descr=""/>
            <wp:cNvGraphicFramePr>
              <a:graphicFrameLocks noChangeAspect="1"/>
            </wp:cNvGraphicFramePr>
            <a:graphic>
              <a:graphicData uri="http://schemas.openxmlformats.org/drawingml/2006/picture">
                <pic:pic>
                  <pic:nvPicPr>
                    <pic:cNvPr id="96" name="image57.jpeg"/>
                    <pic:cNvPicPr/>
                  </pic:nvPicPr>
                  <pic:blipFill>
                    <a:blip r:embed="rId85" cstate="print"/>
                    <a:stretch>
                      <a:fillRect/>
                    </a:stretch>
                  </pic:blipFill>
                  <pic:spPr>
                    <a:xfrm>
                      <a:off x="0" y="0"/>
                      <a:ext cx="1462658" cy="1818639"/>
                    </a:xfrm>
                    <a:prstGeom prst="rect">
                      <a:avLst/>
                    </a:prstGeom>
                  </pic:spPr>
                </pic:pic>
              </a:graphicData>
            </a:graphic>
          </wp:anchor>
        </w:drawing>
      </w:r>
      <w:r>
        <w:rPr/>
        <w:t>Adjust</w:t>
      </w:r>
      <w:r>
        <w:rPr>
          <w:spacing w:val="-8"/>
        </w:rPr>
        <w:t> </w:t>
      </w:r>
      <w:r>
        <w:rPr/>
        <w:t>the</w:t>
      </w:r>
      <w:r>
        <w:rPr>
          <w:spacing w:val="-9"/>
        </w:rPr>
        <w:t> </w:t>
      </w:r>
      <w:r>
        <w:rPr/>
        <w:t>diameter</w:t>
      </w:r>
      <w:r>
        <w:rPr>
          <w:spacing w:val="-12"/>
        </w:rPr>
        <w:t> </w:t>
      </w:r>
      <w:r>
        <w:rPr/>
        <w:t>to</w:t>
      </w:r>
      <w:r>
        <w:rPr>
          <w:spacing w:val="-9"/>
        </w:rPr>
        <w:t> </w:t>
      </w:r>
      <w:r>
        <w:rPr/>
        <w:t>4mm</w:t>
      </w:r>
    </w:p>
    <w:p>
      <w:pPr>
        <w:pStyle w:val="BodyText"/>
        <w:rPr>
          <w:b/>
          <w:i w:val="0"/>
          <w:sz w:val="28"/>
        </w:rPr>
      </w:pPr>
    </w:p>
    <w:p>
      <w:pPr>
        <w:pStyle w:val="BodyText"/>
        <w:rPr>
          <w:b/>
          <w:i w:val="0"/>
          <w:sz w:val="28"/>
        </w:rPr>
      </w:pPr>
    </w:p>
    <w:p>
      <w:pPr>
        <w:pStyle w:val="BodyText"/>
        <w:rPr>
          <w:b/>
          <w:i w:val="0"/>
          <w:sz w:val="28"/>
        </w:rPr>
      </w:pPr>
    </w:p>
    <w:p>
      <w:pPr>
        <w:pStyle w:val="BodyText"/>
        <w:rPr>
          <w:b/>
          <w:i w:val="0"/>
          <w:sz w:val="28"/>
        </w:rPr>
      </w:pPr>
    </w:p>
    <w:p>
      <w:pPr>
        <w:pStyle w:val="BodyText"/>
        <w:rPr>
          <w:b/>
          <w:i w:val="0"/>
          <w:sz w:val="28"/>
        </w:rPr>
      </w:pPr>
    </w:p>
    <w:p>
      <w:pPr>
        <w:pStyle w:val="BodyText"/>
        <w:rPr>
          <w:b/>
          <w:i w:val="0"/>
          <w:sz w:val="28"/>
        </w:rPr>
      </w:pPr>
    </w:p>
    <w:p>
      <w:pPr>
        <w:pStyle w:val="BodyText"/>
        <w:spacing w:before="7"/>
        <w:rPr>
          <w:b/>
          <w:i w:val="0"/>
          <w:sz w:val="27"/>
        </w:rPr>
      </w:pPr>
    </w:p>
    <w:p>
      <w:pPr>
        <w:pStyle w:val="ListParagraph"/>
        <w:numPr>
          <w:ilvl w:val="0"/>
          <w:numId w:val="18"/>
        </w:numPr>
        <w:tabs>
          <w:tab w:pos="4682" w:val="left" w:leader="none"/>
        </w:tabs>
        <w:spacing w:line="273" w:lineRule="auto" w:before="0" w:after="0"/>
        <w:ind w:left="4317" w:right="1432" w:firstLine="0"/>
        <w:jc w:val="left"/>
        <w:rPr>
          <w:i/>
          <w:sz w:val="22"/>
        </w:rPr>
      </w:pPr>
      <w:r>
        <w:rPr>
          <w:b/>
          <w:w w:val="105"/>
          <w:sz w:val="22"/>
        </w:rPr>
        <w:t>Drag</w:t>
      </w:r>
      <w:r>
        <w:rPr>
          <w:b/>
          <w:spacing w:val="-32"/>
          <w:w w:val="105"/>
          <w:sz w:val="22"/>
        </w:rPr>
        <w:t> </w:t>
      </w:r>
      <w:r>
        <w:rPr>
          <w:b/>
          <w:w w:val="105"/>
          <w:sz w:val="22"/>
        </w:rPr>
        <w:t>the</w:t>
      </w:r>
      <w:r>
        <w:rPr>
          <w:b/>
          <w:spacing w:val="-33"/>
          <w:w w:val="105"/>
          <w:sz w:val="22"/>
        </w:rPr>
        <w:t> </w:t>
      </w:r>
      <w:r>
        <w:rPr>
          <w:b/>
          <w:w w:val="105"/>
          <w:sz w:val="22"/>
        </w:rPr>
        <w:t>cylinder</w:t>
      </w:r>
      <w:r>
        <w:rPr>
          <w:b/>
          <w:spacing w:val="-32"/>
          <w:w w:val="105"/>
          <w:sz w:val="22"/>
        </w:rPr>
        <w:t> </w:t>
      </w:r>
      <w:r>
        <w:rPr>
          <w:b/>
          <w:w w:val="105"/>
          <w:sz w:val="22"/>
        </w:rPr>
        <w:t>in</w:t>
      </w:r>
      <w:r>
        <w:rPr>
          <w:b/>
          <w:spacing w:val="-33"/>
          <w:w w:val="105"/>
          <w:sz w:val="22"/>
        </w:rPr>
        <w:t> </w:t>
      </w:r>
      <w:r>
        <w:rPr>
          <w:b/>
          <w:w w:val="105"/>
          <w:sz w:val="22"/>
        </w:rPr>
        <w:t>the</w:t>
      </w:r>
      <w:r>
        <w:rPr>
          <w:b/>
          <w:spacing w:val="-32"/>
          <w:w w:val="105"/>
          <w:sz w:val="22"/>
        </w:rPr>
        <w:t> </w:t>
      </w:r>
      <w:r>
        <w:rPr>
          <w:b/>
          <w:w w:val="105"/>
          <w:sz w:val="22"/>
        </w:rPr>
        <w:t>keychain</w:t>
      </w:r>
      <w:r>
        <w:rPr>
          <w:i/>
          <w:w w:val="105"/>
          <w:sz w:val="22"/>
        </w:rPr>
        <w:t>,</w:t>
      </w:r>
      <w:r>
        <w:rPr>
          <w:i/>
          <w:spacing w:val="-30"/>
          <w:w w:val="105"/>
          <w:sz w:val="22"/>
        </w:rPr>
        <w:t> </w:t>
      </w:r>
      <w:r>
        <w:rPr>
          <w:i/>
          <w:w w:val="105"/>
          <w:sz w:val="22"/>
        </w:rPr>
        <w:t>be</w:t>
      </w:r>
      <w:r>
        <w:rPr>
          <w:i/>
          <w:spacing w:val="-30"/>
          <w:w w:val="105"/>
          <w:sz w:val="22"/>
        </w:rPr>
        <w:t> </w:t>
      </w:r>
      <w:r>
        <w:rPr>
          <w:i/>
          <w:w w:val="105"/>
          <w:sz w:val="22"/>
        </w:rPr>
        <w:t>careful</w:t>
      </w:r>
      <w:r>
        <w:rPr>
          <w:i/>
          <w:spacing w:val="-30"/>
          <w:w w:val="105"/>
          <w:sz w:val="22"/>
        </w:rPr>
        <w:t> </w:t>
      </w:r>
      <w:r>
        <w:rPr>
          <w:i/>
          <w:w w:val="105"/>
          <w:sz w:val="22"/>
        </w:rPr>
        <w:t>that</w:t>
      </w:r>
      <w:r>
        <w:rPr>
          <w:i/>
          <w:spacing w:val="-32"/>
          <w:w w:val="105"/>
          <w:sz w:val="22"/>
        </w:rPr>
        <w:t> </w:t>
      </w:r>
      <w:r>
        <w:rPr>
          <w:i/>
          <w:w w:val="105"/>
          <w:sz w:val="22"/>
        </w:rPr>
        <w:t>there</w:t>
      </w:r>
      <w:r>
        <w:rPr>
          <w:i/>
          <w:spacing w:val="-29"/>
          <w:w w:val="105"/>
          <w:sz w:val="22"/>
        </w:rPr>
        <w:t> </w:t>
      </w:r>
      <w:r>
        <w:rPr>
          <w:i/>
          <w:w w:val="105"/>
          <w:sz w:val="22"/>
        </w:rPr>
        <w:t>is </w:t>
      </w:r>
      <w:r>
        <w:rPr>
          <w:i/>
          <w:w w:val="105"/>
          <w:sz w:val="22"/>
        </w:rPr>
        <w:t>enough</w:t>
      </w:r>
      <w:r>
        <w:rPr>
          <w:i/>
          <w:spacing w:val="-20"/>
          <w:w w:val="105"/>
          <w:sz w:val="22"/>
        </w:rPr>
        <w:t> </w:t>
      </w:r>
      <w:r>
        <w:rPr>
          <w:i/>
          <w:w w:val="105"/>
          <w:sz w:val="22"/>
        </w:rPr>
        <w:t>space</w:t>
      </w:r>
      <w:r>
        <w:rPr>
          <w:i/>
          <w:spacing w:val="-19"/>
          <w:w w:val="105"/>
          <w:sz w:val="22"/>
        </w:rPr>
        <w:t> </w:t>
      </w:r>
      <w:r>
        <w:rPr>
          <w:i/>
          <w:w w:val="105"/>
          <w:sz w:val="22"/>
        </w:rPr>
        <w:t>left</w:t>
      </w:r>
      <w:r>
        <w:rPr>
          <w:i/>
          <w:spacing w:val="-18"/>
          <w:w w:val="105"/>
          <w:sz w:val="22"/>
        </w:rPr>
        <w:t> </w:t>
      </w:r>
      <w:r>
        <w:rPr>
          <w:i/>
          <w:w w:val="105"/>
          <w:sz w:val="22"/>
        </w:rPr>
        <w:t>in</w:t>
      </w:r>
      <w:r>
        <w:rPr>
          <w:i/>
          <w:spacing w:val="-20"/>
          <w:w w:val="105"/>
          <w:sz w:val="22"/>
        </w:rPr>
        <w:t> </w:t>
      </w:r>
      <w:r>
        <w:rPr>
          <w:i/>
          <w:w w:val="105"/>
          <w:sz w:val="22"/>
        </w:rPr>
        <w:t>the</w:t>
      </w:r>
      <w:r>
        <w:rPr>
          <w:i/>
          <w:spacing w:val="-19"/>
          <w:w w:val="105"/>
          <w:sz w:val="22"/>
        </w:rPr>
        <w:t> </w:t>
      </w:r>
      <w:r>
        <w:rPr>
          <w:i/>
          <w:w w:val="105"/>
          <w:sz w:val="22"/>
        </w:rPr>
        <w:t>corner,</w:t>
      </w:r>
      <w:r>
        <w:rPr>
          <w:i/>
          <w:spacing w:val="-20"/>
          <w:w w:val="105"/>
          <w:sz w:val="22"/>
        </w:rPr>
        <w:t> </w:t>
      </w:r>
      <w:r>
        <w:rPr>
          <w:i/>
          <w:w w:val="105"/>
          <w:sz w:val="22"/>
        </w:rPr>
        <w:t>else</w:t>
      </w:r>
      <w:r>
        <w:rPr>
          <w:i/>
          <w:spacing w:val="-19"/>
          <w:w w:val="105"/>
          <w:sz w:val="22"/>
        </w:rPr>
        <w:t> </w:t>
      </w:r>
      <w:r>
        <w:rPr>
          <w:i/>
          <w:w w:val="105"/>
          <w:sz w:val="22"/>
        </w:rPr>
        <w:t>it</w:t>
      </w:r>
      <w:r>
        <w:rPr>
          <w:i/>
          <w:spacing w:val="-18"/>
          <w:w w:val="105"/>
          <w:sz w:val="22"/>
        </w:rPr>
        <w:t> </w:t>
      </w:r>
      <w:r>
        <w:rPr>
          <w:i/>
          <w:w w:val="105"/>
          <w:sz w:val="22"/>
        </w:rPr>
        <w:t>will</w:t>
      </w:r>
      <w:r>
        <w:rPr>
          <w:i/>
          <w:spacing w:val="-19"/>
          <w:w w:val="105"/>
          <w:sz w:val="22"/>
        </w:rPr>
        <w:t> </w:t>
      </w:r>
      <w:r>
        <w:rPr>
          <w:i/>
          <w:w w:val="105"/>
          <w:sz w:val="22"/>
        </w:rPr>
        <w:t>break</w:t>
      </w:r>
      <w:r>
        <w:rPr>
          <w:i/>
          <w:spacing w:val="-20"/>
          <w:w w:val="105"/>
          <w:sz w:val="22"/>
        </w:rPr>
        <w:t> </w:t>
      </w:r>
      <w:r>
        <w:rPr>
          <w:i/>
          <w:w w:val="105"/>
          <w:sz w:val="22"/>
        </w:rPr>
        <w:t>while</w:t>
      </w:r>
      <w:r>
        <w:rPr>
          <w:i/>
          <w:spacing w:val="-18"/>
          <w:w w:val="105"/>
          <w:sz w:val="22"/>
        </w:rPr>
        <w:t> </w:t>
      </w:r>
      <w:r>
        <w:rPr>
          <w:i/>
          <w:w w:val="105"/>
          <w:sz w:val="22"/>
        </w:rPr>
        <w:t>printing.</w:t>
      </w:r>
    </w:p>
    <w:p>
      <w:pPr>
        <w:pStyle w:val="BodyText"/>
        <w:spacing w:line="254" w:lineRule="exact"/>
        <w:ind w:left="1856"/>
        <w:rPr>
          <w:i/>
        </w:rPr>
      </w:pPr>
      <w:r>
        <w:rPr/>
        <w:drawing>
          <wp:anchor distT="0" distB="0" distL="0" distR="0" allowOverlap="1" layoutInCell="1" locked="0" behindDoc="0" simplePos="0" relativeHeight="117">
            <wp:simplePos x="0" y="0"/>
            <wp:positionH relativeFrom="page">
              <wp:posOffset>1356994</wp:posOffset>
            </wp:positionH>
            <wp:positionV relativeFrom="paragraph">
              <wp:posOffset>247640</wp:posOffset>
            </wp:positionV>
            <wp:extent cx="3871824" cy="1628203"/>
            <wp:effectExtent l="0" t="0" r="0" b="0"/>
            <wp:wrapTopAndBottom/>
            <wp:docPr id="97" name="image58.png" descr=""/>
            <wp:cNvGraphicFramePr>
              <a:graphicFrameLocks noChangeAspect="1"/>
            </wp:cNvGraphicFramePr>
            <a:graphic>
              <a:graphicData uri="http://schemas.openxmlformats.org/drawingml/2006/picture">
                <pic:pic>
                  <pic:nvPicPr>
                    <pic:cNvPr id="98" name="image58.png"/>
                    <pic:cNvPicPr/>
                  </pic:nvPicPr>
                  <pic:blipFill>
                    <a:blip r:embed="rId86" cstate="print"/>
                    <a:stretch>
                      <a:fillRect/>
                    </a:stretch>
                  </pic:blipFill>
                  <pic:spPr>
                    <a:xfrm>
                      <a:off x="0" y="0"/>
                      <a:ext cx="3871824" cy="1628203"/>
                    </a:xfrm>
                    <a:prstGeom prst="rect">
                      <a:avLst/>
                    </a:prstGeom>
                  </pic:spPr>
                </pic:pic>
              </a:graphicData>
            </a:graphic>
          </wp:anchor>
        </w:drawing>
      </w:r>
      <w:r>
        <w:rPr>
          <w:i/>
          <w:w w:val="105"/>
        </w:rPr>
        <w:t>Lower the cylinder until it’s complete through the keychain.</w:t>
      </w:r>
    </w:p>
    <w:p>
      <w:pPr>
        <w:spacing w:after="0" w:line="254" w:lineRule="exact"/>
        <w:sectPr>
          <w:pgSz w:w="11900" w:h="16850"/>
          <w:pgMar w:header="366" w:footer="0" w:top="1300" w:bottom="280" w:left="280" w:right="0"/>
        </w:sectPr>
      </w:pPr>
    </w:p>
    <w:p>
      <w:pPr>
        <w:pStyle w:val="Heading6"/>
        <w:numPr>
          <w:ilvl w:val="0"/>
          <w:numId w:val="18"/>
        </w:numPr>
        <w:tabs>
          <w:tab w:pos="1434" w:val="left" w:leader="none"/>
        </w:tabs>
        <w:spacing w:line="240" w:lineRule="auto" w:before="100" w:after="0"/>
        <w:ind w:left="1433" w:right="0" w:hanging="297"/>
        <w:jc w:val="left"/>
      </w:pPr>
      <w:r>
        <w:rPr/>
        <w:t>Make</w:t>
      </w:r>
      <w:r>
        <w:rPr>
          <w:spacing w:val="-9"/>
        </w:rPr>
        <w:t> </w:t>
      </w:r>
      <w:r>
        <w:rPr/>
        <w:t>from</w:t>
      </w:r>
      <w:r>
        <w:rPr>
          <w:spacing w:val="-9"/>
        </w:rPr>
        <w:t> </w:t>
      </w:r>
      <w:r>
        <w:rPr/>
        <w:t>the</w:t>
      </w:r>
      <w:r>
        <w:rPr>
          <w:spacing w:val="-9"/>
        </w:rPr>
        <w:t> </w:t>
      </w:r>
      <w:r>
        <w:rPr/>
        <w:t>cylinder</w:t>
      </w:r>
      <w:r>
        <w:rPr>
          <w:spacing w:val="-10"/>
        </w:rPr>
        <w:t> </w:t>
      </w:r>
      <w:r>
        <w:rPr/>
        <w:t>a</w:t>
      </w:r>
      <w:r>
        <w:rPr>
          <w:spacing w:val="-8"/>
        </w:rPr>
        <w:t> </w:t>
      </w:r>
      <w:r>
        <w:rPr/>
        <w:t>“hole”</w:t>
      </w:r>
    </w:p>
    <w:p>
      <w:pPr>
        <w:pStyle w:val="BodyText"/>
        <w:spacing w:before="38"/>
        <w:ind w:left="1136"/>
        <w:rPr>
          <w:i/>
        </w:rPr>
      </w:pPr>
      <w:r>
        <w:rPr>
          <w:i/>
          <w:w w:val="105"/>
        </w:rPr>
        <w:t>For this click on “hole”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6"/>
        </w:rPr>
      </w:pPr>
    </w:p>
    <w:p>
      <w:pPr>
        <w:pStyle w:val="ListParagraph"/>
        <w:numPr>
          <w:ilvl w:val="0"/>
          <w:numId w:val="18"/>
        </w:numPr>
        <w:tabs>
          <w:tab w:pos="7208" w:val="left" w:leader="none"/>
        </w:tabs>
        <w:spacing w:line="271" w:lineRule="auto" w:before="95" w:after="0"/>
        <w:ind w:left="6928" w:right="1953" w:firstLine="0"/>
        <w:jc w:val="left"/>
        <w:rPr>
          <w:i/>
          <w:sz w:val="22"/>
        </w:rPr>
      </w:pPr>
      <w:r>
        <w:rPr/>
        <w:pict>
          <v:group style="position:absolute;margin-left:94.849998pt;margin-top:-101.667847pt;width:287.2pt;height:397.3pt;mso-position-horizontal-relative:page;mso-position-vertical-relative:paragraph;z-index:-52792" coordorigin="1897,-2033" coordsize="5744,7946">
            <v:shape style="position:absolute;left:1897;top:-2034;width:5165;height:2993" type="#_x0000_t75" stroked="false">
              <v:imagedata r:id="rId87" o:title=""/>
            </v:shape>
            <v:shape style="position:absolute;left:6277;top:-1998;width:1344;height:1308" coordorigin="6277,-1997" coordsize="1344,1308" path="m6277,-1343l6282,-1420,6295,-1493,6316,-1564,6345,-1631,6382,-1694,6425,-1752,6474,-1806,6529,-1854,6589,-1896,6653,-1931,6722,-1959,6795,-1980,6871,-1993,6949,-1997,7027,-1993,7103,-1980,7176,-1959,7245,-1931,7309,-1896,7369,-1854,7424,-1806,7473,-1752,7516,-1694,7553,-1631,7582,-1564,7603,-1493,7616,-1420,7621,-1343,7616,-1267,7603,-1193,7582,-1123,7553,-1056,7516,-993,7473,-934,7424,-881,7369,-833,7309,-791,7245,-756,7176,-727,7103,-707,7027,-694,6949,-689,6871,-694,6795,-707,6722,-727,6653,-756,6589,-791,6529,-833,6474,-881,6425,-934,6382,-993,6345,-1056,6316,-1123,6295,-1193,6282,-1267,6277,-1343xe" filled="false" stroked="true" strokeweight="2.0pt" strokecolor="#385d89">
              <v:path arrowok="t"/>
              <v:stroke dashstyle="solid"/>
            </v:shape>
            <v:shape style="position:absolute;left:2137;top:967;width:4924;height:4944" type="#_x0000_t75" stroked="false">
              <v:imagedata r:id="rId88" o:title=""/>
            </v:shape>
            <v:shape style="position:absolute;left:6543;top:1804;width:665;height:1563" coordorigin="6544,1804" coordsize="665,1563" path="m6606,1912l6592,1918,7194,3367,7208,3361,6606,1912xm6553,1804l6544,1938,6592,1918,6584,1899,6598,1894,6650,1894,6654,1892,6553,1804xm6598,1894l6584,1899,6592,1918,6606,1912,6598,1894xm6650,1894l6598,1894,6606,1912,6650,1894xe" filled="true" fillcolor="#bd4a47" stroked="false">
              <v:path arrowok="t"/>
              <v:fill type="solid"/>
            </v:shape>
            <w10:wrap type="none"/>
          </v:group>
        </w:pict>
      </w:r>
      <w:r>
        <w:rPr>
          <w:i/>
          <w:w w:val="105"/>
          <w:sz w:val="22"/>
        </w:rPr>
        <w:t>Group</w:t>
      </w:r>
      <w:r>
        <w:rPr>
          <w:i/>
          <w:spacing w:val="-26"/>
          <w:w w:val="105"/>
          <w:sz w:val="22"/>
        </w:rPr>
        <w:t> </w:t>
      </w:r>
      <w:r>
        <w:rPr>
          <w:i/>
          <w:w w:val="105"/>
          <w:sz w:val="22"/>
        </w:rPr>
        <w:t>your</w:t>
      </w:r>
      <w:r>
        <w:rPr>
          <w:i/>
          <w:spacing w:val="-27"/>
          <w:w w:val="105"/>
          <w:sz w:val="22"/>
        </w:rPr>
        <w:t> </w:t>
      </w:r>
      <w:r>
        <w:rPr>
          <w:i/>
          <w:w w:val="105"/>
          <w:sz w:val="22"/>
        </w:rPr>
        <w:t>figure</w:t>
      </w:r>
      <w:r>
        <w:rPr>
          <w:i/>
          <w:spacing w:val="-25"/>
          <w:w w:val="105"/>
          <w:sz w:val="22"/>
        </w:rPr>
        <w:t> </w:t>
      </w:r>
      <w:r>
        <w:rPr>
          <w:i/>
          <w:w w:val="105"/>
          <w:sz w:val="22"/>
        </w:rPr>
        <w:t>again</w:t>
      </w:r>
      <w:r>
        <w:rPr>
          <w:i/>
          <w:spacing w:val="-26"/>
          <w:w w:val="105"/>
          <w:sz w:val="22"/>
        </w:rPr>
        <w:t> </w:t>
      </w:r>
      <w:r>
        <w:rPr>
          <w:i/>
          <w:w w:val="105"/>
          <w:sz w:val="22"/>
        </w:rPr>
        <w:t>to </w:t>
      </w:r>
      <w:r>
        <w:rPr>
          <w:i/>
          <w:w w:val="105"/>
          <w:sz w:val="22"/>
        </w:rPr>
        <w:t>make it</w:t>
      </w:r>
      <w:r>
        <w:rPr>
          <w:i/>
          <w:spacing w:val="-20"/>
          <w:w w:val="105"/>
          <w:sz w:val="22"/>
        </w:rPr>
        <w:t> </w:t>
      </w:r>
      <w:r>
        <w:rPr>
          <w:i/>
          <w:w w:val="105"/>
          <w:sz w:val="22"/>
        </w:rPr>
        <w:t>one.</w:t>
      </w:r>
    </w:p>
    <w:p>
      <w:pPr>
        <w:pStyle w:val="BodyText"/>
        <w:spacing w:line="256" w:lineRule="exact"/>
        <w:ind w:left="6928"/>
        <w:rPr>
          <w:i/>
        </w:rPr>
      </w:pPr>
      <w:r>
        <w:rPr>
          <w:i/>
          <w:w w:val="105"/>
        </w:rPr>
        <w:t>For this, select your whole figure</w:t>
      </w:r>
    </w:p>
    <w:p>
      <w:pPr>
        <w:pStyle w:val="BodyText"/>
        <w:spacing w:before="11"/>
        <w:ind w:left="6928"/>
        <w:rPr>
          <w:i/>
        </w:rPr>
      </w:pPr>
      <w:r>
        <w:rPr>
          <w:i/>
          <w:w w:val="105"/>
        </w:rPr>
        <w:t>and click on “GROUP”</w:t>
      </w:r>
    </w:p>
    <w:p>
      <w:pPr>
        <w:pStyle w:val="BodyText"/>
        <w:rPr>
          <w:i/>
          <w:sz w:val="20"/>
        </w:rPr>
      </w:pPr>
    </w:p>
    <w:p>
      <w:pPr>
        <w:pStyle w:val="BodyText"/>
        <w:rPr>
          <w:i/>
          <w:sz w:val="29"/>
        </w:rPr>
      </w:pPr>
      <w:r>
        <w:rPr/>
        <w:drawing>
          <wp:anchor distT="0" distB="0" distL="0" distR="0" allowOverlap="1" layoutInCell="1" locked="0" behindDoc="0" simplePos="0" relativeHeight="119">
            <wp:simplePos x="0" y="0"/>
            <wp:positionH relativeFrom="page">
              <wp:posOffset>4900295</wp:posOffset>
            </wp:positionH>
            <wp:positionV relativeFrom="paragraph">
              <wp:posOffset>240731</wp:posOffset>
            </wp:positionV>
            <wp:extent cx="2618891" cy="2148363"/>
            <wp:effectExtent l="0" t="0" r="0" b="0"/>
            <wp:wrapTopAndBottom/>
            <wp:docPr id="99" name="image61.jpeg" descr=""/>
            <wp:cNvGraphicFramePr>
              <a:graphicFrameLocks noChangeAspect="1"/>
            </wp:cNvGraphicFramePr>
            <a:graphic>
              <a:graphicData uri="http://schemas.openxmlformats.org/drawingml/2006/picture">
                <pic:pic>
                  <pic:nvPicPr>
                    <pic:cNvPr id="100" name="image61.jpeg"/>
                    <pic:cNvPicPr/>
                  </pic:nvPicPr>
                  <pic:blipFill>
                    <a:blip r:embed="rId89" cstate="print"/>
                    <a:stretch>
                      <a:fillRect/>
                    </a:stretch>
                  </pic:blipFill>
                  <pic:spPr>
                    <a:xfrm>
                      <a:off x="0" y="0"/>
                      <a:ext cx="2618891" cy="2148363"/>
                    </a:xfrm>
                    <a:prstGeom prst="rect">
                      <a:avLst/>
                    </a:prstGeom>
                  </pic:spPr>
                </pic:pic>
              </a:graphicData>
            </a:graphic>
          </wp:anchor>
        </w:drawing>
      </w:r>
    </w:p>
    <w:p>
      <w:pPr>
        <w:pStyle w:val="BodyText"/>
        <w:rPr>
          <w:i/>
          <w:sz w:val="26"/>
        </w:rPr>
      </w:pPr>
    </w:p>
    <w:p>
      <w:pPr>
        <w:pStyle w:val="BodyText"/>
        <w:rPr>
          <w:i/>
          <w:sz w:val="26"/>
        </w:rPr>
      </w:pPr>
    </w:p>
    <w:p>
      <w:pPr>
        <w:pStyle w:val="Heading3"/>
        <w:numPr>
          <w:ilvl w:val="0"/>
          <w:numId w:val="18"/>
        </w:numPr>
        <w:tabs>
          <w:tab w:pos="1478" w:val="left" w:leader="none"/>
        </w:tabs>
        <w:spacing w:line="240" w:lineRule="auto" w:before="167" w:after="0"/>
        <w:ind w:left="1477" w:right="0" w:hanging="341"/>
        <w:jc w:val="left"/>
      </w:pPr>
      <w:r>
        <w:rPr>
          <w:w w:val="105"/>
        </w:rPr>
        <w:t>GREAT</w:t>
      </w:r>
      <w:r>
        <w:rPr>
          <w:spacing w:val="-15"/>
          <w:w w:val="105"/>
        </w:rPr>
        <w:t> </w:t>
      </w:r>
      <w:r>
        <w:rPr>
          <w:w w:val="105"/>
        </w:rPr>
        <w:t>JOB!</w:t>
      </w:r>
      <w:r>
        <w:rPr>
          <w:spacing w:val="-15"/>
          <w:w w:val="105"/>
        </w:rPr>
        <w:t> </w:t>
      </w:r>
      <w:r>
        <w:rPr>
          <w:w w:val="105"/>
        </w:rPr>
        <w:t>Your</w:t>
      </w:r>
      <w:r>
        <w:rPr>
          <w:spacing w:val="-16"/>
          <w:w w:val="105"/>
        </w:rPr>
        <w:t> </w:t>
      </w:r>
      <w:r>
        <w:rPr>
          <w:w w:val="105"/>
        </w:rPr>
        <w:t>keychain</w:t>
      </w:r>
      <w:r>
        <w:rPr>
          <w:spacing w:val="-16"/>
          <w:w w:val="105"/>
        </w:rPr>
        <w:t> </w:t>
      </w:r>
      <w:r>
        <w:rPr>
          <w:w w:val="105"/>
        </w:rPr>
        <w:t>is</w:t>
      </w:r>
      <w:r>
        <w:rPr>
          <w:spacing w:val="-14"/>
          <w:w w:val="105"/>
        </w:rPr>
        <w:t> </w:t>
      </w:r>
      <w:r>
        <w:rPr>
          <w:w w:val="105"/>
        </w:rPr>
        <w:t>now</w:t>
      </w:r>
      <w:r>
        <w:rPr>
          <w:spacing w:val="-15"/>
          <w:w w:val="105"/>
        </w:rPr>
        <w:t> </w:t>
      </w:r>
      <w:r>
        <w:rPr>
          <w:w w:val="105"/>
        </w:rPr>
        <w:t>ready</w:t>
      </w:r>
      <w:r>
        <w:rPr>
          <w:spacing w:val="-13"/>
          <w:w w:val="105"/>
        </w:rPr>
        <w:t> </w:t>
      </w:r>
      <w:r>
        <w:rPr>
          <w:w w:val="105"/>
        </w:rPr>
        <w:t>for</w:t>
      </w:r>
      <w:r>
        <w:rPr>
          <w:spacing w:val="-14"/>
          <w:w w:val="105"/>
        </w:rPr>
        <w:t> </w:t>
      </w:r>
      <w:r>
        <w:rPr>
          <w:w w:val="105"/>
        </w:rPr>
        <w:t>printing!!</w:t>
      </w:r>
    </w:p>
    <w:p>
      <w:pPr>
        <w:pStyle w:val="BodyText"/>
        <w:spacing w:before="16"/>
        <w:ind w:left="1136"/>
        <w:rPr>
          <w:i/>
        </w:rPr>
      </w:pPr>
      <w:r>
        <w:rPr>
          <w:i/>
        </w:rPr>
        <w:t>The next page is only necessary when you are going to print it with the 3D printer!</w:t>
      </w:r>
    </w:p>
    <w:p>
      <w:pPr>
        <w:pStyle w:val="BodyText"/>
        <w:spacing w:before="5"/>
        <w:rPr>
          <w:i/>
          <w:sz w:val="24"/>
        </w:rPr>
      </w:pPr>
    </w:p>
    <w:p>
      <w:pPr>
        <w:pStyle w:val="Heading6"/>
        <w:numPr>
          <w:ilvl w:val="0"/>
          <w:numId w:val="18"/>
        </w:numPr>
        <w:tabs>
          <w:tab w:pos="1461" w:val="left" w:leader="none"/>
        </w:tabs>
        <w:spacing w:line="240" w:lineRule="auto" w:before="0" w:after="21"/>
        <w:ind w:left="1460" w:right="0" w:hanging="324"/>
        <w:jc w:val="left"/>
      </w:pPr>
      <w:r>
        <w:rPr/>
        <w:t>Click</w:t>
      </w:r>
      <w:r>
        <w:rPr>
          <w:spacing w:val="-11"/>
        </w:rPr>
        <w:t> </w:t>
      </w:r>
      <w:r>
        <w:rPr/>
        <w:t>on</w:t>
      </w:r>
      <w:r>
        <w:rPr>
          <w:spacing w:val="-9"/>
        </w:rPr>
        <w:t> </w:t>
      </w:r>
      <w:r>
        <w:rPr/>
        <w:t>EXPORT</w:t>
      </w:r>
      <w:r>
        <w:rPr>
          <w:spacing w:val="-8"/>
        </w:rPr>
        <w:t> </w:t>
      </w:r>
      <w:r>
        <w:rPr/>
        <w:t>right</w:t>
      </w:r>
      <w:r>
        <w:rPr>
          <w:spacing w:val="-8"/>
        </w:rPr>
        <w:t> </w:t>
      </w:r>
      <w:r>
        <w:rPr/>
        <w:t>above</w:t>
      </w:r>
      <w:r>
        <w:rPr>
          <w:spacing w:val="-12"/>
        </w:rPr>
        <w:t> </w:t>
      </w:r>
      <w:r>
        <w:rPr/>
        <w:t>in</w:t>
      </w:r>
      <w:r>
        <w:rPr>
          <w:spacing w:val="-9"/>
        </w:rPr>
        <w:t> </w:t>
      </w:r>
      <w:r>
        <w:rPr/>
        <w:t>the</w:t>
      </w:r>
      <w:r>
        <w:rPr>
          <w:spacing w:val="-11"/>
        </w:rPr>
        <w:t> </w:t>
      </w:r>
      <w:r>
        <w:rPr/>
        <w:t>corner</w:t>
      </w:r>
      <w:r>
        <w:rPr>
          <w:spacing w:val="-10"/>
        </w:rPr>
        <w:t> </w:t>
      </w:r>
      <w:r>
        <w:rPr/>
        <w:t>to</w:t>
      </w:r>
      <w:r>
        <w:rPr>
          <w:spacing w:val="-14"/>
        </w:rPr>
        <w:t> </w:t>
      </w:r>
      <w:r>
        <w:rPr/>
        <w:t>export</w:t>
      </w:r>
      <w:r>
        <w:rPr>
          <w:spacing w:val="-8"/>
        </w:rPr>
        <w:t> </w:t>
      </w:r>
      <w:r>
        <w:rPr/>
        <w:t>your</w:t>
      </w:r>
      <w:r>
        <w:rPr>
          <w:spacing w:val="-12"/>
        </w:rPr>
        <w:t> </w:t>
      </w:r>
      <w:r>
        <w:rPr/>
        <w:t>keychain</w:t>
      </w:r>
      <w:r>
        <w:rPr>
          <w:spacing w:val="-9"/>
        </w:rPr>
        <w:t> </w:t>
      </w:r>
      <w:r>
        <w:rPr/>
        <w:t>to</w:t>
      </w:r>
      <w:r>
        <w:rPr>
          <w:spacing w:val="-13"/>
        </w:rPr>
        <w:t> </w:t>
      </w:r>
      <w:r>
        <w:rPr/>
        <w:t>print</w:t>
      </w:r>
    </w:p>
    <w:p>
      <w:pPr>
        <w:pStyle w:val="BodyText"/>
        <w:ind w:left="1137"/>
        <w:rPr>
          <w:i w:val="0"/>
          <w:sz w:val="20"/>
        </w:rPr>
      </w:pPr>
      <w:r>
        <w:rPr>
          <w:i w:val="0"/>
          <w:sz w:val="20"/>
        </w:rPr>
        <w:drawing>
          <wp:inline distT="0" distB="0" distL="0" distR="0">
            <wp:extent cx="5064758" cy="2532316"/>
            <wp:effectExtent l="0" t="0" r="0" b="0"/>
            <wp:docPr id="101" name="image62.jpeg" descr=""/>
            <wp:cNvGraphicFramePr>
              <a:graphicFrameLocks noChangeAspect="1"/>
            </wp:cNvGraphicFramePr>
            <a:graphic>
              <a:graphicData uri="http://schemas.openxmlformats.org/drawingml/2006/picture">
                <pic:pic>
                  <pic:nvPicPr>
                    <pic:cNvPr id="102" name="image62.jpeg"/>
                    <pic:cNvPicPr/>
                  </pic:nvPicPr>
                  <pic:blipFill>
                    <a:blip r:embed="rId90" cstate="print"/>
                    <a:stretch>
                      <a:fillRect/>
                    </a:stretch>
                  </pic:blipFill>
                  <pic:spPr>
                    <a:xfrm>
                      <a:off x="0" y="0"/>
                      <a:ext cx="5064758" cy="2532316"/>
                    </a:xfrm>
                    <a:prstGeom prst="rect">
                      <a:avLst/>
                    </a:prstGeom>
                  </pic:spPr>
                </pic:pic>
              </a:graphicData>
            </a:graphic>
          </wp:inline>
        </w:drawing>
      </w:r>
      <w:r>
        <w:rPr>
          <w:i w:val="0"/>
          <w:sz w:val="20"/>
        </w:rPr>
      </w:r>
    </w:p>
    <w:p>
      <w:pPr>
        <w:spacing w:after="0"/>
        <w:rPr>
          <w:sz w:val="20"/>
        </w:rPr>
        <w:sectPr>
          <w:pgSz w:w="11900" w:h="16850"/>
          <w:pgMar w:header="366" w:footer="0" w:top="1300" w:bottom="280" w:left="280" w:right="0"/>
        </w:sectPr>
      </w:pPr>
    </w:p>
    <w:p>
      <w:pPr>
        <w:pStyle w:val="Heading6"/>
        <w:numPr>
          <w:ilvl w:val="0"/>
          <w:numId w:val="18"/>
        </w:numPr>
        <w:tabs>
          <w:tab w:pos="1432" w:val="left" w:leader="none"/>
        </w:tabs>
        <w:spacing w:line="240" w:lineRule="auto" w:before="100" w:after="0"/>
        <w:ind w:left="1431" w:right="0" w:hanging="295"/>
        <w:jc w:val="left"/>
      </w:pPr>
      <w:r>
        <w:rPr/>
        <w:t>Choose</w:t>
      </w:r>
      <w:r>
        <w:rPr>
          <w:spacing w:val="-9"/>
        </w:rPr>
        <w:t> </w:t>
      </w:r>
      <w:r>
        <w:rPr/>
        <w:t>for</w:t>
      </w:r>
      <w:r>
        <w:rPr>
          <w:spacing w:val="-8"/>
        </w:rPr>
        <w:t> </w:t>
      </w:r>
      <w:r>
        <w:rPr/>
        <w:t>format</w:t>
      </w:r>
      <w:r>
        <w:rPr>
          <w:spacing w:val="-11"/>
        </w:rPr>
        <w:t> </w:t>
      </w:r>
      <w:r>
        <w:rPr/>
        <w:t>“stl”</w:t>
      </w:r>
      <w:r>
        <w:rPr>
          <w:spacing w:val="-7"/>
        </w:rPr>
        <w:t> </w:t>
      </w:r>
      <w:r>
        <w:rPr/>
        <w:t>for</w:t>
      </w:r>
      <w:r>
        <w:rPr>
          <w:spacing w:val="-10"/>
        </w:rPr>
        <w:t> </w:t>
      </w:r>
      <w:r>
        <w:rPr/>
        <w:t>downloading</w:t>
      </w:r>
    </w:p>
    <w:p>
      <w:pPr>
        <w:pStyle w:val="Heading6"/>
        <w:spacing w:before="21"/>
      </w:pPr>
      <w:r>
        <w:rPr/>
        <w:t>(the format depends on your printer!! Check which format you need!)</w:t>
      </w:r>
    </w:p>
    <w:p>
      <w:pPr>
        <w:pStyle w:val="BodyText"/>
        <w:spacing w:before="6"/>
        <w:rPr>
          <w:b/>
          <w:i w:val="0"/>
          <w:sz w:val="21"/>
        </w:rPr>
      </w:pPr>
      <w:r>
        <w:rPr/>
        <w:drawing>
          <wp:anchor distT="0" distB="0" distL="0" distR="0" allowOverlap="1" layoutInCell="1" locked="0" behindDoc="0" simplePos="0" relativeHeight="121">
            <wp:simplePos x="0" y="0"/>
            <wp:positionH relativeFrom="page">
              <wp:posOffset>899794</wp:posOffset>
            </wp:positionH>
            <wp:positionV relativeFrom="paragraph">
              <wp:posOffset>185151</wp:posOffset>
            </wp:positionV>
            <wp:extent cx="3761675" cy="3395472"/>
            <wp:effectExtent l="0" t="0" r="0" b="0"/>
            <wp:wrapTopAndBottom/>
            <wp:docPr id="103" name="image63.jpeg" descr=""/>
            <wp:cNvGraphicFramePr>
              <a:graphicFrameLocks noChangeAspect="1"/>
            </wp:cNvGraphicFramePr>
            <a:graphic>
              <a:graphicData uri="http://schemas.openxmlformats.org/drawingml/2006/picture">
                <pic:pic>
                  <pic:nvPicPr>
                    <pic:cNvPr id="104" name="image63.jpeg"/>
                    <pic:cNvPicPr/>
                  </pic:nvPicPr>
                  <pic:blipFill>
                    <a:blip r:embed="rId91" cstate="print"/>
                    <a:stretch>
                      <a:fillRect/>
                    </a:stretch>
                  </pic:blipFill>
                  <pic:spPr>
                    <a:xfrm>
                      <a:off x="0" y="0"/>
                      <a:ext cx="3761675" cy="3395472"/>
                    </a:xfrm>
                    <a:prstGeom prst="rect">
                      <a:avLst/>
                    </a:prstGeom>
                  </pic:spPr>
                </pic:pic>
              </a:graphicData>
            </a:graphic>
          </wp:anchor>
        </w:drawing>
      </w:r>
    </w:p>
    <w:p>
      <w:pPr>
        <w:spacing w:after="0"/>
        <w:rPr>
          <w:sz w:val="21"/>
        </w:rPr>
        <w:sectPr>
          <w:pgSz w:w="11900" w:h="16850"/>
          <w:pgMar w:header="366" w:footer="0" w:top="1300" w:bottom="280" w:left="280" w:right="0"/>
        </w:sectPr>
      </w:pPr>
    </w:p>
    <w:p>
      <w:pPr>
        <w:pStyle w:val="Heading2"/>
        <w:rPr>
          <w:i/>
        </w:rPr>
      </w:pPr>
      <w:r>
        <w:rPr>
          <w:i/>
          <w:color w:val="78910E"/>
        </w:rPr>
        <w:t>Annex 9: Learning Design</w:t>
      </w:r>
    </w:p>
    <w:p>
      <w:pPr>
        <w:pStyle w:val="BodyText"/>
        <w:spacing w:before="7"/>
        <w:rPr>
          <w:i/>
          <w:sz w:val="12"/>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5"/>
        <w:gridCol w:w="6462"/>
      </w:tblGrid>
      <w:tr>
        <w:trPr>
          <w:trHeight w:val="321" w:hRule="atLeast"/>
        </w:trPr>
        <w:tc>
          <w:tcPr>
            <w:tcW w:w="9057" w:type="dxa"/>
            <w:gridSpan w:val="2"/>
            <w:shd w:val="clear" w:color="auto" w:fill="001F5F"/>
          </w:tcPr>
          <w:p>
            <w:pPr>
              <w:pStyle w:val="TableParagraph"/>
              <w:spacing w:before="2"/>
              <w:ind w:left="110"/>
              <w:rPr>
                <w:b/>
                <w:sz w:val="22"/>
              </w:rPr>
            </w:pPr>
            <w:r>
              <w:rPr>
                <w:b/>
                <w:color w:val="FFFFFF"/>
                <w:sz w:val="22"/>
              </w:rPr>
              <w:t>Description</w:t>
            </w:r>
          </w:p>
        </w:tc>
      </w:tr>
      <w:tr>
        <w:trPr>
          <w:trHeight w:val="4603" w:hRule="atLeast"/>
        </w:trPr>
        <w:tc>
          <w:tcPr>
            <w:tcW w:w="2595" w:type="dxa"/>
            <w:shd w:val="clear" w:color="auto" w:fill="A4C400"/>
          </w:tcPr>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spacing w:before="170"/>
              <w:ind w:left="110"/>
              <w:rPr>
                <w:b/>
                <w:sz w:val="22"/>
              </w:rPr>
            </w:pPr>
            <w:r>
              <w:rPr>
                <w:b/>
                <w:color w:val="FFFFFF"/>
                <w:w w:val="105"/>
                <w:sz w:val="22"/>
              </w:rPr>
              <w:t>Context</w:t>
            </w:r>
          </w:p>
        </w:tc>
        <w:tc>
          <w:tcPr>
            <w:tcW w:w="6462" w:type="dxa"/>
          </w:tcPr>
          <w:p>
            <w:pPr>
              <w:pStyle w:val="TableParagraph"/>
              <w:spacing w:line="257" w:lineRule="exact"/>
              <w:ind w:left="107"/>
              <w:rPr>
                <w:i/>
                <w:sz w:val="22"/>
              </w:rPr>
            </w:pPr>
            <w:r>
              <w:rPr>
                <w:b/>
                <w:sz w:val="22"/>
              </w:rPr>
              <w:t>Topic: </w:t>
            </w:r>
            <w:r>
              <w:rPr>
                <w:i/>
                <w:sz w:val="22"/>
              </w:rPr>
              <w:t>Bioeconomy</w:t>
            </w:r>
          </w:p>
          <w:p>
            <w:pPr>
              <w:pStyle w:val="TableParagraph"/>
              <w:spacing w:before="20"/>
              <w:ind w:left="107"/>
              <w:rPr>
                <w:i/>
                <w:sz w:val="22"/>
              </w:rPr>
            </w:pPr>
            <w:r>
              <w:rPr>
                <w:b/>
                <w:sz w:val="22"/>
              </w:rPr>
              <w:t>Total learning time: </w:t>
            </w:r>
            <w:r>
              <w:rPr>
                <w:i/>
                <w:sz w:val="22"/>
              </w:rPr>
              <w:t>220 minutes</w:t>
            </w:r>
          </w:p>
          <w:p>
            <w:pPr>
              <w:pStyle w:val="TableParagraph"/>
              <w:spacing w:before="21"/>
              <w:ind w:left="107"/>
              <w:rPr>
                <w:i/>
                <w:sz w:val="22"/>
              </w:rPr>
            </w:pPr>
            <w:r>
              <w:rPr>
                <w:b/>
                <w:sz w:val="22"/>
              </w:rPr>
              <w:t>Number of students: </w:t>
            </w:r>
            <w:r>
              <w:rPr>
                <w:i/>
                <w:sz w:val="22"/>
              </w:rPr>
              <w:t>15-25</w:t>
            </w:r>
          </w:p>
          <w:p>
            <w:pPr>
              <w:pStyle w:val="TableParagraph"/>
              <w:spacing w:before="3"/>
              <w:rPr>
                <w:i/>
                <w:sz w:val="24"/>
              </w:rPr>
            </w:pPr>
          </w:p>
          <w:p>
            <w:pPr>
              <w:pStyle w:val="TableParagraph"/>
              <w:spacing w:line="249" w:lineRule="auto"/>
              <w:ind w:left="107" w:right="90"/>
              <w:jc w:val="both"/>
              <w:rPr>
                <w:i/>
                <w:sz w:val="22"/>
              </w:rPr>
            </w:pPr>
            <w:r>
              <w:rPr>
                <w:i/>
                <w:w w:val="105"/>
                <w:sz w:val="22"/>
              </w:rPr>
              <w:t>The world population is living, working, vacationing, along the </w:t>
            </w:r>
            <w:r>
              <w:rPr>
                <w:i/>
                <w:w w:val="105"/>
                <w:sz w:val="22"/>
              </w:rPr>
              <w:t>coasts, and standing on the front row of the greatest, most unprecedented, plastic waste tide ever faced. Plastic is versatile, lightweight, flexible, moisture resistant, strong, and relatively inexpensive.</w:t>
            </w:r>
          </w:p>
          <w:p>
            <w:pPr>
              <w:pStyle w:val="TableParagraph"/>
              <w:spacing w:line="249" w:lineRule="auto" w:before="3"/>
              <w:ind w:left="107" w:right="91"/>
              <w:jc w:val="both"/>
              <w:rPr>
                <w:i/>
                <w:sz w:val="22"/>
              </w:rPr>
            </w:pPr>
            <w:r>
              <w:rPr>
                <w:i/>
                <w:w w:val="105"/>
                <w:sz w:val="22"/>
              </w:rPr>
              <w:t>Those</w:t>
            </w:r>
            <w:r>
              <w:rPr>
                <w:i/>
                <w:spacing w:val="-17"/>
                <w:w w:val="105"/>
                <w:sz w:val="22"/>
              </w:rPr>
              <w:t> </w:t>
            </w:r>
            <w:r>
              <w:rPr>
                <w:i/>
                <w:w w:val="105"/>
                <w:sz w:val="22"/>
              </w:rPr>
              <w:t>are</w:t>
            </w:r>
            <w:r>
              <w:rPr>
                <w:i/>
                <w:spacing w:val="-16"/>
                <w:w w:val="105"/>
                <w:sz w:val="22"/>
              </w:rPr>
              <w:t> </w:t>
            </w:r>
            <w:r>
              <w:rPr>
                <w:i/>
                <w:w w:val="105"/>
                <w:sz w:val="22"/>
              </w:rPr>
              <w:t>the</w:t>
            </w:r>
            <w:r>
              <w:rPr>
                <w:i/>
                <w:spacing w:val="-16"/>
                <w:w w:val="105"/>
                <w:sz w:val="22"/>
              </w:rPr>
              <w:t> </w:t>
            </w:r>
            <w:r>
              <w:rPr>
                <w:i/>
                <w:w w:val="105"/>
                <w:sz w:val="22"/>
              </w:rPr>
              <w:t>attractive</w:t>
            </w:r>
            <w:r>
              <w:rPr>
                <w:i/>
                <w:spacing w:val="-16"/>
                <w:w w:val="105"/>
                <w:sz w:val="22"/>
              </w:rPr>
              <w:t> </w:t>
            </w:r>
            <w:r>
              <w:rPr>
                <w:i/>
                <w:w w:val="105"/>
                <w:sz w:val="22"/>
              </w:rPr>
              <w:t>qualities</w:t>
            </w:r>
            <w:r>
              <w:rPr>
                <w:i/>
                <w:spacing w:val="-17"/>
                <w:w w:val="105"/>
                <w:sz w:val="22"/>
              </w:rPr>
              <w:t> </w:t>
            </w:r>
            <w:r>
              <w:rPr>
                <w:i/>
                <w:w w:val="105"/>
                <w:sz w:val="22"/>
              </w:rPr>
              <w:t>that</w:t>
            </w:r>
            <w:r>
              <w:rPr>
                <w:i/>
                <w:spacing w:val="-16"/>
                <w:w w:val="105"/>
                <w:sz w:val="22"/>
              </w:rPr>
              <w:t> </w:t>
            </w:r>
            <w:r>
              <w:rPr>
                <w:i/>
                <w:w w:val="105"/>
                <w:sz w:val="22"/>
              </w:rPr>
              <w:t>lead</w:t>
            </w:r>
            <w:r>
              <w:rPr>
                <w:i/>
                <w:spacing w:val="-16"/>
                <w:w w:val="105"/>
                <w:sz w:val="22"/>
              </w:rPr>
              <w:t> </w:t>
            </w:r>
            <w:r>
              <w:rPr>
                <w:i/>
                <w:w w:val="105"/>
                <w:sz w:val="22"/>
              </w:rPr>
              <w:t>us,</w:t>
            </w:r>
            <w:r>
              <w:rPr>
                <w:i/>
                <w:spacing w:val="-17"/>
                <w:w w:val="105"/>
                <w:sz w:val="22"/>
              </w:rPr>
              <w:t> </w:t>
            </w:r>
            <w:r>
              <w:rPr>
                <w:i/>
                <w:w w:val="105"/>
                <w:sz w:val="22"/>
              </w:rPr>
              <w:t>around</w:t>
            </w:r>
            <w:r>
              <w:rPr>
                <w:i/>
                <w:spacing w:val="-17"/>
                <w:w w:val="105"/>
                <w:sz w:val="22"/>
              </w:rPr>
              <w:t> </w:t>
            </w:r>
            <w:r>
              <w:rPr>
                <w:i/>
                <w:w w:val="105"/>
                <w:sz w:val="22"/>
              </w:rPr>
              <w:t>the</w:t>
            </w:r>
            <w:r>
              <w:rPr>
                <w:i/>
                <w:spacing w:val="-16"/>
                <w:w w:val="105"/>
                <w:sz w:val="22"/>
              </w:rPr>
              <w:t> </w:t>
            </w:r>
            <w:r>
              <w:rPr>
                <w:i/>
                <w:w w:val="105"/>
                <w:sz w:val="22"/>
              </w:rPr>
              <w:t>world,</w:t>
            </w:r>
            <w:r>
              <w:rPr>
                <w:i/>
                <w:spacing w:val="-17"/>
                <w:w w:val="105"/>
                <w:sz w:val="22"/>
              </w:rPr>
              <w:t> </w:t>
            </w:r>
            <w:r>
              <w:rPr>
                <w:i/>
                <w:w w:val="105"/>
                <w:sz w:val="22"/>
              </w:rPr>
              <w:t>to </w:t>
            </w:r>
            <w:r>
              <w:rPr>
                <w:i/>
                <w:w w:val="105"/>
                <w:sz w:val="22"/>
              </w:rPr>
              <w:t>such a voracious appetite and over-consumption of plastic goods. Our tremendous attraction to plastic, coupled with an</w:t>
            </w:r>
            <w:r>
              <w:rPr>
                <w:i/>
                <w:spacing w:val="-31"/>
                <w:w w:val="105"/>
                <w:sz w:val="22"/>
              </w:rPr>
              <w:t> </w:t>
            </w:r>
            <w:r>
              <w:rPr>
                <w:i/>
                <w:w w:val="105"/>
                <w:sz w:val="22"/>
              </w:rPr>
              <w:t>undeniable behavioural</w:t>
            </w:r>
            <w:r>
              <w:rPr>
                <w:i/>
                <w:spacing w:val="-38"/>
                <w:w w:val="105"/>
                <w:sz w:val="22"/>
              </w:rPr>
              <w:t> </w:t>
            </w:r>
            <w:r>
              <w:rPr>
                <w:i/>
                <w:w w:val="105"/>
                <w:sz w:val="22"/>
              </w:rPr>
              <w:t>propensity</w:t>
            </w:r>
            <w:r>
              <w:rPr>
                <w:i/>
                <w:spacing w:val="-38"/>
                <w:w w:val="105"/>
                <w:sz w:val="22"/>
              </w:rPr>
              <w:t> </w:t>
            </w:r>
            <w:r>
              <w:rPr>
                <w:i/>
                <w:w w:val="105"/>
                <w:sz w:val="22"/>
              </w:rPr>
              <w:t>of</w:t>
            </w:r>
            <w:r>
              <w:rPr>
                <w:i/>
                <w:spacing w:val="-38"/>
                <w:w w:val="105"/>
                <w:sz w:val="22"/>
              </w:rPr>
              <w:t> </w:t>
            </w:r>
            <w:r>
              <w:rPr>
                <w:i/>
                <w:w w:val="105"/>
                <w:sz w:val="22"/>
              </w:rPr>
              <w:t>increasingly</w:t>
            </w:r>
            <w:r>
              <w:rPr>
                <w:i/>
                <w:spacing w:val="-38"/>
                <w:w w:val="105"/>
                <w:sz w:val="22"/>
              </w:rPr>
              <w:t> </w:t>
            </w:r>
            <w:r>
              <w:rPr>
                <w:i/>
                <w:w w:val="105"/>
                <w:sz w:val="22"/>
              </w:rPr>
              <w:t>over-consuming,</w:t>
            </w:r>
            <w:r>
              <w:rPr>
                <w:i/>
                <w:spacing w:val="-38"/>
                <w:w w:val="105"/>
                <w:sz w:val="22"/>
              </w:rPr>
              <w:t> </w:t>
            </w:r>
            <w:r>
              <w:rPr>
                <w:i/>
                <w:w w:val="105"/>
                <w:sz w:val="22"/>
              </w:rPr>
              <w:t>discarding, littering and thus polluting, has become a combination of lethal nature.</w:t>
            </w:r>
          </w:p>
          <w:p>
            <w:pPr>
              <w:pStyle w:val="TableParagraph"/>
              <w:spacing w:line="268" w:lineRule="exact" w:before="1"/>
              <w:ind w:left="107" w:right="95"/>
              <w:jc w:val="both"/>
              <w:rPr>
                <w:i/>
                <w:sz w:val="22"/>
              </w:rPr>
            </w:pPr>
            <w:r>
              <w:rPr>
                <w:i/>
                <w:sz w:val="22"/>
              </w:rPr>
              <w:t>The future for the world is bioeconomy, recycle and use </w:t>
            </w:r>
            <w:r>
              <w:rPr>
                <w:i/>
                <w:sz w:val="22"/>
              </w:rPr>
              <w:t>biodegradable material</w:t>
            </w:r>
          </w:p>
        </w:tc>
      </w:tr>
      <w:tr>
        <w:trPr>
          <w:trHeight w:val="537" w:hRule="atLeast"/>
        </w:trPr>
        <w:tc>
          <w:tcPr>
            <w:tcW w:w="2595" w:type="dxa"/>
            <w:shd w:val="clear" w:color="auto" w:fill="A4C400"/>
          </w:tcPr>
          <w:p>
            <w:pPr>
              <w:pStyle w:val="TableParagraph"/>
              <w:spacing w:before="110"/>
              <w:ind w:left="110"/>
              <w:rPr>
                <w:b/>
                <w:sz w:val="22"/>
              </w:rPr>
            </w:pPr>
            <w:r>
              <w:rPr>
                <w:b/>
                <w:color w:val="FFFFFF"/>
                <w:w w:val="105"/>
                <w:sz w:val="22"/>
              </w:rPr>
              <w:t>Aims</w:t>
            </w:r>
          </w:p>
        </w:tc>
        <w:tc>
          <w:tcPr>
            <w:tcW w:w="6462" w:type="dxa"/>
            <w:shd w:val="clear" w:color="auto" w:fill="EBF6FB"/>
          </w:tcPr>
          <w:p>
            <w:pPr>
              <w:pStyle w:val="TableParagraph"/>
              <w:tabs>
                <w:tab w:pos="1587" w:val="left" w:leader="none"/>
                <w:tab w:pos="3314" w:val="left" w:leader="none"/>
                <w:tab w:pos="4223" w:val="left" w:leader="none"/>
                <w:tab w:pos="4592" w:val="left" w:leader="none"/>
                <w:tab w:pos="5914" w:val="left" w:leader="none"/>
              </w:tabs>
              <w:spacing w:line="250" w:lineRule="exact"/>
              <w:ind w:left="107"/>
              <w:rPr>
                <w:i/>
                <w:sz w:val="22"/>
              </w:rPr>
            </w:pPr>
            <w:r>
              <w:rPr>
                <w:i/>
                <w:w w:val="105"/>
                <w:sz w:val="22"/>
              </w:rPr>
              <w:t>Collaboration</w:t>
              <w:tab/>
              <w:t>Communication</w:t>
              <w:tab/>
              <w:t>Science</w:t>
              <w:tab/>
              <w:t>&amp;</w:t>
              <w:tab/>
              <w:t>engineering</w:t>
              <w:tab/>
              <w:t>civic</w:t>
            </w:r>
          </w:p>
          <w:p>
            <w:pPr>
              <w:pStyle w:val="TableParagraph"/>
              <w:spacing w:line="256" w:lineRule="exact" w:before="11"/>
              <w:ind w:left="107"/>
              <w:rPr>
                <w:i/>
                <w:sz w:val="22"/>
              </w:rPr>
            </w:pPr>
            <w:r>
              <w:rPr>
                <w:i/>
                <w:w w:val="105"/>
                <w:sz w:val="22"/>
              </w:rPr>
              <w:t>competence entrepreneurship digital competence</w:t>
            </w:r>
          </w:p>
        </w:tc>
      </w:tr>
      <w:tr>
        <w:trPr>
          <w:trHeight w:val="321" w:hRule="atLeast"/>
        </w:trPr>
        <w:tc>
          <w:tcPr>
            <w:tcW w:w="9057" w:type="dxa"/>
            <w:gridSpan w:val="2"/>
            <w:shd w:val="clear" w:color="auto" w:fill="001F5F"/>
          </w:tcPr>
          <w:p>
            <w:pPr>
              <w:pStyle w:val="TableParagraph"/>
              <w:spacing w:before="2"/>
              <w:ind w:left="110"/>
              <w:rPr>
                <w:b/>
                <w:sz w:val="22"/>
              </w:rPr>
            </w:pPr>
            <w:r>
              <w:rPr>
                <w:b/>
                <w:color w:val="FFFFFF"/>
                <w:sz w:val="22"/>
              </w:rPr>
              <w:t>Teaching-Learning activities</w:t>
            </w:r>
          </w:p>
        </w:tc>
      </w:tr>
      <w:tr>
        <w:trPr>
          <w:trHeight w:val="909" w:hRule="atLeast"/>
        </w:trPr>
        <w:tc>
          <w:tcPr>
            <w:tcW w:w="2595" w:type="dxa"/>
            <w:vMerge w:val="restart"/>
            <w:shd w:val="clear" w:color="auto" w:fill="A4C400"/>
          </w:tcPr>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spacing w:before="10"/>
              <w:rPr>
                <w:i/>
                <w:sz w:val="30"/>
              </w:rPr>
            </w:pPr>
          </w:p>
          <w:p>
            <w:pPr>
              <w:pStyle w:val="TableParagraph"/>
              <w:ind w:left="110"/>
              <w:rPr>
                <w:b/>
                <w:sz w:val="22"/>
              </w:rPr>
            </w:pPr>
            <w:r>
              <w:rPr>
                <w:b/>
                <w:color w:val="FFFFFF"/>
                <w:sz w:val="22"/>
              </w:rPr>
              <w:t>Plastic pollution</w:t>
            </w:r>
          </w:p>
        </w:tc>
        <w:tc>
          <w:tcPr>
            <w:tcW w:w="6462" w:type="dxa"/>
            <w:shd w:val="clear" w:color="auto" w:fill="EBF6FB"/>
          </w:tcPr>
          <w:p>
            <w:pPr>
              <w:pStyle w:val="TableParagraph"/>
              <w:tabs>
                <w:tab w:pos="1526" w:val="left" w:leader="none"/>
                <w:tab w:pos="2944" w:val="left" w:leader="none"/>
                <w:tab w:pos="4361" w:val="left" w:leader="none"/>
              </w:tabs>
              <w:spacing w:line="252" w:lineRule="exact"/>
              <w:ind w:left="107"/>
              <w:rPr>
                <w:rFonts w:ascii="Palatino Linotype"/>
                <w:b/>
                <w:i/>
                <w:sz w:val="21"/>
              </w:rPr>
            </w:pPr>
            <w:r>
              <w:rPr>
                <w:rFonts w:ascii="Palatino Linotype"/>
                <w:b/>
                <w:i/>
                <w:sz w:val="21"/>
              </w:rPr>
              <w:t>Investigate</w:t>
              <w:tab/>
              <w:t>30</w:t>
            </w:r>
            <w:r>
              <w:rPr>
                <w:rFonts w:ascii="Palatino Linotype"/>
                <w:b/>
                <w:i/>
                <w:spacing w:val="-17"/>
                <w:sz w:val="21"/>
              </w:rPr>
              <w:t> </w:t>
            </w:r>
            <w:r>
              <w:rPr>
                <w:rFonts w:ascii="Palatino Linotype"/>
                <w:b/>
                <w:i/>
                <w:sz w:val="21"/>
              </w:rPr>
              <w:t>minutes</w:t>
              <w:tab/>
              <w:t>20</w:t>
            </w:r>
            <w:r>
              <w:rPr>
                <w:rFonts w:ascii="Palatino Linotype"/>
                <w:b/>
                <w:i/>
                <w:spacing w:val="-17"/>
                <w:sz w:val="21"/>
              </w:rPr>
              <w:t> </w:t>
            </w:r>
            <w:r>
              <w:rPr>
                <w:rFonts w:ascii="Palatino Linotype"/>
                <w:b/>
                <w:i/>
                <w:sz w:val="21"/>
              </w:rPr>
              <w:t>students</w:t>
              <w:tab/>
              <w:t>Tutor</w:t>
            </w:r>
            <w:r>
              <w:rPr>
                <w:rFonts w:ascii="Palatino Linotype"/>
                <w:b/>
                <w:i/>
                <w:spacing w:val="-22"/>
                <w:sz w:val="21"/>
              </w:rPr>
              <w:t> </w:t>
            </w:r>
            <w:r>
              <w:rPr>
                <w:rFonts w:ascii="Palatino Linotype"/>
                <w:b/>
                <w:i/>
                <w:sz w:val="21"/>
              </w:rPr>
              <w:t>is</w:t>
            </w:r>
            <w:r>
              <w:rPr>
                <w:rFonts w:ascii="Palatino Linotype"/>
                <w:b/>
                <w:i/>
                <w:spacing w:val="-23"/>
                <w:sz w:val="21"/>
              </w:rPr>
              <w:t> </w:t>
            </w:r>
            <w:r>
              <w:rPr>
                <w:rFonts w:ascii="Palatino Linotype"/>
                <w:b/>
                <w:i/>
                <w:sz w:val="21"/>
              </w:rPr>
              <w:t>available</w:t>
            </w:r>
          </w:p>
          <w:p>
            <w:pPr>
              <w:pStyle w:val="TableParagraph"/>
              <w:spacing w:before="30"/>
              <w:ind w:left="107"/>
              <w:rPr>
                <w:i/>
                <w:sz w:val="22"/>
              </w:rPr>
            </w:pPr>
            <w:r>
              <w:rPr>
                <w:i/>
                <w:w w:val="105"/>
                <w:sz w:val="22"/>
              </w:rPr>
              <w:t>Analyse this pictures about "Plastic pollution and marine debris"</w:t>
            </w:r>
          </w:p>
          <w:p>
            <w:pPr>
              <w:pStyle w:val="TableParagraph"/>
              <w:spacing w:before="52"/>
              <w:ind w:left="107"/>
              <w:rPr>
                <w:i/>
                <w:sz w:val="22"/>
              </w:rPr>
            </w:pPr>
            <w:hyperlink r:id="rId14">
              <w:r>
                <w:rPr>
                  <w:i/>
                  <w:color w:val="0000FF"/>
                  <w:w w:val="104"/>
                  <w:sz w:val="22"/>
                  <w:u w:val="single" w:color="0000FF"/>
                </w:rPr>
                <w:t>htt</w:t>
              </w:r>
              <w:r>
                <w:rPr>
                  <w:i/>
                  <w:color w:val="0000FF"/>
                  <w:spacing w:val="-2"/>
                  <w:w w:val="104"/>
                  <w:sz w:val="22"/>
                  <w:u w:val="single" w:color="0000FF"/>
                </w:rPr>
                <w:t>p</w:t>
              </w:r>
              <w:r>
                <w:rPr>
                  <w:i/>
                  <w:color w:val="0000FF"/>
                  <w:w w:val="69"/>
                  <w:sz w:val="22"/>
                  <w:u w:val="single" w:color="0000FF"/>
                </w:rPr>
                <w:t>:</w:t>
              </w:r>
              <w:r>
                <w:rPr>
                  <w:i/>
                  <w:color w:val="0000FF"/>
                  <w:spacing w:val="-1"/>
                  <w:w w:val="69"/>
                  <w:sz w:val="22"/>
                  <w:u w:val="single" w:color="0000FF"/>
                </w:rPr>
                <w:t>/</w:t>
              </w:r>
              <w:r>
                <w:rPr>
                  <w:i/>
                  <w:color w:val="0000FF"/>
                  <w:spacing w:val="-2"/>
                  <w:w w:val="57"/>
                  <w:sz w:val="22"/>
                  <w:u w:val="single" w:color="0000FF"/>
                </w:rPr>
                <w:t>/</w:t>
              </w:r>
              <w:r>
                <w:rPr>
                  <w:i/>
                  <w:color w:val="0000FF"/>
                  <w:w w:val="99"/>
                  <w:sz w:val="22"/>
                  <w:u w:val="single" w:color="0000FF"/>
                </w:rPr>
                <w:t>www</w:t>
              </w:r>
              <w:r>
                <w:rPr>
                  <w:i/>
                  <w:color w:val="0000FF"/>
                  <w:spacing w:val="-1"/>
                  <w:w w:val="127"/>
                  <w:sz w:val="22"/>
                  <w:u w:val="single" w:color="0000FF"/>
                </w:rPr>
                <w:t>.</w:t>
              </w:r>
              <w:r>
                <w:rPr>
                  <w:i/>
                  <w:color w:val="0000FF"/>
                  <w:spacing w:val="-3"/>
                  <w:w w:val="107"/>
                  <w:sz w:val="22"/>
                  <w:u w:val="single" w:color="0000FF"/>
                </w:rPr>
                <w:t>m</w:t>
              </w:r>
              <w:r>
                <w:rPr>
                  <w:i/>
                  <w:color w:val="0000FF"/>
                  <w:w w:val="88"/>
                  <w:sz w:val="22"/>
                  <w:u w:val="single" w:color="0000FF"/>
                </w:rPr>
                <w:t>a</w:t>
              </w:r>
              <w:r>
                <w:rPr>
                  <w:i/>
                  <w:color w:val="0000FF"/>
                  <w:spacing w:val="-1"/>
                  <w:w w:val="94"/>
                  <w:sz w:val="22"/>
                  <w:u w:val="single" w:color="0000FF"/>
                </w:rPr>
                <w:t>r</w:t>
              </w:r>
              <w:r>
                <w:rPr>
                  <w:i/>
                  <w:color w:val="0000FF"/>
                  <w:spacing w:val="-2"/>
                  <w:w w:val="105"/>
                  <w:sz w:val="22"/>
                  <w:u w:val="single" w:color="0000FF"/>
                </w:rPr>
                <w:t>l</w:t>
              </w:r>
              <w:r>
                <w:rPr>
                  <w:i/>
                  <w:color w:val="0000FF"/>
                  <w:w w:val="111"/>
                  <w:sz w:val="22"/>
                  <w:u w:val="single" w:color="0000FF"/>
                </w:rPr>
                <w:t>i</w:t>
              </w:r>
              <w:r>
                <w:rPr>
                  <w:i/>
                  <w:color w:val="0000FF"/>
                  <w:w w:val="106"/>
                  <w:sz w:val="22"/>
                  <w:u w:val="single" w:color="0000FF"/>
                </w:rPr>
                <w:t>s</w:t>
              </w:r>
              <w:r>
                <w:rPr>
                  <w:i/>
                  <w:color w:val="0000FF"/>
                  <w:spacing w:val="-1"/>
                  <w:w w:val="106"/>
                  <w:sz w:val="22"/>
                  <w:u w:val="single" w:color="0000FF"/>
                </w:rPr>
                <w:t>c</w:t>
              </w:r>
              <w:r>
                <w:rPr>
                  <w:i/>
                  <w:color w:val="0000FF"/>
                  <w:w w:val="102"/>
                  <w:sz w:val="22"/>
                  <w:u w:val="single" w:color="0000FF"/>
                </w:rPr>
                <w:t>o</w:t>
              </w:r>
              <w:r>
                <w:rPr>
                  <w:i/>
                  <w:color w:val="0000FF"/>
                  <w:spacing w:val="-1"/>
                  <w:w w:val="127"/>
                  <w:sz w:val="22"/>
                  <w:u w:val="single" w:color="0000FF"/>
                </w:rPr>
                <w:t>.</w:t>
              </w:r>
              <w:r>
                <w:rPr>
                  <w:i/>
                  <w:color w:val="0000FF"/>
                  <w:w w:val="102"/>
                  <w:sz w:val="22"/>
                  <w:u w:val="single" w:color="0000FF"/>
                </w:rPr>
                <w:t>e</w:t>
              </w:r>
              <w:r>
                <w:rPr>
                  <w:i/>
                  <w:color w:val="0000FF"/>
                  <w:spacing w:val="-1"/>
                  <w:w w:val="102"/>
                  <w:sz w:val="22"/>
                  <w:u w:val="single" w:color="0000FF"/>
                </w:rPr>
                <w:t>u</w:t>
              </w:r>
              <w:r>
                <w:rPr>
                  <w:i/>
                  <w:color w:val="0000FF"/>
                  <w:w w:val="57"/>
                  <w:sz w:val="22"/>
                  <w:u w:val="single" w:color="0000FF"/>
                </w:rPr>
                <w:t>/</w:t>
              </w:r>
            </w:hyperlink>
          </w:p>
        </w:tc>
      </w:tr>
      <w:tr>
        <w:trPr>
          <w:trHeight w:val="911"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1526" w:val="left" w:leader="none"/>
                <w:tab w:pos="2944" w:val="left" w:leader="none"/>
                <w:tab w:pos="4361" w:val="left" w:leader="none"/>
              </w:tabs>
              <w:spacing w:line="252" w:lineRule="exact"/>
              <w:ind w:left="107"/>
              <w:rPr>
                <w:rFonts w:ascii="Palatino Linotype"/>
                <w:b/>
                <w:i/>
                <w:sz w:val="21"/>
              </w:rPr>
            </w:pPr>
            <w:r>
              <w:rPr>
                <w:rFonts w:ascii="Palatino Linotype"/>
                <w:b/>
                <w:i/>
                <w:sz w:val="21"/>
              </w:rPr>
              <w:t>Practice</w:t>
              <w:tab/>
              <w:t>50</w:t>
            </w:r>
            <w:r>
              <w:rPr>
                <w:rFonts w:ascii="Palatino Linotype"/>
                <w:b/>
                <w:i/>
                <w:spacing w:val="-15"/>
                <w:sz w:val="21"/>
              </w:rPr>
              <w:t> </w:t>
            </w:r>
            <w:r>
              <w:rPr>
                <w:rFonts w:ascii="Palatino Linotype"/>
                <w:b/>
                <w:i/>
                <w:sz w:val="21"/>
              </w:rPr>
              <w:t>minutes</w:t>
              <w:tab/>
              <w:t>20</w:t>
            </w:r>
            <w:r>
              <w:rPr>
                <w:rFonts w:ascii="Palatino Linotype"/>
                <w:b/>
                <w:i/>
                <w:spacing w:val="-18"/>
                <w:sz w:val="21"/>
              </w:rPr>
              <w:t> </w:t>
            </w:r>
            <w:r>
              <w:rPr>
                <w:rFonts w:ascii="Palatino Linotype"/>
                <w:b/>
                <w:i/>
                <w:sz w:val="21"/>
              </w:rPr>
              <w:t>students</w:t>
              <w:tab/>
              <w:t>Tutor</w:t>
            </w:r>
            <w:r>
              <w:rPr>
                <w:rFonts w:ascii="Palatino Linotype"/>
                <w:b/>
                <w:i/>
                <w:spacing w:val="-22"/>
                <w:sz w:val="21"/>
              </w:rPr>
              <w:t> </w:t>
            </w:r>
            <w:r>
              <w:rPr>
                <w:rFonts w:ascii="Palatino Linotype"/>
                <w:b/>
                <w:i/>
                <w:sz w:val="21"/>
              </w:rPr>
              <w:t>is</w:t>
            </w:r>
            <w:r>
              <w:rPr>
                <w:rFonts w:ascii="Palatino Linotype"/>
                <w:b/>
                <w:i/>
                <w:spacing w:val="-22"/>
                <w:sz w:val="21"/>
              </w:rPr>
              <w:t> </w:t>
            </w:r>
            <w:r>
              <w:rPr>
                <w:rFonts w:ascii="Palatino Linotype"/>
                <w:b/>
                <w:i/>
                <w:sz w:val="21"/>
              </w:rPr>
              <w:t>available</w:t>
            </w:r>
          </w:p>
          <w:p>
            <w:pPr>
              <w:pStyle w:val="TableParagraph"/>
              <w:spacing w:before="33"/>
              <w:ind w:left="107"/>
              <w:rPr>
                <w:i/>
                <w:sz w:val="22"/>
              </w:rPr>
            </w:pPr>
            <w:r>
              <w:rPr>
                <w:i/>
                <w:sz w:val="22"/>
              </w:rPr>
              <w:t>You work in group and make a table and classify the type of plastic</w:t>
            </w:r>
          </w:p>
          <w:p>
            <w:pPr>
              <w:pStyle w:val="TableParagraph"/>
              <w:spacing w:before="51"/>
              <w:ind w:left="107"/>
              <w:rPr>
                <w:i/>
                <w:sz w:val="22"/>
              </w:rPr>
            </w:pPr>
            <w:r>
              <w:rPr>
                <w:i/>
                <w:w w:val="105"/>
                <w:sz w:val="22"/>
              </w:rPr>
              <w:t>pollution.</w:t>
            </w:r>
          </w:p>
        </w:tc>
      </w:tr>
      <w:tr>
        <w:trPr>
          <w:trHeight w:val="909"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2234" w:val="left" w:leader="none"/>
                <w:tab w:pos="3652" w:val="left" w:leader="none"/>
              </w:tabs>
              <w:spacing w:line="252" w:lineRule="exact"/>
              <w:ind w:left="107"/>
              <w:rPr>
                <w:rFonts w:ascii="Palatino Linotype"/>
                <w:b/>
                <w:i/>
                <w:sz w:val="21"/>
              </w:rPr>
            </w:pPr>
            <w:r>
              <w:rPr>
                <w:rFonts w:ascii="Palatino Linotype"/>
                <w:b/>
                <w:i/>
                <w:sz w:val="21"/>
              </w:rPr>
              <w:t>Discuss30</w:t>
            </w:r>
            <w:r>
              <w:rPr>
                <w:rFonts w:ascii="Palatino Linotype"/>
                <w:b/>
                <w:i/>
                <w:spacing w:val="-20"/>
                <w:sz w:val="21"/>
              </w:rPr>
              <w:t> </w:t>
            </w:r>
            <w:r>
              <w:rPr>
                <w:rFonts w:ascii="Palatino Linotype"/>
                <w:b/>
                <w:i/>
                <w:sz w:val="21"/>
              </w:rPr>
              <w:t>minutes</w:t>
              <w:tab/>
              <w:t>20</w:t>
            </w:r>
            <w:r>
              <w:rPr>
                <w:rFonts w:ascii="Palatino Linotype"/>
                <w:b/>
                <w:i/>
                <w:spacing w:val="-17"/>
                <w:sz w:val="21"/>
              </w:rPr>
              <w:t> </w:t>
            </w:r>
            <w:r>
              <w:rPr>
                <w:rFonts w:ascii="Palatino Linotype"/>
                <w:b/>
                <w:i/>
                <w:sz w:val="21"/>
              </w:rPr>
              <w:t>students</w:t>
              <w:tab/>
              <w:t>Tutor is</w:t>
            </w:r>
            <w:r>
              <w:rPr>
                <w:rFonts w:ascii="Palatino Linotype"/>
                <w:b/>
                <w:i/>
                <w:spacing w:val="-39"/>
                <w:sz w:val="21"/>
              </w:rPr>
              <w:t> </w:t>
            </w:r>
            <w:r>
              <w:rPr>
                <w:rFonts w:ascii="Palatino Linotype"/>
                <w:b/>
                <w:i/>
                <w:sz w:val="21"/>
              </w:rPr>
              <w:t>available</w:t>
            </w:r>
          </w:p>
          <w:p>
            <w:pPr>
              <w:pStyle w:val="TableParagraph"/>
              <w:spacing w:before="30"/>
              <w:ind w:left="107"/>
              <w:rPr>
                <w:i/>
                <w:sz w:val="22"/>
              </w:rPr>
            </w:pPr>
            <w:r>
              <w:rPr>
                <w:i/>
                <w:w w:val="105"/>
                <w:sz w:val="22"/>
              </w:rPr>
              <w:t>Why are there so many plastic pollution in the sea/beach ? To</w:t>
            </w:r>
          </w:p>
          <w:p>
            <w:pPr>
              <w:pStyle w:val="TableParagraph"/>
              <w:spacing w:before="52"/>
              <w:ind w:left="107"/>
              <w:rPr>
                <w:i/>
                <w:sz w:val="22"/>
              </w:rPr>
            </w:pPr>
            <w:r>
              <w:rPr>
                <w:i/>
                <w:w w:val="105"/>
                <w:sz w:val="22"/>
              </w:rPr>
              <w:t>formulate different hypotheses.</w:t>
            </w:r>
          </w:p>
        </w:tc>
      </w:tr>
      <w:tr>
        <w:trPr>
          <w:trHeight w:val="909"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4361" w:val="left" w:leader="none"/>
              </w:tabs>
              <w:spacing w:line="252" w:lineRule="exact"/>
              <w:ind w:left="107"/>
              <w:rPr>
                <w:rFonts w:ascii="Palatino Linotype"/>
                <w:b/>
                <w:i/>
                <w:sz w:val="21"/>
              </w:rPr>
            </w:pPr>
            <w:r>
              <w:rPr>
                <w:rFonts w:ascii="Palatino Linotype"/>
                <w:b/>
                <w:i/>
                <w:sz w:val="21"/>
              </w:rPr>
              <w:t>Read</w:t>
            </w:r>
            <w:r>
              <w:rPr>
                <w:rFonts w:ascii="Palatino Linotype"/>
                <w:b/>
                <w:i/>
                <w:spacing w:val="-22"/>
                <w:sz w:val="21"/>
              </w:rPr>
              <w:t> </w:t>
            </w:r>
            <w:r>
              <w:rPr>
                <w:rFonts w:ascii="Palatino Linotype"/>
                <w:b/>
                <w:i/>
                <w:sz w:val="21"/>
              </w:rPr>
              <w:t>Watch</w:t>
            </w:r>
            <w:r>
              <w:rPr>
                <w:rFonts w:ascii="Palatino Linotype"/>
                <w:b/>
                <w:i/>
                <w:spacing w:val="-21"/>
                <w:sz w:val="21"/>
              </w:rPr>
              <w:t> </w:t>
            </w:r>
            <w:r>
              <w:rPr>
                <w:rFonts w:ascii="Palatino Linotype"/>
                <w:b/>
                <w:i/>
                <w:sz w:val="21"/>
              </w:rPr>
              <w:t>Listen</w:t>
            </w:r>
            <w:r>
              <w:rPr>
                <w:rFonts w:ascii="Palatino Linotype"/>
                <w:b/>
                <w:i/>
                <w:spacing w:val="42"/>
                <w:sz w:val="21"/>
              </w:rPr>
              <w:t> </w:t>
            </w:r>
            <w:r>
              <w:rPr>
                <w:rFonts w:ascii="Palatino Linotype"/>
                <w:b/>
                <w:i/>
                <w:sz w:val="21"/>
              </w:rPr>
              <w:t>50</w:t>
            </w:r>
            <w:r>
              <w:rPr>
                <w:rFonts w:ascii="Palatino Linotype"/>
                <w:b/>
                <w:i/>
                <w:spacing w:val="-22"/>
                <w:sz w:val="21"/>
              </w:rPr>
              <w:t> </w:t>
            </w:r>
            <w:r>
              <w:rPr>
                <w:rFonts w:ascii="Palatino Linotype"/>
                <w:b/>
                <w:i/>
                <w:sz w:val="21"/>
              </w:rPr>
              <w:t>minutes</w:t>
            </w:r>
            <w:r>
              <w:rPr>
                <w:rFonts w:ascii="Palatino Linotype"/>
                <w:b/>
                <w:i/>
                <w:spacing w:val="-23"/>
                <w:sz w:val="21"/>
              </w:rPr>
              <w:t> </w:t>
            </w:r>
            <w:r>
              <w:rPr>
                <w:rFonts w:ascii="Palatino Linotype"/>
                <w:b/>
                <w:i/>
                <w:sz w:val="21"/>
              </w:rPr>
              <w:t>20</w:t>
            </w:r>
            <w:r>
              <w:rPr>
                <w:rFonts w:ascii="Palatino Linotype"/>
                <w:b/>
                <w:i/>
                <w:spacing w:val="-22"/>
                <w:sz w:val="21"/>
              </w:rPr>
              <w:t> </w:t>
            </w:r>
            <w:r>
              <w:rPr>
                <w:rFonts w:ascii="Palatino Linotype"/>
                <w:b/>
                <w:i/>
                <w:sz w:val="21"/>
              </w:rPr>
              <w:t>students</w:t>
              <w:tab/>
              <w:t>Tutor</w:t>
            </w:r>
            <w:r>
              <w:rPr>
                <w:rFonts w:ascii="Palatino Linotype"/>
                <w:b/>
                <w:i/>
                <w:spacing w:val="-23"/>
                <w:sz w:val="21"/>
              </w:rPr>
              <w:t> </w:t>
            </w:r>
            <w:r>
              <w:rPr>
                <w:rFonts w:ascii="Palatino Linotype"/>
                <w:b/>
                <w:i/>
                <w:sz w:val="21"/>
              </w:rPr>
              <w:t>is</w:t>
            </w:r>
            <w:r>
              <w:rPr>
                <w:rFonts w:ascii="Palatino Linotype"/>
                <w:b/>
                <w:i/>
                <w:spacing w:val="-22"/>
                <w:sz w:val="21"/>
              </w:rPr>
              <w:t> </w:t>
            </w:r>
            <w:r>
              <w:rPr>
                <w:rFonts w:ascii="Palatino Linotype"/>
                <w:b/>
                <w:i/>
                <w:sz w:val="21"/>
              </w:rPr>
              <w:t>available</w:t>
            </w:r>
          </w:p>
          <w:p>
            <w:pPr>
              <w:pStyle w:val="TableParagraph"/>
              <w:spacing w:before="30"/>
              <w:ind w:left="107"/>
              <w:rPr>
                <w:i/>
                <w:sz w:val="22"/>
              </w:rPr>
            </w:pPr>
            <w:r>
              <w:rPr>
                <w:i/>
                <w:w w:val="105"/>
                <w:sz w:val="22"/>
              </w:rPr>
              <w:t>Read</w:t>
            </w:r>
            <w:r>
              <w:rPr>
                <w:i/>
                <w:spacing w:val="-15"/>
                <w:w w:val="105"/>
                <w:sz w:val="22"/>
              </w:rPr>
              <w:t> </w:t>
            </w:r>
            <w:r>
              <w:rPr>
                <w:i/>
                <w:w w:val="105"/>
                <w:sz w:val="22"/>
              </w:rPr>
              <w:t>the</w:t>
            </w:r>
            <w:r>
              <w:rPr>
                <w:i/>
                <w:spacing w:val="-14"/>
                <w:w w:val="105"/>
                <w:sz w:val="22"/>
              </w:rPr>
              <w:t> </w:t>
            </w:r>
            <w:r>
              <w:rPr>
                <w:i/>
                <w:w w:val="105"/>
                <w:sz w:val="22"/>
              </w:rPr>
              <w:t>document</w:t>
            </w:r>
            <w:r>
              <w:rPr>
                <w:i/>
                <w:spacing w:val="-18"/>
                <w:w w:val="105"/>
                <w:sz w:val="22"/>
              </w:rPr>
              <w:t> </w:t>
            </w:r>
            <w:r>
              <w:rPr>
                <w:i/>
                <w:w w:val="105"/>
                <w:sz w:val="22"/>
              </w:rPr>
              <w:t>and</w:t>
            </w:r>
            <w:r>
              <w:rPr>
                <w:i/>
                <w:spacing w:val="-15"/>
                <w:w w:val="105"/>
                <w:sz w:val="22"/>
              </w:rPr>
              <w:t> </w:t>
            </w:r>
            <w:r>
              <w:rPr>
                <w:i/>
                <w:w w:val="105"/>
                <w:sz w:val="22"/>
              </w:rPr>
              <w:t>find</w:t>
            </w:r>
            <w:r>
              <w:rPr>
                <w:i/>
                <w:spacing w:val="-15"/>
                <w:w w:val="105"/>
                <w:sz w:val="22"/>
              </w:rPr>
              <w:t> </w:t>
            </w:r>
            <w:r>
              <w:rPr>
                <w:i/>
                <w:w w:val="105"/>
                <w:sz w:val="22"/>
              </w:rPr>
              <w:t>why</w:t>
            </w:r>
            <w:r>
              <w:rPr>
                <w:i/>
                <w:spacing w:val="-15"/>
                <w:w w:val="105"/>
                <w:sz w:val="22"/>
              </w:rPr>
              <w:t> </w:t>
            </w:r>
            <w:r>
              <w:rPr>
                <w:i/>
                <w:w w:val="105"/>
                <w:sz w:val="22"/>
              </w:rPr>
              <w:t>there</w:t>
            </w:r>
            <w:r>
              <w:rPr>
                <w:i/>
                <w:spacing w:val="-14"/>
                <w:w w:val="105"/>
                <w:sz w:val="22"/>
              </w:rPr>
              <w:t> </w:t>
            </w:r>
            <w:r>
              <w:rPr>
                <w:i/>
                <w:w w:val="105"/>
                <w:sz w:val="22"/>
              </w:rPr>
              <w:t>is</w:t>
            </w:r>
            <w:r>
              <w:rPr>
                <w:i/>
                <w:spacing w:val="-14"/>
                <w:w w:val="105"/>
                <w:sz w:val="22"/>
              </w:rPr>
              <w:t> </w:t>
            </w:r>
            <w:r>
              <w:rPr>
                <w:i/>
                <w:w w:val="105"/>
                <w:sz w:val="22"/>
              </w:rPr>
              <w:t>so</w:t>
            </w:r>
            <w:r>
              <w:rPr>
                <w:i/>
                <w:spacing w:val="-16"/>
                <w:w w:val="105"/>
                <w:sz w:val="22"/>
              </w:rPr>
              <w:t> </w:t>
            </w:r>
            <w:r>
              <w:rPr>
                <w:i/>
                <w:w w:val="105"/>
                <w:sz w:val="22"/>
              </w:rPr>
              <w:t>much</w:t>
            </w:r>
            <w:r>
              <w:rPr>
                <w:i/>
                <w:spacing w:val="-15"/>
                <w:w w:val="105"/>
                <w:sz w:val="22"/>
              </w:rPr>
              <w:t> </w:t>
            </w:r>
            <w:r>
              <w:rPr>
                <w:i/>
                <w:w w:val="105"/>
                <w:sz w:val="22"/>
              </w:rPr>
              <w:t>plastic</w:t>
            </w:r>
            <w:r>
              <w:rPr>
                <w:i/>
                <w:spacing w:val="-15"/>
                <w:w w:val="105"/>
                <w:sz w:val="22"/>
              </w:rPr>
              <w:t> </w:t>
            </w:r>
            <w:r>
              <w:rPr>
                <w:i/>
                <w:w w:val="105"/>
                <w:sz w:val="22"/>
              </w:rPr>
              <w:t>in</w:t>
            </w:r>
            <w:r>
              <w:rPr>
                <w:i/>
                <w:spacing w:val="-15"/>
                <w:w w:val="105"/>
                <w:sz w:val="22"/>
              </w:rPr>
              <w:t> </w:t>
            </w:r>
            <w:r>
              <w:rPr>
                <w:i/>
                <w:w w:val="105"/>
                <w:sz w:val="22"/>
              </w:rPr>
              <w:t>the</w:t>
            </w:r>
            <w:r>
              <w:rPr>
                <w:i/>
                <w:spacing w:val="-15"/>
                <w:w w:val="105"/>
                <w:sz w:val="22"/>
              </w:rPr>
              <w:t> </w:t>
            </w:r>
            <w:r>
              <w:rPr>
                <w:i/>
                <w:w w:val="105"/>
                <w:sz w:val="22"/>
              </w:rPr>
              <w:t>sea.</w:t>
            </w:r>
          </w:p>
          <w:p>
            <w:pPr>
              <w:pStyle w:val="TableParagraph"/>
              <w:spacing w:before="52"/>
              <w:ind w:left="107"/>
              <w:rPr>
                <w:i/>
                <w:sz w:val="22"/>
              </w:rPr>
            </w:pPr>
            <w:r>
              <w:rPr>
                <w:i/>
                <w:w w:val="105"/>
                <w:sz w:val="22"/>
              </w:rPr>
              <w:t>Is it ok with your hypotheses?</w:t>
            </w:r>
          </w:p>
        </w:tc>
      </w:tr>
      <w:tr>
        <w:trPr>
          <w:trHeight w:val="912" w:hRule="atLeast"/>
        </w:trPr>
        <w:tc>
          <w:tcPr>
            <w:tcW w:w="2595" w:type="dxa"/>
            <w:vMerge w:val="restart"/>
            <w:shd w:val="clear" w:color="auto" w:fill="A4C400"/>
          </w:tcPr>
          <w:p>
            <w:pPr>
              <w:pStyle w:val="TableParagraph"/>
              <w:rPr>
                <w:i/>
                <w:sz w:val="28"/>
              </w:rPr>
            </w:pPr>
          </w:p>
          <w:p>
            <w:pPr>
              <w:pStyle w:val="TableParagraph"/>
              <w:rPr>
                <w:i/>
                <w:sz w:val="28"/>
              </w:rPr>
            </w:pPr>
          </w:p>
          <w:p>
            <w:pPr>
              <w:pStyle w:val="TableParagraph"/>
              <w:rPr>
                <w:i/>
                <w:sz w:val="28"/>
              </w:rPr>
            </w:pPr>
          </w:p>
          <w:p>
            <w:pPr>
              <w:pStyle w:val="TableParagraph"/>
              <w:rPr>
                <w:i/>
                <w:sz w:val="31"/>
              </w:rPr>
            </w:pPr>
          </w:p>
          <w:p>
            <w:pPr>
              <w:pStyle w:val="TableParagraph"/>
              <w:spacing w:line="297" w:lineRule="auto"/>
              <w:ind w:left="110" w:right="659"/>
              <w:rPr>
                <w:b/>
                <w:sz w:val="22"/>
              </w:rPr>
            </w:pPr>
            <w:r>
              <w:rPr>
                <w:b/>
                <w:color w:val="FFFFFF"/>
                <w:sz w:val="22"/>
              </w:rPr>
              <w:t>Organic solution - Biopolymers</w:t>
            </w:r>
          </w:p>
        </w:tc>
        <w:tc>
          <w:tcPr>
            <w:tcW w:w="6462" w:type="dxa"/>
            <w:shd w:val="clear" w:color="auto" w:fill="EBF6FB"/>
          </w:tcPr>
          <w:p>
            <w:pPr>
              <w:pStyle w:val="TableParagraph"/>
              <w:tabs>
                <w:tab w:pos="2234" w:val="left" w:leader="none"/>
                <w:tab w:pos="3652" w:val="left" w:leader="none"/>
              </w:tabs>
              <w:spacing w:line="255" w:lineRule="exact"/>
              <w:ind w:left="107"/>
              <w:rPr>
                <w:rFonts w:ascii="Palatino Linotype"/>
                <w:b/>
                <w:i/>
                <w:sz w:val="21"/>
              </w:rPr>
            </w:pPr>
            <w:r>
              <w:rPr>
                <w:rFonts w:ascii="Palatino Linotype"/>
                <w:b/>
                <w:i/>
                <w:sz w:val="21"/>
              </w:rPr>
              <w:t>Read</w:t>
            </w:r>
            <w:r>
              <w:rPr>
                <w:rFonts w:ascii="Palatino Linotype"/>
                <w:b/>
                <w:i/>
                <w:spacing w:val="-29"/>
                <w:sz w:val="21"/>
              </w:rPr>
              <w:t> </w:t>
            </w:r>
            <w:r>
              <w:rPr>
                <w:rFonts w:ascii="Palatino Linotype"/>
                <w:b/>
                <w:i/>
                <w:sz w:val="21"/>
              </w:rPr>
              <w:t>Watch</w:t>
            </w:r>
            <w:r>
              <w:rPr>
                <w:rFonts w:ascii="Palatino Linotype"/>
                <w:b/>
                <w:i/>
                <w:spacing w:val="-28"/>
                <w:sz w:val="21"/>
              </w:rPr>
              <w:t> </w:t>
            </w:r>
            <w:r>
              <w:rPr>
                <w:rFonts w:ascii="Palatino Linotype"/>
                <w:b/>
                <w:i/>
                <w:sz w:val="21"/>
              </w:rPr>
              <w:t>Listen</w:t>
              <w:tab/>
              <w:t>10</w:t>
            </w:r>
            <w:r>
              <w:rPr>
                <w:rFonts w:ascii="Palatino Linotype"/>
                <w:b/>
                <w:i/>
                <w:spacing w:val="-17"/>
                <w:sz w:val="21"/>
              </w:rPr>
              <w:t> </w:t>
            </w:r>
            <w:r>
              <w:rPr>
                <w:rFonts w:ascii="Palatino Linotype"/>
                <w:b/>
                <w:i/>
                <w:sz w:val="21"/>
              </w:rPr>
              <w:t>minutes</w:t>
              <w:tab/>
              <w:t>Tutor is</w:t>
            </w:r>
            <w:r>
              <w:rPr>
                <w:rFonts w:ascii="Palatino Linotype"/>
                <w:b/>
                <w:i/>
                <w:spacing w:val="-39"/>
                <w:sz w:val="21"/>
              </w:rPr>
              <w:t> </w:t>
            </w:r>
            <w:r>
              <w:rPr>
                <w:rFonts w:ascii="Palatino Linotype"/>
                <w:b/>
                <w:i/>
                <w:sz w:val="21"/>
              </w:rPr>
              <w:t>available</w:t>
            </w:r>
          </w:p>
          <w:p>
            <w:pPr>
              <w:pStyle w:val="TableParagraph"/>
              <w:spacing w:before="31"/>
              <w:ind w:left="107"/>
              <w:rPr>
                <w:i/>
                <w:sz w:val="22"/>
              </w:rPr>
            </w:pPr>
            <w:r>
              <w:rPr>
                <w:i/>
                <w:w w:val="105"/>
                <w:sz w:val="22"/>
              </w:rPr>
              <w:t>"Know your plastics" Different kinds of biopolymers and their</w:t>
            </w:r>
          </w:p>
          <w:p>
            <w:pPr>
              <w:pStyle w:val="TableParagraph"/>
              <w:spacing w:before="51"/>
              <w:ind w:left="107"/>
              <w:rPr>
                <w:i/>
                <w:sz w:val="22"/>
              </w:rPr>
            </w:pPr>
            <w:r>
              <w:rPr>
                <w:i/>
                <w:sz w:val="22"/>
              </w:rPr>
              <w:t>resources</w:t>
            </w:r>
          </w:p>
        </w:tc>
      </w:tr>
      <w:tr>
        <w:trPr>
          <w:trHeight w:val="909"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2270" w:val="left" w:leader="none"/>
                <w:tab w:pos="3652" w:val="left" w:leader="none"/>
              </w:tabs>
              <w:spacing w:line="252" w:lineRule="exact"/>
              <w:ind w:left="107"/>
              <w:rPr>
                <w:rFonts w:ascii="Palatino Linotype"/>
                <w:b/>
                <w:i/>
                <w:sz w:val="21"/>
              </w:rPr>
            </w:pPr>
            <w:r>
              <w:rPr>
                <w:rFonts w:ascii="Palatino Linotype"/>
                <w:b/>
                <w:i/>
                <w:sz w:val="21"/>
              </w:rPr>
              <w:t>Discuss25</w:t>
            </w:r>
            <w:r>
              <w:rPr>
                <w:rFonts w:ascii="Palatino Linotype"/>
                <w:b/>
                <w:i/>
                <w:spacing w:val="-23"/>
                <w:sz w:val="21"/>
              </w:rPr>
              <w:t> </w:t>
            </w:r>
            <w:r>
              <w:rPr>
                <w:rFonts w:ascii="Palatino Linotype"/>
                <w:b/>
                <w:i/>
                <w:sz w:val="21"/>
              </w:rPr>
              <w:t>minutes</w:t>
              <w:tab/>
              <w:t>students</w:t>
              <w:tab/>
              <w:t>Tutor is</w:t>
            </w:r>
            <w:r>
              <w:rPr>
                <w:rFonts w:ascii="Palatino Linotype"/>
                <w:b/>
                <w:i/>
                <w:spacing w:val="-39"/>
                <w:sz w:val="21"/>
              </w:rPr>
              <w:t> </w:t>
            </w:r>
            <w:r>
              <w:rPr>
                <w:rFonts w:ascii="Palatino Linotype"/>
                <w:b/>
                <w:i/>
                <w:sz w:val="21"/>
              </w:rPr>
              <w:t>available</w:t>
            </w:r>
          </w:p>
          <w:p>
            <w:pPr>
              <w:pStyle w:val="TableParagraph"/>
              <w:spacing w:before="30"/>
              <w:ind w:left="107"/>
              <w:rPr>
                <w:i/>
                <w:sz w:val="22"/>
              </w:rPr>
            </w:pPr>
            <w:r>
              <w:rPr>
                <w:i/>
                <w:w w:val="105"/>
                <w:sz w:val="22"/>
              </w:rPr>
              <w:t>Why use bioplastics? Is this a good option? What are the</w:t>
            </w:r>
          </w:p>
          <w:p>
            <w:pPr>
              <w:pStyle w:val="TableParagraph"/>
              <w:spacing w:before="52"/>
              <w:ind w:left="107"/>
              <w:rPr>
                <w:i/>
                <w:sz w:val="22"/>
              </w:rPr>
            </w:pPr>
            <w:r>
              <w:rPr>
                <w:i/>
                <w:sz w:val="22"/>
              </w:rPr>
              <w:t>consequences? (pros and cons)</w:t>
            </w:r>
          </w:p>
        </w:tc>
      </w:tr>
      <w:tr>
        <w:trPr>
          <w:trHeight w:val="599"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1526" w:val="left" w:leader="none"/>
                <w:tab w:pos="2944" w:val="left" w:leader="none"/>
              </w:tabs>
              <w:spacing w:line="252" w:lineRule="exact"/>
              <w:ind w:left="107"/>
              <w:rPr>
                <w:rFonts w:ascii="Palatino Linotype"/>
                <w:b/>
                <w:i/>
                <w:sz w:val="21"/>
              </w:rPr>
            </w:pPr>
            <w:r>
              <w:rPr>
                <w:rFonts w:ascii="Palatino Linotype"/>
                <w:b/>
                <w:i/>
                <w:sz w:val="21"/>
              </w:rPr>
              <w:t>Investigate</w:t>
              <w:tab/>
              <w:t>25</w:t>
            </w:r>
            <w:r>
              <w:rPr>
                <w:rFonts w:ascii="Palatino Linotype"/>
                <w:b/>
                <w:i/>
                <w:spacing w:val="-20"/>
                <w:sz w:val="21"/>
              </w:rPr>
              <w:t> </w:t>
            </w:r>
            <w:r>
              <w:rPr>
                <w:rFonts w:ascii="Palatino Linotype"/>
                <w:b/>
                <w:i/>
                <w:sz w:val="21"/>
              </w:rPr>
              <w:t>minutes</w:t>
              <w:tab/>
              <w:t>Tutor is</w:t>
            </w:r>
            <w:r>
              <w:rPr>
                <w:rFonts w:ascii="Palatino Linotype"/>
                <w:b/>
                <w:i/>
                <w:spacing w:val="-37"/>
                <w:sz w:val="21"/>
              </w:rPr>
              <w:t> </w:t>
            </w:r>
            <w:r>
              <w:rPr>
                <w:rFonts w:ascii="Palatino Linotype"/>
                <w:b/>
                <w:i/>
                <w:sz w:val="21"/>
              </w:rPr>
              <w:t>available</w:t>
            </w:r>
          </w:p>
          <w:p>
            <w:pPr>
              <w:pStyle w:val="TableParagraph"/>
              <w:spacing w:before="33"/>
              <w:ind w:left="107"/>
              <w:rPr>
                <w:i/>
                <w:sz w:val="22"/>
              </w:rPr>
            </w:pPr>
            <w:r>
              <w:rPr>
                <w:i/>
                <w:w w:val="105"/>
                <w:sz w:val="22"/>
              </w:rPr>
              <w:t>Investigate different bioplastics and their properties.</w:t>
            </w:r>
          </w:p>
        </w:tc>
      </w:tr>
      <w:tr>
        <w:trPr>
          <w:trHeight w:val="885"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2383" w:val="left" w:leader="none"/>
                <w:tab w:pos="3842" w:val="left" w:leader="none"/>
              </w:tabs>
              <w:spacing w:line="257" w:lineRule="exact"/>
              <w:ind w:left="107"/>
              <w:rPr>
                <w:rFonts w:ascii="Palatino Linotype"/>
                <w:b/>
                <w:i/>
                <w:sz w:val="21"/>
              </w:rPr>
            </w:pPr>
            <w:r>
              <w:rPr>
                <w:rFonts w:ascii="Palatino Linotype"/>
                <w:b/>
                <w:i/>
                <w:sz w:val="21"/>
              </w:rPr>
              <w:t>Practice</w:t>
              <w:tab/>
              <w:t>15</w:t>
            </w:r>
            <w:r>
              <w:rPr>
                <w:rFonts w:ascii="Palatino Linotype"/>
                <w:b/>
                <w:i/>
                <w:spacing w:val="-21"/>
                <w:sz w:val="21"/>
              </w:rPr>
              <w:t> </w:t>
            </w:r>
            <w:r>
              <w:rPr>
                <w:rFonts w:ascii="Palatino Linotype"/>
                <w:b/>
                <w:i/>
                <w:sz w:val="21"/>
              </w:rPr>
              <w:t>minutes</w:t>
              <w:tab/>
              <w:t>Tutor is</w:t>
            </w:r>
            <w:r>
              <w:rPr>
                <w:rFonts w:ascii="Palatino Linotype"/>
                <w:b/>
                <w:i/>
                <w:spacing w:val="-39"/>
                <w:sz w:val="21"/>
              </w:rPr>
              <w:t> </w:t>
            </w:r>
            <w:r>
              <w:rPr>
                <w:rFonts w:ascii="Palatino Linotype"/>
                <w:b/>
                <w:i/>
                <w:sz w:val="21"/>
              </w:rPr>
              <w:t>available</w:t>
            </w:r>
          </w:p>
          <w:p>
            <w:pPr>
              <w:pStyle w:val="TableParagraph"/>
              <w:spacing w:before="169"/>
              <w:ind w:left="107"/>
              <w:rPr>
                <w:i/>
                <w:sz w:val="22"/>
              </w:rPr>
            </w:pPr>
            <w:r>
              <w:rPr>
                <w:i/>
                <w:w w:val="105"/>
                <w:sz w:val="22"/>
              </w:rPr>
              <w:t>Exercise on biopolymers</w:t>
            </w:r>
          </w:p>
        </w:tc>
      </w:tr>
      <w:tr>
        <w:trPr>
          <w:trHeight w:val="600" w:hRule="atLeast"/>
        </w:trPr>
        <w:tc>
          <w:tcPr>
            <w:tcW w:w="2595" w:type="dxa"/>
            <w:shd w:val="clear" w:color="auto" w:fill="A4C400"/>
          </w:tcPr>
          <w:p>
            <w:pPr>
              <w:pStyle w:val="TableParagraph"/>
              <w:rPr>
                <w:rFonts w:ascii="Times New Roman"/>
                <w:sz w:val="20"/>
              </w:rPr>
            </w:pPr>
          </w:p>
        </w:tc>
        <w:tc>
          <w:tcPr>
            <w:tcW w:w="6462" w:type="dxa"/>
            <w:shd w:val="clear" w:color="auto" w:fill="EBF6FB"/>
          </w:tcPr>
          <w:p>
            <w:pPr>
              <w:pStyle w:val="TableParagraph"/>
              <w:tabs>
                <w:tab w:pos="2234" w:val="left" w:leader="none"/>
                <w:tab w:pos="3652" w:val="left" w:leader="none"/>
              </w:tabs>
              <w:spacing w:line="252" w:lineRule="exact"/>
              <w:ind w:left="107"/>
              <w:rPr>
                <w:rFonts w:ascii="Palatino Linotype"/>
                <w:b/>
                <w:i/>
                <w:sz w:val="21"/>
              </w:rPr>
            </w:pPr>
            <w:r>
              <w:rPr>
                <w:rFonts w:ascii="Palatino Linotype"/>
                <w:b/>
                <w:i/>
                <w:sz w:val="21"/>
              </w:rPr>
              <w:t>Read</w:t>
            </w:r>
            <w:r>
              <w:rPr>
                <w:rFonts w:ascii="Palatino Linotype"/>
                <w:b/>
                <w:i/>
                <w:spacing w:val="-29"/>
                <w:sz w:val="21"/>
              </w:rPr>
              <w:t> </w:t>
            </w:r>
            <w:r>
              <w:rPr>
                <w:rFonts w:ascii="Palatino Linotype"/>
                <w:b/>
                <w:i/>
                <w:sz w:val="21"/>
              </w:rPr>
              <w:t>Watch</w:t>
            </w:r>
            <w:r>
              <w:rPr>
                <w:rFonts w:ascii="Palatino Linotype"/>
                <w:b/>
                <w:i/>
                <w:spacing w:val="-28"/>
                <w:sz w:val="21"/>
              </w:rPr>
              <w:t> </w:t>
            </w:r>
            <w:r>
              <w:rPr>
                <w:rFonts w:ascii="Palatino Linotype"/>
                <w:b/>
                <w:i/>
                <w:sz w:val="21"/>
              </w:rPr>
              <w:t>Listen</w:t>
              <w:tab/>
              <w:t>20</w:t>
            </w:r>
            <w:r>
              <w:rPr>
                <w:rFonts w:ascii="Palatino Linotype"/>
                <w:b/>
                <w:i/>
                <w:spacing w:val="-16"/>
                <w:sz w:val="21"/>
              </w:rPr>
              <w:t> </w:t>
            </w:r>
            <w:r>
              <w:rPr>
                <w:rFonts w:ascii="Palatino Linotype"/>
                <w:b/>
                <w:i/>
                <w:sz w:val="21"/>
              </w:rPr>
              <w:t>minutes</w:t>
              <w:tab/>
              <w:t>20</w:t>
            </w:r>
            <w:r>
              <w:rPr>
                <w:rFonts w:ascii="Palatino Linotype"/>
                <w:b/>
                <w:i/>
                <w:spacing w:val="-27"/>
                <w:sz w:val="21"/>
              </w:rPr>
              <w:t> </w:t>
            </w:r>
            <w:r>
              <w:rPr>
                <w:rFonts w:ascii="Palatino Linotype"/>
                <w:b/>
                <w:i/>
                <w:sz w:val="21"/>
              </w:rPr>
              <w:t>students Tutor</w:t>
            </w:r>
            <w:r>
              <w:rPr>
                <w:rFonts w:ascii="Palatino Linotype"/>
                <w:b/>
                <w:i/>
                <w:spacing w:val="-27"/>
                <w:sz w:val="21"/>
              </w:rPr>
              <w:t> </w:t>
            </w:r>
            <w:r>
              <w:rPr>
                <w:rFonts w:ascii="Palatino Linotype"/>
                <w:b/>
                <w:i/>
                <w:sz w:val="21"/>
              </w:rPr>
              <w:t>is</w:t>
            </w:r>
            <w:r>
              <w:rPr>
                <w:rFonts w:ascii="Palatino Linotype"/>
                <w:b/>
                <w:i/>
                <w:spacing w:val="-27"/>
                <w:sz w:val="21"/>
              </w:rPr>
              <w:t> </w:t>
            </w:r>
            <w:r>
              <w:rPr>
                <w:rFonts w:ascii="Palatino Linotype"/>
                <w:b/>
                <w:i/>
                <w:sz w:val="21"/>
              </w:rPr>
              <w:t>available</w:t>
            </w:r>
          </w:p>
          <w:p>
            <w:pPr>
              <w:pStyle w:val="TableParagraph"/>
              <w:spacing w:before="31"/>
              <w:ind w:left="107"/>
              <w:rPr>
                <w:i/>
                <w:sz w:val="22"/>
              </w:rPr>
            </w:pPr>
            <w:r>
              <w:rPr>
                <w:i/>
                <w:sz w:val="22"/>
              </w:rPr>
              <w:t>To search the internet at home.</w:t>
            </w:r>
          </w:p>
        </w:tc>
      </w:tr>
    </w:tbl>
    <w:p>
      <w:pPr>
        <w:spacing w:after="0"/>
        <w:rPr>
          <w:sz w:val="22"/>
        </w:rPr>
        <w:sectPr>
          <w:pgSz w:w="11900" w:h="16850"/>
          <w:pgMar w:header="366" w:footer="0" w:top="1300" w:bottom="280" w:left="280" w:right="0"/>
        </w:sectPr>
      </w:pPr>
    </w:p>
    <w:p>
      <w:pPr>
        <w:pStyle w:val="BodyText"/>
        <w:spacing w:before="8"/>
        <w:rPr>
          <w:rFonts w:ascii="Times New Roman"/>
          <w:i w:val="0"/>
          <w:sz w:val="8"/>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5"/>
        <w:gridCol w:w="6462"/>
      </w:tblGrid>
      <w:tr>
        <w:trPr>
          <w:trHeight w:val="950" w:hRule="atLeast"/>
        </w:trPr>
        <w:tc>
          <w:tcPr>
            <w:tcW w:w="2595" w:type="dxa"/>
            <w:vMerge w:val="restart"/>
            <w:shd w:val="clear" w:color="auto" w:fill="A4C400"/>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6"/>
              <w:rPr>
                <w:rFonts w:ascii="Times New Roman"/>
                <w:sz w:val="24"/>
              </w:rPr>
            </w:pPr>
          </w:p>
          <w:p>
            <w:pPr>
              <w:pStyle w:val="TableParagraph"/>
              <w:spacing w:line="297" w:lineRule="auto"/>
              <w:ind w:left="110" w:right="474"/>
              <w:rPr>
                <w:b/>
                <w:sz w:val="22"/>
              </w:rPr>
            </w:pPr>
            <w:r>
              <w:rPr>
                <w:b/>
                <w:color w:val="FFFFFF"/>
                <w:sz w:val="22"/>
              </w:rPr>
              <w:t>Bioplastic-Making Bioplastic 3 lessons</w:t>
            </w:r>
          </w:p>
        </w:tc>
        <w:tc>
          <w:tcPr>
            <w:tcW w:w="6462" w:type="dxa"/>
            <w:shd w:val="clear" w:color="auto" w:fill="EBF6FB"/>
          </w:tcPr>
          <w:p>
            <w:pPr>
              <w:pStyle w:val="TableParagraph"/>
              <w:spacing w:before="2"/>
              <w:ind w:left="107"/>
              <w:rPr>
                <w:i/>
                <w:sz w:val="22"/>
              </w:rPr>
            </w:pPr>
            <w:r>
              <w:rPr>
                <w:b/>
                <w:w w:val="105"/>
                <w:sz w:val="22"/>
              </w:rPr>
              <w:t>First group: </w:t>
            </w:r>
            <w:r>
              <w:rPr>
                <w:i/>
                <w:w w:val="105"/>
                <w:sz w:val="22"/>
              </w:rPr>
              <w:t>What is bioplastic?</w:t>
            </w:r>
          </w:p>
          <w:p>
            <w:pPr>
              <w:pStyle w:val="TableParagraph"/>
              <w:spacing w:line="310" w:lineRule="atLeast" w:before="9"/>
              <w:ind w:left="107"/>
              <w:rPr>
                <w:i/>
                <w:sz w:val="22"/>
              </w:rPr>
            </w:pPr>
            <w:r>
              <w:rPr>
                <w:b/>
                <w:w w:val="105"/>
                <w:sz w:val="22"/>
              </w:rPr>
              <w:t>Second group: </w:t>
            </w:r>
            <w:r>
              <w:rPr>
                <w:i/>
                <w:w w:val="105"/>
                <w:sz w:val="22"/>
              </w:rPr>
              <w:t>What are the properties of bioplastic? To </w:t>
            </w:r>
            <w:r>
              <w:rPr>
                <w:i/>
                <w:w w:val="105"/>
                <w:sz w:val="22"/>
              </w:rPr>
              <w:t>communicate using drive docs.</w:t>
            </w:r>
          </w:p>
        </w:tc>
      </w:tr>
      <w:tr>
        <w:trPr>
          <w:trHeight w:val="1252"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1526" w:val="left" w:leader="none"/>
                <w:tab w:pos="2944" w:val="left" w:leader="none"/>
                <w:tab w:pos="4361" w:val="left" w:leader="none"/>
              </w:tabs>
              <w:spacing w:line="255" w:lineRule="exact"/>
              <w:ind w:left="107"/>
              <w:rPr>
                <w:rFonts w:ascii="Palatino Linotype"/>
                <w:b/>
                <w:i/>
                <w:sz w:val="21"/>
              </w:rPr>
            </w:pPr>
            <w:r>
              <w:rPr>
                <w:rFonts w:ascii="Palatino Linotype"/>
                <w:b/>
                <w:i/>
                <w:sz w:val="21"/>
              </w:rPr>
              <w:t>Produce</w:t>
              <w:tab/>
              <w:t>30</w:t>
            </w:r>
            <w:r>
              <w:rPr>
                <w:rFonts w:ascii="Palatino Linotype"/>
                <w:b/>
                <w:i/>
                <w:spacing w:val="-17"/>
                <w:sz w:val="21"/>
              </w:rPr>
              <w:t> </w:t>
            </w:r>
            <w:r>
              <w:rPr>
                <w:rFonts w:ascii="Palatino Linotype"/>
                <w:b/>
                <w:i/>
                <w:sz w:val="21"/>
              </w:rPr>
              <w:t>minutes</w:t>
              <w:tab/>
              <w:t>20</w:t>
            </w:r>
            <w:r>
              <w:rPr>
                <w:rFonts w:ascii="Palatino Linotype"/>
                <w:b/>
                <w:i/>
                <w:spacing w:val="-17"/>
                <w:sz w:val="21"/>
              </w:rPr>
              <w:t> </w:t>
            </w:r>
            <w:r>
              <w:rPr>
                <w:rFonts w:ascii="Palatino Linotype"/>
                <w:b/>
                <w:i/>
                <w:sz w:val="21"/>
              </w:rPr>
              <w:t>students</w:t>
              <w:tab/>
              <w:t>Tutor</w:t>
            </w:r>
            <w:r>
              <w:rPr>
                <w:rFonts w:ascii="Palatino Linotype"/>
                <w:b/>
                <w:i/>
                <w:spacing w:val="-22"/>
                <w:sz w:val="21"/>
              </w:rPr>
              <w:t> </w:t>
            </w:r>
            <w:r>
              <w:rPr>
                <w:rFonts w:ascii="Palatino Linotype"/>
                <w:b/>
                <w:i/>
                <w:sz w:val="21"/>
              </w:rPr>
              <w:t>is</w:t>
            </w:r>
            <w:r>
              <w:rPr>
                <w:rFonts w:ascii="Palatino Linotype"/>
                <w:b/>
                <w:i/>
                <w:spacing w:val="-23"/>
                <w:sz w:val="21"/>
              </w:rPr>
              <w:t> </w:t>
            </w:r>
            <w:r>
              <w:rPr>
                <w:rFonts w:ascii="Palatino Linotype"/>
                <w:b/>
                <w:i/>
                <w:sz w:val="21"/>
              </w:rPr>
              <w:t>available</w:t>
            </w:r>
          </w:p>
          <w:p>
            <w:pPr>
              <w:pStyle w:val="TableParagraph"/>
              <w:spacing w:before="37"/>
              <w:ind w:left="107"/>
              <w:rPr>
                <w:i/>
                <w:sz w:val="22"/>
              </w:rPr>
            </w:pPr>
            <w:r>
              <w:rPr>
                <w:b/>
                <w:sz w:val="22"/>
              </w:rPr>
              <w:t>First group: </w:t>
            </w:r>
            <w:r>
              <w:rPr>
                <w:i/>
                <w:sz w:val="22"/>
              </w:rPr>
              <w:t>Make Bioplastic from food residues that have starch.</w:t>
            </w:r>
          </w:p>
          <w:p>
            <w:pPr>
              <w:pStyle w:val="TableParagraph"/>
              <w:spacing w:before="62"/>
              <w:ind w:left="107"/>
              <w:rPr>
                <w:i/>
                <w:sz w:val="22"/>
              </w:rPr>
            </w:pPr>
            <w:r>
              <w:rPr>
                <w:b/>
                <w:sz w:val="22"/>
              </w:rPr>
              <w:t>Second group: </w:t>
            </w:r>
            <w:r>
              <w:rPr>
                <w:i/>
                <w:sz w:val="22"/>
              </w:rPr>
              <w:t>Make bioplastic from potatoes</w:t>
            </w:r>
          </w:p>
          <w:p>
            <w:pPr>
              <w:pStyle w:val="TableParagraph"/>
              <w:spacing w:before="63"/>
              <w:ind w:left="107"/>
              <w:rPr>
                <w:i/>
                <w:sz w:val="22"/>
              </w:rPr>
            </w:pPr>
            <w:r>
              <w:rPr>
                <w:b/>
                <w:sz w:val="22"/>
              </w:rPr>
              <w:t>Third group: </w:t>
            </w:r>
            <w:r>
              <w:rPr>
                <w:i/>
                <w:sz w:val="22"/>
              </w:rPr>
              <w:t>Make bioplastic from starch</w:t>
            </w:r>
          </w:p>
        </w:tc>
      </w:tr>
      <w:tr>
        <w:trPr>
          <w:trHeight w:val="911"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1526" w:val="left" w:leader="none"/>
                <w:tab w:pos="2944" w:val="left" w:leader="none"/>
                <w:tab w:pos="4361" w:val="left" w:leader="none"/>
              </w:tabs>
              <w:spacing w:line="252" w:lineRule="exact"/>
              <w:ind w:left="107"/>
              <w:rPr>
                <w:rFonts w:ascii="Palatino Linotype"/>
                <w:b/>
                <w:i/>
                <w:sz w:val="21"/>
              </w:rPr>
            </w:pPr>
            <w:r>
              <w:rPr>
                <w:rFonts w:ascii="Palatino Linotype"/>
                <w:b/>
                <w:i/>
                <w:sz w:val="21"/>
              </w:rPr>
              <w:t>Investigate</w:t>
              <w:tab/>
              <w:t>30</w:t>
            </w:r>
            <w:r>
              <w:rPr>
                <w:rFonts w:ascii="Palatino Linotype"/>
                <w:b/>
                <w:i/>
                <w:spacing w:val="-17"/>
                <w:sz w:val="21"/>
              </w:rPr>
              <w:t> </w:t>
            </w:r>
            <w:r>
              <w:rPr>
                <w:rFonts w:ascii="Palatino Linotype"/>
                <w:b/>
                <w:i/>
                <w:sz w:val="21"/>
              </w:rPr>
              <w:t>minutes</w:t>
              <w:tab/>
              <w:t>20</w:t>
            </w:r>
            <w:r>
              <w:rPr>
                <w:rFonts w:ascii="Palatino Linotype"/>
                <w:b/>
                <w:i/>
                <w:spacing w:val="-17"/>
                <w:sz w:val="21"/>
              </w:rPr>
              <w:t> </w:t>
            </w:r>
            <w:r>
              <w:rPr>
                <w:rFonts w:ascii="Palatino Linotype"/>
                <w:b/>
                <w:i/>
                <w:sz w:val="21"/>
              </w:rPr>
              <w:t>students</w:t>
              <w:tab/>
              <w:t>Tutor</w:t>
            </w:r>
            <w:r>
              <w:rPr>
                <w:rFonts w:ascii="Palatino Linotype"/>
                <w:b/>
                <w:i/>
                <w:spacing w:val="-22"/>
                <w:sz w:val="21"/>
              </w:rPr>
              <w:t> </w:t>
            </w:r>
            <w:r>
              <w:rPr>
                <w:rFonts w:ascii="Palatino Linotype"/>
                <w:b/>
                <w:i/>
                <w:sz w:val="21"/>
              </w:rPr>
              <w:t>is</w:t>
            </w:r>
            <w:r>
              <w:rPr>
                <w:rFonts w:ascii="Palatino Linotype"/>
                <w:b/>
                <w:i/>
                <w:spacing w:val="-23"/>
                <w:sz w:val="21"/>
              </w:rPr>
              <w:t> </w:t>
            </w:r>
            <w:r>
              <w:rPr>
                <w:rFonts w:ascii="Palatino Linotype"/>
                <w:b/>
                <w:i/>
                <w:sz w:val="21"/>
              </w:rPr>
              <w:t>available</w:t>
            </w:r>
          </w:p>
          <w:p>
            <w:pPr>
              <w:pStyle w:val="TableParagraph"/>
              <w:spacing w:before="33"/>
              <w:ind w:left="107"/>
              <w:rPr>
                <w:i/>
                <w:sz w:val="22"/>
              </w:rPr>
            </w:pPr>
            <w:r>
              <w:rPr>
                <w:i/>
                <w:w w:val="105"/>
                <w:sz w:val="22"/>
              </w:rPr>
              <w:t>Class practice:  In this activity, students investigate the effect</w:t>
            </w:r>
            <w:r>
              <w:rPr>
                <w:i/>
                <w:spacing w:val="-29"/>
                <w:w w:val="105"/>
                <w:sz w:val="22"/>
              </w:rPr>
              <w:t> </w:t>
            </w:r>
            <w:r>
              <w:rPr>
                <w:i/>
                <w:w w:val="105"/>
                <w:sz w:val="22"/>
              </w:rPr>
              <w:t>that</w:t>
            </w:r>
          </w:p>
          <w:p>
            <w:pPr>
              <w:pStyle w:val="TableParagraph"/>
              <w:spacing w:before="51"/>
              <w:ind w:left="107"/>
              <w:rPr>
                <w:i/>
                <w:sz w:val="22"/>
              </w:rPr>
            </w:pPr>
            <w:r>
              <w:rPr>
                <w:i/>
                <w:sz w:val="22"/>
              </w:rPr>
              <w:t>adding a ‘plasticiser’ has on the properties </w:t>
            </w:r>
            <w:r>
              <w:rPr>
                <w:i/>
                <w:spacing w:val="6"/>
                <w:sz w:val="22"/>
              </w:rPr>
              <w:t>ofthe </w:t>
            </w:r>
            <w:r>
              <w:rPr>
                <w:i/>
                <w:sz w:val="22"/>
              </w:rPr>
              <w:t>polymer they</w:t>
            </w:r>
            <w:r>
              <w:rPr>
                <w:i/>
                <w:spacing w:val="-23"/>
                <w:sz w:val="22"/>
              </w:rPr>
              <w:t> </w:t>
            </w:r>
            <w:r>
              <w:rPr>
                <w:i/>
                <w:sz w:val="22"/>
              </w:rPr>
              <w:t>make.</w:t>
            </w:r>
          </w:p>
        </w:tc>
      </w:tr>
      <w:tr>
        <w:trPr>
          <w:trHeight w:val="1049" w:hRule="atLeast"/>
        </w:trPr>
        <w:tc>
          <w:tcPr>
            <w:tcW w:w="2595" w:type="dxa"/>
            <w:vMerge w:val="restart"/>
            <w:shd w:val="clear" w:color="auto" w:fill="A4C400"/>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7"/>
              <w:rPr>
                <w:rFonts w:ascii="Times New Roman"/>
                <w:sz w:val="40"/>
              </w:rPr>
            </w:pPr>
          </w:p>
          <w:p>
            <w:pPr>
              <w:pStyle w:val="TableParagraph"/>
              <w:spacing w:line="300" w:lineRule="auto"/>
              <w:ind w:left="110" w:right="632"/>
              <w:rPr>
                <w:b/>
                <w:sz w:val="22"/>
              </w:rPr>
            </w:pPr>
            <w:r>
              <w:rPr>
                <w:b/>
                <w:color w:val="FFFFFF"/>
                <w:w w:val="95"/>
                <w:sz w:val="22"/>
              </w:rPr>
              <w:t>Product design/3D </w:t>
            </w:r>
            <w:r>
              <w:rPr>
                <w:b/>
                <w:color w:val="FFFFFF"/>
                <w:sz w:val="22"/>
              </w:rPr>
              <w:t>Printing</w:t>
            </w:r>
          </w:p>
        </w:tc>
        <w:tc>
          <w:tcPr>
            <w:tcW w:w="6462" w:type="dxa"/>
            <w:shd w:val="clear" w:color="auto" w:fill="EBF6FB"/>
          </w:tcPr>
          <w:p>
            <w:pPr>
              <w:pStyle w:val="TableParagraph"/>
              <w:tabs>
                <w:tab w:pos="2234" w:val="left" w:leader="none"/>
                <w:tab w:pos="3652" w:val="left" w:leader="none"/>
              </w:tabs>
              <w:spacing w:before="192"/>
              <w:ind w:left="107"/>
              <w:rPr>
                <w:rFonts w:ascii="Palatino Linotype"/>
                <w:b/>
                <w:i/>
                <w:sz w:val="21"/>
              </w:rPr>
            </w:pPr>
            <w:r>
              <w:rPr>
                <w:rFonts w:ascii="Palatino Linotype"/>
                <w:b/>
                <w:i/>
                <w:sz w:val="21"/>
              </w:rPr>
              <w:t>Read</w:t>
            </w:r>
            <w:r>
              <w:rPr>
                <w:rFonts w:ascii="Palatino Linotype"/>
                <w:b/>
                <w:i/>
                <w:spacing w:val="-29"/>
                <w:sz w:val="21"/>
              </w:rPr>
              <w:t> </w:t>
            </w:r>
            <w:r>
              <w:rPr>
                <w:rFonts w:ascii="Palatino Linotype"/>
                <w:b/>
                <w:i/>
                <w:sz w:val="21"/>
              </w:rPr>
              <w:t>Watch</w:t>
            </w:r>
            <w:r>
              <w:rPr>
                <w:rFonts w:ascii="Palatino Linotype"/>
                <w:b/>
                <w:i/>
                <w:spacing w:val="-28"/>
                <w:sz w:val="21"/>
              </w:rPr>
              <w:t> </w:t>
            </w:r>
            <w:r>
              <w:rPr>
                <w:rFonts w:ascii="Palatino Linotype"/>
                <w:b/>
                <w:i/>
                <w:sz w:val="21"/>
              </w:rPr>
              <w:t>Listen</w:t>
              <w:tab/>
              <w:t>15</w:t>
            </w:r>
            <w:r>
              <w:rPr>
                <w:rFonts w:ascii="Palatino Linotype"/>
                <w:b/>
                <w:i/>
                <w:spacing w:val="-20"/>
                <w:sz w:val="21"/>
              </w:rPr>
              <w:t> </w:t>
            </w:r>
            <w:r>
              <w:rPr>
                <w:rFonts w:ascii="Palatino Linotype"/>
                <w:b/>
                <w:i/>
                <w:sz w:val="21"/>
              </w:rPr>
              <w:t>minutes</w:t>
              <w:tab/>
              <w:t>Tutor is</w:t>
            </w:r>
            <w:r>
              <w:rPr>
                <w:rFonts w:ascii="Palatino Linotype"/>
                <w:b/>
                <w:i/>
                <w:spacing w:val="-39"/>
                <w:sz w:val="21"/>
              </w:rPr>
              <w:t> </w:t>
            </w:r>
            <w:r>
              <w:rPr>
                <w:rFonts w:ascii="Palatino Linotype"/>
                <w:b/>
                <w:i/>
                <w:sz w:val="21"/>
              </w:rPr>
              <w:t>available</w:t>
            </w:r>
          </w:p>
          <w:p>
            <w:pPr>
              <w:pStyle w:val="TableParagraph"/>
              <w:spacing w:before="33"/>
              <w:ind w:left="107"/>
              <w:rPr>
                <w:i/>
                <w:sz w:val="22"/>
              </w:rPr>
            </w:pPr>
            <w:r>
              <w:rPr>
                <w:i/>
                <w:w w:val="105"/>
                <w:sz w:val="22"/>
              </w:rPr>
              <w:t>YouTube movie: What is 3D printing and how does it work?</w:t>
            </w:r>
          </w:p>
        </w:tc>
      </w:tr>
      <w:tr>
        <w:trPr>
          <w:trHeight w:val="1218"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2234" w:val="left" w:leader="none"/>
                <w:tab w:pos="3652" w:val="left" w:leader="none"/>
              </w:tabs>
              <w:spacing w:line="252" w:lineRule="exact"/>
              <w:ind w:left="107"/>
              <w:rPr>
                <w:rFonts w:ascii="Palatino Linotype"/>
                <w:b/>
                <w:i/>
                <w:sz w:val="21"/>
              </w:rPr>
            </w:pPr>
            <w:r>
              <w:rPr>
                <w:rFonts w:ascii="Palatino Linotype"/>
                <w:b/>
                <w:i/>
                <w:sz w:val="21"/>
              </w:rPr>
              <w:t>Discuss20</w:t>
            </w:r>
            <w:r>
              <w:rPr>
                <w:rFonts w:ascii="Palatino Linotype"/>
                <w:b/>
                <w:i/>
                <w:spacing w:val="-19"/>
                <w:sz w:val="21"/>
              </w:rPr>
              <w:t> </w:t>
            </w:r>
            <w:r>
              <w:rPr>
                <w:rFonts w:ascii="Palatino Linotype"/>
                <w:b/>
                <w:i/>
                <w:sz w:val="21"/>
              </w:rPr>
              <w:t>minutes</w:t>
              <w:tab/>
              <w:t>20</w:t>
            </w:r>
            <w:r>
              <w:rPr>
                <w:rFonts w:ascii="Palatino Linotype"/>
                <w:b/>
                <w:i/>
                <w:spacing w:val="-18"/>
                <w:sz w:val="21"/>
              </w:rPr>
              <w:t> </w:t>
            </w:r>
            <w:r>
              <w:rPr>
                <w:rFonts w:ascii="Palatino Linotype"/>
                <w:b/>
                <w:i/>
                <w:sz w:val="21"/>
              </w:rPr>
              <w:t>students</w:t>
              <w:tab/>
              <w:t>Tutor is</w:t>
            </w:r>
            <w:r>
              <w:rPr>
                <w:rFonts w:ascii="Palatino Linotype"/>
                <w:b/>
                <w:i/>
                <w:spacing w:val="-39"/>
                <w:sz w:val="21"/>
              </w:rPr>
              <w:t> </w:t>
            </w:r>
            <w:r>
              <w:rPr>
                <w:rFonts w:ascii="Palatino Linotype"/>
                <w:b/>
                <w:i/>
                <w:sz w:val="21"/>
              </w:rPr>
              <w:t>available</w:t>
            </w:r>
          </w:p>
          <w:p>
            <w:pPr>
              <w:pStyle w:val="TableParagraph"/>
              <w:spacing w:before="30"/>
              <w:ind w:left="107"/>
              <w:rPr>
                <w:i/>
                <w:sz w:val="22"/>
              </w:rPr>
            </w:pPr>
            <w:r>
              <w:rPr>
                <w:i/>
                <w:w w:val="105"/>
                <w:sz w:val="22"/>
              </w:rPr>
              <w:t>What do you think of 3D printing?</w:t>
            </w:r>
          </w:p>
          <w:p>
            <w:pPr>
              <w:pStyle w:val="TableParagraph"/>
              <w:spacing w:line="310" w:lineRule="atLeast"/>
              <w:ind w:left="107" w:right="1530"/>
              <w:rPr>
                <w:i/>
                <w:sz w:val="22"/>
              </w:rPr>
            </w:pPr>
            <w:r>
              <w:rPr>
                <w:i/>
                <w:w w:val="105"/>
                <w:sz w:val="22"/>
              </w:rPr>
              <w:t>Printing</w:t>
            </w:r>
            <w:r>
              <w:rPr>
                <w:i/>
                <w:spacing w:val="-17"/>
                <w:w w:val="105"/>
                <w:sz w:val="22"/>
              </w:rPr>
              <w:t> </w:t>
            </w:r>
            <w:r>
              <w:rPr>
                <w:i/>
                <w:w w:val="105"/>
                <w:sz w:val="22"/>
              </w:rPr>
              <w:t>toys,</w:t>
            </w:r>
            <w:r>
              <w:rPr>
                <w:i/>
                <w:spacing w:val="-17"/>
                <w:w w:val="105"/>
                <w:sz w:val="22"/>
              </w:rPr>
              <w:t> </w:t>
            </w:r>
            <w:r>
              <w:rPr>
                <w:i/>
                <w:w w:val="105"/>
                <w:sz w:val="22"/>
              </w:rPr>
              <w:t>parts</w:t>
            </w:r>
            <w:r>
              <w:rPr>
                <w:i/>
                <w:spacing w:val="-19"/>
                <w:w w:val="105"/>
                <w:sz w:val="22"/>
              </w:rPr>
              <w:t> </w:t>
            </w:r>
            <w:r>
              <w:rPr>
                <w:i/>
                <w:w w:val="105"/>
                <w:sz w:val="22"/>
              </w:rPr>
              <w:t>of</w:t>
            </w:r>
            <w:r>
              <w:rPr>
                <w:i/>
                <w:spacing w:val="-16"/>
                <w:w w:val="105"/>
                <w:sz w:val="22"/>
              </w:rPr>
              <w:t> </w:t>
            </w:r>
            <w:r>
              <w:rPr>
                <w:i/>
                <w:w w:val="105"/>
                <w:sz w:val="22"/>
              </w:rPr>
              <w:t>houses,</w:t>
            </w:r>
            <w:r>
              <w:rPr>
                <w:i/>
                <w:spacing w:val="-17"/>
                <w:w w:val="105"/>
                <w:sz w:val="22"/>
              </w:rPr>
              <w:t> </w:t>
            </w:r>
            <w:r>
              <w:rPr>
                <w:i/>
                <w:w w:val="105"/>
                <w:sz w:val="22"/>
              </w:rPr>
              <w:t>or</w:t>
            </w:r>
            <w:r>
              <w:rPr>
                <w:i/>
                <w:spacing w:val="-17"/>
                <w:w w:val="105"/>
                <w:sz w:val="22"/>
              </w:rPr>
              <w:t> </w:t>
            </w:r>
            <w:r>
              <w:rPr>
                <w:i/>
                <w:w w:val="105"/>
                <w:sz w:val="22"/>
              </w:rPr>
              <w:t>even</w:t>
            </w:r>
            <w:r>
              <w:rPr>
                <w:i/>
                <w:spacing w:val="-17"/>
                <w:w w:val="105"/>
                <w:sz w:val="22"/>
              </w:rPr>
              <w:t> </w:t>
            </w:r>
            <w:r>
              <w:rPr>
                <w:i/>
                <w:w w:val="105"/>
                <w:sz w:val="22"/>
              </w:rPr>
              <w:t>ears,</w:t>
            </w:r>
            <w:r>
              <w:rPr>
                <w:i/>
                <w:spacing w:val="-17"/>
                <w:w w:val="105"/>
                <w:sz w:val="22"/>
              </w:rPr>
              <w:t> </w:t>
            </w:r>
            <w:r>
              <w:rPr>
                <w:i/>
                <w:w w:val="105"/>
                <w:sz w:val="22"/>
              </w:rPr>
              <w:t>organs... </w:t>
            </w:r>
            <w:r>
              <w:rPr>
                <w:i/>
                <w:w w:val="105"/>
                <w:sz w:val="22"/>
              </w:rPr>
              <w:t>PLA</w:t>
            </w:r>
            <w:r>
              <w:rPr>
                <w:i/>
                <w:spacing w:val="-9"/>
                <w:w w:val="105"/>
                <w:sz w:val="22"/>
              </w:rPr>
              <w:t> </w:t>
            </w:r>
            <w:r>
              <w:rPr>
                <w:i/>
                <w:w w:val="105"/>
                <w:sz w:val="22"/>
              </w:rPr>
              <w:t>is</w:t>
            </w:r>
            <w:r>
              <w:rPr>
                <w:i/>
                <w:spacing w:val="-9"/>
                <w:w w:val="105"/>
                <w:sz w:val="22"/>
              </w:rPr>
              <w:t> </w:t>
            </w:r>
            <w:r>
              <w:rPr>
                <w:i/>
                <w:w w:val="105"/>
                <w:sz w:val="22"/>
              </w:rPr>
              <w:t>bioplastic,</w:t>
            </w:r>
            <w:r>
              <w:rPr>
                <w:i/>
                <w:spacing w:val="-10"/>
                <w:w w:val="105"/>
                <w:sz w:val="22"/>
              </w:rPr>
              <w:t> </w:t>
            </w:r>
            <w:r>
              <w:rPr>
                <w:i/>
                <w:w w:val="105"/>
                <w:sz w:val="22"/>
              </w:rPr>
              <w:t>what</w:t>
            </w:r>
            <w:r>
              <w:rPr>
                <w:i/>
                <w:spacing w:val="-9"/>
                <w:w w:val="105"/>
                <w:sz w:val="22"/>
              </w:rPr>
              <w:t> </w:t>
            </w:r>
            <w:r>
              <w:rPr>
                <w:i/>
                <w:w w:val="105"/>
                <w:sz w:val="22"/>
              </w:rPr>
              <w:t>do</w:t>
            </w:r>
            <w:r>
              <w:rPr>
                <w:i/>
                <w:spacing w:val="-11"/>
                <w:w w:val="105"/>
                <w:sz w:val="22"/>
              </w:rPr>
              <w:t> </w:t>
            </w:r>
            <w:r>
              <w:rPr>
                <w:i/>
                <w:w w:val="105"/>
                <w:sz w:val="22"/>
              </w:rPr>
              <w:t>you</w:t>
            </w:r>
            <w:r>
              <w:rPr>
                <w:i/>
                <w:spacing w:val="-10"/>
                <w:w w:val="105"/>
                <w:sz w:val="22"/>
              </w:rPr>
              <w:t> </w:t>
            </w:r>
            <w:r>
              <w:rPr>
                <w:i/>
                <w:w w:val="105"/>
                <w:sz w:val="22"/>
              </w:rPr>
              <w:t>think</w:t>
            </w:r>
            <w:r>
              <w:rPr>
                <w:i/>
                <w:spacing w:val="-10"/>
                <w:w w:val="105"/>
                <w:sz w:val="22"/>
              </w:rPr>
              <w:t> </w:t>
            </w:r>
            <w:r>
              <w:rPr>
                <w:i/>
                <w:w w:val="105"/>
                <w:sz w:val="22"/>
              </w:rPr>
              <w:t>of</w:t>
            </w:r>
            <w:r>
              <w:rPr>
                <w:i/>
                <w:spacing w:val="-10"/>
                <w:w w:val="105"/>
                <w:sz w:val="22"/>
              </w:rPr>
              <w:t> </w:t>
            </w:r>
            <w:r>
              <w:rPr>
                <w:i/>
                <w:w w:val="105"/>
                <w:sz w:val="22"/>
              </w:rPr>
              <w:t>that?</w:t>
            </w:r>
          </w:p>
        </w:tc>
      </w:tr>
      <w:tr>
        <w:trPr>
          <w:trHeight w:val="1221" w:hRule="atLeast"/>
        </w:trPr>
        <w:tc>
          <w:tcPr>
            <w:tcW w:w="2595" w:type="dxa"/>
            <w:vMerge/>
            <w:tcBorders>
              <w:top w:val="nil"/>
            </w:tcBorders>
            <w:shd w:val="clear" w:color="auto" w:fill="A4C400"/>
          </w:tcPr>
          <w:p>
            <w:pPr>
              <w:rPr>
                <w:sz w:val="2"/>
                <w:szCs w:val="2"/>
              </w:rPr>
            </w:pPr>
          </w:p>
        </w:tc>
        <w:tc>
          <w:tcPr>
            <w:tcW w:w="6462" w:type="dxa"/>
            <w:shd w:val="clear" w:color="auto" w:fill="EBF6FB"/>
          </w:tcPr>
          <w:p>
            <w:pPr>
              <w:pStyle w:val="TableParagraph"/>
              <w:tabs>
                <w:tab w:pos="1526" w:val="left" w:leader="none"/>
                <w:tab w:pos="2944" w:val="left" w:leader="none"/>
                <w:tab w:pos="4361" w:val="left" w:leader="none"/>
              </w:tabs>
              <w:spacing w:line="252" w:lineRule="exact"/>
              <w:ind w:left="107"/>
              <w:rPr>
                <w:rFonts w:ascii="Palatino Linotype"/>
                <w:b/>
                <w:i/>
                <w:sz w:val="21"/>
              </w:rPr>
            </w:pPr>
            <w:r>
              <w:rPr>
                <w:rFonts w:ascii="Palatino Linotype"/>
                <w:b/>
                <w:i/>
                <w:sz w:val="21"/>
              </w:rPr>
              <w:t>Produce</w:t>
              <w:tab/>
              <w:t>45</w:t>
            </w:r>
            <w:r>
              <w:rPr>
                <w:rFonts w:ascii="Palatino Linotype"/>
                <w:b/>
                <w:i/>
                <w:spacing w:val="-15"/>
                <w:sz w:val="21"/>
              </w:rPr>
              <w:t> </w:t>
            </w:r>
            <w:r>
              <w:rPr>
                <w:rFonts w:ascii="Palatino Linotype"/>
                <w:b/>
                <w:i/>
                <w:sz w:val="21"/>
              </w:rPr>
              <w:t>minutes</w:t>
              <w:tab/>
              <w:t>1</w:t>
            </w:r>
            <w:r>
              <w:rPr>
                <w:rFonts w:ascii="Palatino Linotype"/>
                <w:b/>
                <w:i/>
                <w:spacing w:val="-19"/>
                <w:sz w:val="21"/>
              </w:rPr>
              <w:t> </w:t>
            </w:r>
            <w:r>
              <w:rPr>
                <w:rFonts w:ascii="Palatino Linotype"/>
                <w:b/>
                <w:i/>
                <w:sz w:val="21"/>
              </w:rPr>
              <w:t>students</w:t>
              <w:tab/>
              <w:t>Tutor</w:t>
            </w:r>
            <w:r>
              <w:rPr>
                <w:rFonts w:ascii="Palatino Linotype"/>
                <w:b/>
                <w:i/>
                <w:spacing w:val="-23"/>
                <w:sz w:val="21"/>
              </w:rPr>
              <w:t> </w:t>
            </w:r>
            <w:r>
              <w:rPr>
                <w:rFonts w:ascii="Palatino Linotype"/>
                <w:b/>
                <w:i/>
                <w:sz w:val="21"/>
              </w:rPr>
              <w:t>is</w:t>
            </w:r>
            <w:r>
              <w:rPr>
                <w:rFonts w:ascii="Palatino Linotype"/>
                <w:b/>
                <w:i/>
                <w:spacing w:val="-22"/>
                <w:sz w:val="21"/>
              </w:rPr>
              <w:t> </w:t>
            </w:r>
            <w:r>
              <w:rPr>
                <w:rFonts w:ascii="Palatino Linotype"/>
                <w:b/>
                <w:i/>
                <w:sz w:val="21"/>
              </w:rPr>
              <w:t>available</w:t>
            </w:r>
          </w:p>
          <w:p>
            <w:pPr>
              <w:pStyle w:val="TableParagraph"/>
              <w:spacing w:before="33"/>
              <w:ind w:left="107"/>
              <w:rPr>
                <w:i/>
                <w:sz w:val="22"/>
              </w:rPr>
            </w:pPr>
            <w:r>
              <w:rPr>
                <w:i/>
                <w:w w:val="105"/>
                <w:sz w:val="22"/>
              </w:rPr>
              <w:t>3D Design in Thinkercad, following instructions</w:t>
            </w:r>
          </w:p>
          <w:p>
            <w:pPr>
              <w:pStyle w:val="TableParagraph"/>
              <w:spacing w:line="300" w:lineRule="atLeast" w:before="9"/>
              <w:ind w:left="107" w:right="94"/>
              <w:rPr>
                <w:i/>
                <w:sz w:val="22"/>
              </w:rPr>
            </w:pPr>
            <w:r>
              <w:rPr>
                <w:i/>
                <w:w w:val="105"/>
                <w:sz w:val="22"/>
              </w:rPr>
              <w:t>If</w:t>
            </w:r>
            <w:r>
              <w:rPr>
                <w:i/>
                <w:spacing w:val="-25"/>
                <w:w w:val="105"/>
                <w:sz w:val="22"/>
              </w:rPr>
              <w:t> </w:t>
            </w:r>
            <w:r>
              <w:rPr>
                <w:i/>
                <w:w w:val="105"/>
                <w:sz w:val="22"/>
              </w:rPr>
              <w:t>you</w:t>
            </w:r>
            <w:r>
              <w:rPr>
                <w:i/>
                <w:spacing w:val="-23"/>
                <w:w w:val="105"/>
                <w:sz w:val="22"/>
              </w:rPr>
              <w:t> </w:t>
            </w:r>
            <w:r>
              <w:rPr>
                <w:i/>
                <w:w w:val="105"/>
                <w:sz w:val="22"/>
              </w:rPr>
              <w:t>have</w:t>
            </w:r>
            <w:r>
              <w:rPr>
                <w:i/>
                <w:spacing w:val="-25"/>
                <w:w w:val="105"/>
                <w:sz w:val="22"/>
              </w:rPr>
              <w:t> </w:t>
            </w:r>
            <w:r>
              <w:rPr>
                <w:i/>
                <w:w w:val="105"/>
                <w:sz w:val="22"/>
              </w:rPr>
              <w:t>a</w:t>
            </w:r>
            <w:r>
              <w:rPr>
                <w:i/>
                <w:spacing w:val="-22"/>
                <w:w w:val="105"/>
                <w:sz w:val="22"/>
              </w:rPr>
              <w:t> </w:t>
            </w:r>
            <w:r>
              <w:rPr>
                <w:i/>
                <w:w w:val="105"/>
                <w:sz w:val="22"/>
              </w:rPr>
              <w:t>3D</w:t>
            </w:r>
            <w:r>
              <w:rPr>
                <w:i/>
                <w:spacing w:val="-23"/>
                <w:w w:val="105"/>
                <w:sz w:val="22"/>
              </w:rPr>
              <w:t> </w:t>
            </w:r>
            <w:r>
              <w:rPr>
                <w:i/>
                <w:w w:val="105"/>
                <w:sz w:val="22"/>
              </w:rPr>
              <w:t>printer</w:t>
            </w:r>
            <w:r>
              <w:rPr>
                <w:i/>
                <w:spacing w:val="-25"/>
                <w:w w:val="105"/>
                <w:sz w:val="22"/>
              </w:rPr>
              <w:t> </w:t>
            </w:r>
            <w:r>
              <w:rPr>
                <w:i/>
                <w:w w:val="105"/>
                <w:sz w:val="22"/>
              </w:rPr>
              <w:t>in</w:t>
            </w:r>
            <w:r>
              <w:rPr>
                <w:i/>
                <w:spacing w:val="-25"/>
                <w:w w:val="105"/>
                <w:sz w:val="22"/>
              </w:rPr>
              <w:t> </w:t>
            </w:r>
            <w:r>
              <w:rPr>
                <w:i/>
                <w:w w:val="105"/>
                <w:sz w:val="22"/>
              </w:rPr>
              <w:t>class,</w:t>
            </w:r>
            <w:r>
              <w:rPr>
                <w:i/>
                <w:spacing w:val="-23"/>
                <w:w w:val="105"/>
                <w:sz w:val="22"/>
              </w:rPr>
              <w:t> </w:t>
            </w:r>
            <w:r>
              <w:rPr>
                <w:i/>
                <w:w w:val="105"/>
                <w:sz w:val="22"/>
              </w:rPr>
              <w:t>you</w:t>
            </w:r>
            <w:r>
              <w:rPr>
                <w:i/>
                <w:spacing w:val="-26"/>
                <w:w w:val="105"/>
                <w:sz w:val="22"/>
              </w:rPr>
              <w:t> </w:t>
            </w:r>
            <w:r>
              <w:rPr>
                <w:i/>
                <w:w w:val="105"/>
                <w:sz w:val="22"/>
              </w:rPr>
              <w:t>can</w:t>
            </w:r>
            <w:r>
              <w:rPr>
                <w:i/>
                <w:spacing w:val="-23"/>
                <w:w w:val="105"/>
                <w:sz w:val="22"/>
              </w:rPr>
              <w:t> </w:t>
            </w:r>
            <w:r>
              <w:rPr>
                <w:i/>
                <w:w w:val="105"/>
                <w:sz w:val="22"/>
              </w:rPr>
              <w:t>print</w:t>
            </w:r>
            <w:r>
              <w:rPr>
                <w:i/>
                <w:spacing w:val="-25"/>
                <w:w w:val="105"/>
                <w:sz w:val="22"/>
              </w:rPr>
              <w:t> </w:t>
            </w:r>
            <w:r>
              <w:rPr>
                <w:i/>
                <w:w w:val="105"/>
                <w:sz w:val="22"/>
              </w:rPr>
              <w:t>it</w:t>
            </w:r>
            <w:r>
              <w:rPr>
                <w:i/>
                <w:spacing w:val="-25"/>
                <w:w w:val="105"/>
                <w:sz w:val="22"/>
              </w:rPr>
              <w:t> </w:t>
            </w:r>
            <w:r>
              <w:rPr>
                <w:i/>
                <w:w w:val="105"/>
                <w:sz w:val="22"/>
              </w:rPr>
              <w:t>in</w:t>
            </w:r>
            <w:r>
              <w:rPr>
                <w:i/>
                <w:spacing w:val="-23"/>
                <w:w w:val="105"/>
                <w:sz w:val="22"/>
              </w:rPr>
              <w:t> </w:t>
            </w:r>
            <w:r>
              <w:rPr>
                <w:i/>
                <w:w w:val="105"/>
                <w:sz w:val="22"/>
              </w:rPr>
              <w:t>class.</w:t>
            </w:r>
            <w:r>
              <w:rPr>
                <w:i/>
                <w:spacing w:val="-23"/>
                <w:w w:val="105"/>
                <w:sz w:val="22"/>
              </w:rPr>
              <w:t> </w:t>
            </w:r>
            <w:r>
              <w:rPr>
                <w:i/>
                <w:w w:val="105"/>
                <w:sz w:val="22"/>
              </w:rPr>
              <w:t>Else</w:t>
            </w:r>
            <w:r>
              <w:rPr>
                <w:i/>
                <w:spacing w:val="-23"/>
                <w:w w:val="105"/>
                <w:sz w:val="22"/>
              </w:rPr>
              <w:t> </w:t>
            </w:r>
            <w:r>
              <w:rPr>
                <w:i/>
                <w:w w:val="105"/>
                <w:sz w:val="22"/>
              </w:rPr>
              <w:t>you</w:t>
            </w:r>
            <w:r>
              <w:rPr>
                <w:i/>
                <w:spacing w:val="-24"/>
                <w:w w:val="105"/>
                <w:sz w:val="22"/>
              </w:rPr>
              <w:t> </w:t>
            </w:r>
            <w:r>
              <w:rPr>
                <w:i/>
                <w:w w:val="105"/>
                <w:sz w:val="22"/>
              </w:rPr>
              <w:t>can </w:t>
            </w:r>
            <w:r>
              <w:rPr>
                <w:i/>
                <w:w w:val="105"/>
                <w:sz w:val="22"/>
              </w:rPr>
              <w:t>maybe</w:t>
            </w:r>
            <w:r>
              <w:rPr>
                <w:i/>
                <w:spacing w:val="-20"/>
                <w:w w:val="105"/>
                <w:sz w:val="22"/>
              </w:rPr>
              <w:t> </w:t>
            </w:r>
            <w:r>
              <w:rPr>
                <w:i/>
                <w:w w:val="105"/>
                <w:sz w:val="22"/>
              </w:rPr>
              <w:t>let</w:t>
            </w:r>
            <w:r>
              <w:rPr>
                <w:i/>
                <w:spacing w:val="-21"/>
                <w:w w:val="105"/>
                <w:sz w:val="22"/>
              </w:rPr>
              <w:t> </w:t>
            </w:r>
            <w:r>
              <w:rPr>
                <w:i/>
                <w:w w:val="105"/>
                <w:sz w:val="22"/>
              </w:rPr>
              <w:t>it</w:t>
            </w:r>
            <w:r>
              <w:rPr>
                <w:i/>
                <w:spacing w:val="-19"/>
                <w:w w:val="105"/>
                <w:sz w:val="22"/>
              </w:rPr>
              <w:t> </w:t>
            </w:r>
            <w:r>
              <w:rPr>
                <w:i/>
                <w:w w:val="105"/>
                <w:sz w:val="22"/>
              </w:rPr>
              <w:t>print</w:t>
            </w:r>
            <w:r>
              <w:rPr>
                <w:i/>
                <w:spacing w:val="-20"/>
                <w:w w:val="105"/>
                <w:sz w:val="22"/>
              </w:rPr>
              <w:t> </w:t>
            </w:r>
            <w:r>
              <w:rPr>
                <w:i/>
                <w:w w:val="105"/>
                <w:sz w:val="22"/>
              </w:rPr>
              <w:t>in</w:t>
            </w:r>
            <w:r>
              <w:rPr>
                <w:i/>
                <w:spacing w:val="-22"/>
                <w:w w:val="105"/>
                <w:sz w:val="22"/>
              </w:rPr>
              <w:t> </w:t>
            </w:r>
            <w:r>
              <w:rPr>
                <w:i/>
                <w:w w:val="105"/>
                <w:sz w:val="22"/>
              </w:rPr>
              <w:t>a</w:t>
            </w:r>
            <w:r>
              <w:rPr>
                <w:i/>
                <w:spacing w:val="-18"/>
                <w:w w:val="105"/>
                <w:sz w:val="22"/>
              </w:rPr>
              <w:t> </w:t>
            </w:r>
            <w:r>
              <w:rPr>
                <w:i/>
                <w:w w:val="105"/>
                <w:sz w:val="22"/>
              </w:rPr>
              <w:t>fablab</w:t>
            </w:r>
            <w:r>
              <w:rPr>
                <w:i/>
                <w:spacing w:val="-22"/>
                <w:w w:val="105"/>
                <w:sz w:val="22"/>
              </w:rPr>
              <w:t> </w:t>
            </w:r>
            <w:r>
              <w:rPr>
                <w:i/>
                <w:w w:val="105"/>
                <w:sz w:val="22"/>
              </w:rPr>
              <w:t>or</w:t>
            </w:r>
            <w:r>
              <w:rPr>
                <w:i/>
                <w:spacing w:val="-20"/>
                <w:w w:val="105"/>
                <w:sz w:val="22"/>
              </w:rPr>
              <w:t> </w:t>
            </w:r>
            <w:r>
              <w:rPr>
                <w:i/>
                <w:w w:val="105"/>
                <w:sz w:val="22"/>
              </w:rPr>
              <w:t>in</w:t>
            </w:r>
            <w:r>
              <w:rPr>
                <w:i/>
                <w:spacing w:val="-19"/>
                <w:w w:val="105"/>
                <w:sz w:val="22"/>
              </w:rPr>
              <w:t> </w:t>
            </w:r>
            <w:r>
              <w:rPr>
                <w:i/>
                <w:w w:val="105"/>
                <w:sz w:val="22"/>
              </w:rPr>
              <w:t>a</w:t>
            </w:r>
            <w:r>
              <w:rPr>
                <w:i/>
                <w:spacing w:val="-19"/>
                <w:w w:val="105"/>
                <w:sz w:val="22"/>
              </w:rPr>
              <w:t> </w:t>
            </w:r>
            <w:r>
              <w:rPr>
                <w:i/>
                <w:w w:val="105"/>
                <w:sz w:val="22"/>
              </w:rPr>
              <w:t>company</w:t>
            </w:r>
            <w:r>
              <w:rPr>
                <w:i/>
                <w:spacing w:val="-20"/>
                <w:w w:val="105"/>
                <w:sz w:val="22"/>
              </w:rPr>
              <w:t> </w:t>
            </w:r>
            <w:r>
              <w:rPr>
                <w:i/>
                <w:w w:val="105"/>
                <w:sz w:val="22"/>
              </w:rPr>
              <w:t>in</w:t>
            </w:r>
            <w:r>
              <w:rPr>
                <w:i/>
                <w:spacing w:val="-20"/>
                <w:w w:val="105"/>
                <w:sz w:val="22"/>
              </w:rPr>
              <w:t> </w:t>
            </w:r>
            <w:r>
              <w:rPr>
                <w:i/>
                <w:w w:val="105"/>
                <w:sz w:val="22"/>
              </w:rPr>
              <w:t>the</w:t>
            </w:r>
            <w:r>
              <w:rPr>
                <w:i/>
                <w:spacing w:val="-22"/>
                <w:w w:val="105"/>
                <w:sz w:val="22"/>
              </w:rPr>
              <w:t> </w:t>
            </w:r>
            <w:r>
              <w:rPr>
                <w:i/>
                <w:w w:val="105"/>
                <w:sz w:val="22"/>
              </w:rPr>
              <w:t>neighbourhood.</w:t>
            </w:r>
          </w:p>
        </w:tc>
      </w:tr>
    </w:tbl>
    <w:sectPr>
      <w:pgSz w:w="11900" w:h="16850"/>
      <w:pgMar w:header="366" w:footer="0" w:top="1300" w:bottom="280" w:left="2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Cambria">
    <w:altName w:val="Cambria"/>
    <w:charset w:val="0"/>
    <w:family w:val="roman"/>
    <w:pitch w:val="variable"/>
  </w:font>
  <w:font w:name="Symbol">
    <w:altName w:val="Symbol"/>
    <w:charset w:val="2"/>
    <w:family w:val="roman"/>
    <w:pitch w:val="variable"/>
  </w:font>
  <w:font w:name="Calibri">
    <w:altName w:val="Calibri"/>
    <w:charset w:val="0"/>
    <w:family w:val="swiss"/>
    <w:pitch w:val="variable"/>
  </w:font>
  <w:font w:name="Courier New">
    <w:altName w:val="Courier New"/>
    <w:charset w:val="0"/>
    <w:family w:val="modern"/>
    <w:pitch w:val="fixed"/>
  </w:font>
  <w:font w:name="Palatino Linotype">
    <w:altName w:val="Palatino Linotype"/>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drawing>
        <wp:anchor distT="0" distB="0" distL="0" distR="0" allowOverlap="1" layoutInCell="1" locked="0" behindDoc="1" simplePos="0" relativeHeight="268379783">
          <wp:simplePos x="0" y="0"/>
          <wp:positionH relativeFrom="page">
            <wp:posOffset>552450</wp:posOffset>
          </wp:positionH>
          <wp:positionV relativeFrom="page">
            <wp:posOffset>232409</wp:posOffset>
          </wp:positionV>
          <wp:extent cx="1339088" cy="3708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339088" cy="37084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51.98999pt;margin-top:25.792137pt;width:173.2pt;height:28.95pt;mso-position-horizontal-relative:page;mso-position-vertical-relative:page;z-index:-55648" type="#_x0000_t202" filled="false" stroked="false">
          <v:textbox inset="0,0,0,0">
            <w:txbxContent>
              <w:p>
                <w:pPr>
                  <w:pStyle w:val="BodyText"/>
                  <w:spacing w:line="249" w:lineRule="auto" w:before="14"/>
                  <w:ind w:left="953" w:right="7" w:hanging="934"/>
                </w:pPr>
                <w:r>
                  <w:rPr>
                    <w:i/>
                    <w:w w:val="105"/>
                  </w:rPr>
                  <w:t>Growing</w:t>
                </w:r>
                <w:r>
                  <w:rPr>
                    <w:i/>
                    <w:spacing w:val="-19"/>
                    <w:w w:val="105"/>
                  </w:rPr>
                  <w:t> </w:t>
                </w:r>
                <w:r>
                  <w:rPr>
                    <w:i/>
                    <w:w w:val="105"/>
                  </w:rPr>
                  <w:t>plastic</w:t>
                </w:r>
                <w:r>
                  <w:rPr>
                    <w:i/>
                    <w:spacing w:val="-17"/>
                    <w:w w:val="105"/>
                  </w:rPr>
                  <w:t> </w:t>
                </w:r>
                <w:r>
                  <w:rPr>
                    <w:i/>
                    <w:w w:val="105"/>
                  </w:rPr>
                  <w:t>&amp;</w:t>
                </w:r>
                <w:r>
                  <w:rPr>
                    <w:i/>
                    <w:spacing w:val="-17"/>
                    <w:w w:val="105"/>
                  </w:rPr>
                  <w:t> </w:t>
                </w:r>
                <w:r>
                  <w:rPr>
                    <w:i/>
                    <w:w w:val="105"/>
                  </w:rPr>
                  <w:t>new</w:t>
                </w:r>
                <w:r>
                  <w:rPr>
                    <w:i/>
                    <w:spacing w:val="-17"/>
                    <w:w w:val="105"/>
                  </w:rPr>
                  <w:t> </w:t>
                </w:r>
                <w:r>
                  <w:rPr>
                    <w:i/>
                    <w:w w:val="105"/>
                  </w:rPr>
                  <w:t>life</w:t>
                </w:r>
                <w:r>
                  <w:rPr>
                    <w:i/>
                    <w:spacing w:val="-19"/>
                    <w:w w:val="105"/>
                  </w:rPr>
                  <w:t> </w:t>
                </w:r>
                <w:r>
                  <w:rPr>
                    <w:i/>
                    <w:w w:val="105"/>
                  </w:rPr>
                  <w:t>for</w:t>
                </w:r>
                <w:r>
                  <w:rPr>
                    <w:i/>
                    <w:spacing w:val="-18"/>
                    <w:w w:val="105"/>
                  </w:rPr>
                  <w:t> </w:t>
                </w:r>
                <w:r>
                  <w:rPr>
                    <w:i/>
                    <w:w w:val="105"/>
                  </w:rPr>
                  <w:t>plastic </w:t>
                </w:r>
                <w:r>
                  <w:rPr>
                    <w:w w:val="105"/>
                  </w:rPr>
                  <w:t>Future</w:t>
                </w:r>
                <w:r>
                  <w:rPr>
                    <w:spacing w:val="-34"/>
                    <w:w w:val="105"/>
                  </w:rPr>
                  <w:t> </w:t>
                </w:r>
                <w:r>
                  <w:rPr>
                    <w:w w:val="105"/>
                  </w:rPr>
                  <w:t>Classroom</w:t>
                </w:r>
                <w:r>
                  <w:rPr>
                    <w:spacing w:val="-33"/>
                    <w:w w:val="105"/>
                  </w:rPr>
                  <w:t> </w:t>
                </w:r>
                <w:r>
                  <w:rPr>
                    <w:spacing w:val="-4"/>
                    <w:w w:val="105"/>
                  </w:rPr>
                  <w:t>Scenario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1699" w:hanging="360"/>
      </w:pPr>
      <w:rPr>
        <w:rFonts w:hint="default" w:ascii="Calibri" w:hAnsi="Calibri" w:eastAsia="Calibri" w:cs="Calibri"/>
        <w:w w:val="100"/>
        <w:sz w:val="22"/>
        <w:szCs w:val="22"/>
        <w:lang w:val="en-gb" w:eastAsia="en-gb" w:bidi="en-gb"/>
      </w:rPr>
    </w:lvl>
    <w:lvl w:ilvl="1">
      <w:start w:val="0"/>
      <w:numFmt w:val="bullet"/>
      <w:lvlText w:val="•"/>
      <w:lvlJc w:val="left"/>
      <w:pPr>
        <w:ind w:left="1979" w:hanging="360"/>
      </w:pPr>
      <w:rPr>
        <w:rFonts w:hint="default"/>
        <w:lang w:val="en-gb" w:eastAsia="en-gb" w:bidi="en-gb"/>
      </w:rPr>
    </w:lvl>
    <w:lvl w:ilvl="2">
      <w:start w:val="0"/>
      <w:numFmt w:val="bullet"/>
      <w:lvlText w:val="•"/>
      <w:lvlJc w:val="left"/>
      <w:pPr>
        <w:ind w:left="2259" w:hanging="360"/>
      </w:pPr>
      <w:rPr>
        <w:rFonts w:hint="default"/>
        <w:lang w:val="en-gb" w:eastAsia="en-gb" w:bidi="en-gb"/>
      </w:rPr>
    </w:lvl>
    <w:lvl w:ilvl="3">
      <w:start w:val="0"/>
      <w:numFmt w:val="bullet"/>
      <w:lvlText w:val="•"/>
      <w:lvlJc w:val="left"/>
      <w:pPr>
        <w:ind w:left="2538" w:hanging="360"/>
      </w:pPr>
      <w:rPr>
        <w:rFonts w:hint="default"/>
        <w:lang w:val="en-gb" w:eastAsia="en-gb" w:bidi="en-gb"/>
      </w:rPr>
    </w:lvl>
    <w:lvl w:ilvl="4">
      <w:start w:val="0"/>
      <w:numFmt w:val="bullet"/>
      <w:lvlText w:val="•"/>
      <w:lvlJc w:val="left"/>
      <w:pPr>
        <w:ind w:left="2818" w:hanging="360"/>
      </w:pPr>
      <w:rPr>
        <w:rFonts w:hint="default"/>
        <w:lang w:val="en-gb" w:eastAsia="en-gb" w:bidi="en-gb"/>
      </w:rPr>
    </w:lvl>
    <w:lvl w:ilvl="5">
      <w:start w:val="0"/>
      <w:numFmt w:val="bullet"/>
      <w:lvlText w:val="•"/>
      <w:lvlJc w:val="left"/>
      <w:pPr>
        <w:ind w:left="3097" w:hanging="360"/>
      </w:pPr>
      <w:rPr>
        <w:rFonts w:hint="default"/>
        <w:lang w:val="en-gb" w:eastAsia="en-gb" w:bidi="en-gb"/>
      </w:rPr>
    </w:lvl>
    <w:lvl w:ilvl="6">
      <w:start w:val="0"/>
      <w:numFmt w:val="bullet"/>
      <w:lvlText w:val="•"/>
      <w:lvlJc w:val="left"/>
      <w:pPr>
        <w:ind w:left="3377" w:hanging="360"/>
      </w:pPr>
      <w:rPr>
        <w:rFonts w:hint="default"/>
        <w:lang w:val="en-gb" w:eastAsia="en-gb" w:bidi="en-gb"/>
      </w:rPr>
    </w:lvl>
    <w:lvl w:ilvl="7">
      <w:start w:val="0"/>
      <w:numFmt w:val="bullet"/>
      <w:lvlText w:val="•"/>
      <w:lvlJc w:val="left"/>
      <w:pPr>
        <w:ind w:left="3656" w:hanging="360"/>
      </w:pPr>
      <w:rPr>
        <w:rFonts w:hint="default"/>
        <w:lang w:val="en-gb" w:eastAsia="en-gb" w:bidi="en-gb"/>
      </w:rPr>
    </w:lvl>
    <w:lvl w:ilvl="8">
      <w:start w:val="0"/>
      <w:numFmt w:val="bullet"/>
      <w:lvlText w:val="•"/>
      <w:lvlJc w:val="left"/>
      <w:pPr>
        <w:ind w:left="3936" w:hanging="360"/>
      </w:pPr>
      <w:rPr>
        <w:rFonts w:hint="default"/>
        <w:lang w:val="en-gb" w:eastAsia="en-gb" w:bidi="en-gb"/>
      </w:rPr>
    </w:lvl>
  </w:abstractNum>
  <w:abstractNum w:abstractNumId="19">
    <w:multiLevelType w:val="hybridMultilevel"/>
    <w:lvl w:ilvl="0">
      <w:start w:val="0"/>
      <w:numFmt w:val="bullet"/>
      <w:lvlText w:val=""/>
      <w:lvlJc w:val="left"/>
      <w:pPr>
        <w:ind w:left="360" w:hanging="360"/>
      </w:pPr>
      <w:rPr>
        <w:rFonts w:hint="default" w:ascii="Symbol" w:hAnsi="Symbol" w:eastAsia="Symbol" w:cs="Symbol"/>
        <w:w w:val="100"/>
        <w:sz w:val="22"/>
        <w:szCs w:val="22"/>
        <w:lang w:val="en-gb" w:eastAsia="en-gb" w:bidi="en-gb"/>
      </w:rPr>
    </w:lvl>
    <w:lvl w:ilvl="1">
      <w:start w:val="0"/>
      <w:numFmt w:val="bullet"/>
      <w:lvlText w:val="•"/>
      <w:lvlJc w:val="left"/>
      <w:pPr>
        <w:ind w:left="539" w:hanging="360"/>
      </w:pPr>
      <w:rPr>
        <w:rFonts w:hint="default"/>
        <w:lang w:val="en-gb" w:eastAsia="en-gb" w:bidi="en-gb"/>
      </w:rPr>
    </w:lvl>
    <w:lvl w:ilvl="2">
      <w:start w:val="0"/>
      <w:numFmt w:val="bullet"/>
      <w:lvlText w:val="•"/>
      <w:lvlJc w:val="left"/>
      <w:pPr>
        <w:ind w:left="718" w:hanging="360"/>
      </w:pPr>
      <w:rPr>
        <w:rFonts w:hint="default"/>
        <w:lang w:val="en-gb" w:eastAsia="en-gb" w:bidi="en-gb"/>
      </w:rPr>
    </w:lvl>
    <w:lvl w:ilvl="3">
      <w:start w:val="0"/>
      <w:numFmt w:val="bullet"/>
      <w:lvlText w:val="•"/>
      <w:lvlJc w:val="left"/>
      <w:pPr>
        <w:ind w:left="897" w:hanging="360"/>
      </w:pPr>
      <w:rPr>
        <w:rFonts w:hint="default"/>
        <w:lang w:val="en-gb" w:eastAsia="en-gb" w:bidi="en-gb"/>
      </w:rPr>
    </w:lvl>
    <w:lvl w:ilvl="4">
      <w:start w:val="0"/>
      <w:numFmt w:val="bullet"/>
      <w:lvlText w:val="•"/>
      <w:lvlJc w:val="left"/>
      <w:pPr>
        <w:ind w:left="1076" w:hanging="360"/>
      </w:pPr>
      <w:rPr>
        <w:rFonts w:hint="default"/>
        <w:lang w:val="en-gb" w:eastAsia="en-gb" w:bidi="en-gb"/>
      </w:rPr>
    </w:lvl>
    <w:lvl w:ilvl="5">
      <w:start w:val="0"/>
      <w:numFmt w:val="bullet"/>
      <w:lvlText w:val="•"/>
      <w:lvlJc w:val="left"/>
      <w:pPr>
        <w:ind w:left="1255" w:hanging="360"/>
      </w:pPr>
      <w:rPr>
        <w:rFonts w:hint="default"/>
        <w:lang w:val="en-gb" w:eastAsia="en-gb" w:bidi="en-gb"/>
      </w:rPr>
    </w:lvl>
    <w:lvl w:ilvl="6">
      <w:start w:val="0"/>
      <w:numFmt w:val="bullet"/>
      <w:lvlText w:val="•"/>
      <w:lvlJc w:val="left"/>
      <w:pPr>
        <w:ind w:left="1435" w:hanging="360"/>
      </w:pPr>
      <w:rPr>
        <w:rFonts w:hint="default"/>
        <w:lang w:val="en-gb" w:eastAsia="en-gb" w:bidi="en-gb"/>
      </w:rPr>
    </w:lvl>
    <w:lvl w:ilvl="7">
      <w:start w:val="0"/>
      <w:numFmt w:val="bullet"/>
      <w:lvlText w:val="•"/>
      <w:lvlJc w:val="left"/>
      <w:pPr>
        <w:ind w:left="1614" w:hanging="360"/>
      </w:pPr>
      <w:rPr>
        <w:rFonts w:hint="default"/>
        <w:lang w:val="en-gb" w:eastAsia="en-gb" w:bidi="en-gb"/>
      </w:rPr>
    </w:lvl>
    <w:lvl w:ilvl="8">
      <w:start w:val="0"/>
      <w:numFmt w:val="bullet"/>
      <w:lvlText w:val="•"/>
      <w:lvlJc w:val="left"/>
      <w:pPr>
        <w:ind w:left="1793" w:hanging="360"/>
      </w:pPr>
      <w:rPr>
        <w:rFonts w:hint="default"/>
        <w:lang w:val="en-gb" w:eastAsia="en-gb" w:bidi="en-gb"/>
      </w:rPr>
    </w:lvl>
  </w:abstractNum>
  <w:abstractNum w:abstractNumId="18">
    <w:multiLevelType w:val="hybridMultilevel"/>
    <w:lvl w:ilvl="0">
      <w:start w:val="0"/>
      <w:numFmt w:val="bullet"/>
      <w:lvlText w:val="-"/>
      <w:lvlJc w:val="left"/>
      <w:pPr>
        <w:ind w:left="3968" w:hanging="360"/>
      </w:pPr>
      <w:rPr>
        <w:rFonts w:hint="default" w:ascii="Calibri" w:hAnsi="Calibri" w:eastAsia="Calibri" w:cs="Calibri"/>
        <w:w w:val="100"/>
        <w:sz w:val="22"/>
        <w:szCs w:val="22"/>
        <w:lang w:val="en-gb" w:eastAsia="en-gb" w:bidi="en-gb"/>
      </w:rPr>
    </w:lvl>
    <w:lvl w:ilvl="1">
      <w:start w:val="0"/>
      <w:numFmt w:val="bullet"/>
      <w:lvlText w:val="•"/>
      <w:lvlJc w:val="left"/>
      <w:pPr>
        <w:ind w:left="4202" w:hanging="360"/>
      </w:pPr>
      <w:rPr>
        <w:rFonts w:hint="default"/>
        <w:lang w:val="en-gb" w:eastAsia="en-gb" w:bidi="en-gb"/>
      </w:rPr>
    </w:lvl>
    <w:lvl w:ilvl="2">
      <w:start w:val="0"/>
      <w:numFmt w:val="bullet"/>
      <w:lvlText w:val="•"/>
      <w:lvlJc w:val="left"/>
      <w:pPr>
        <w:ind w:left="4444" w:hanging="360"/>
      </w:pPr>
      <w:rPr>
        <w:rFonts w:hint="default"/>
        <w:lang w:val="en-gb" w:eastAsia="en-gb" w:bidi="en-gb"/>
      </w:rPr>
    </w:lvl>
    <w:lvl w:ilvl="3">
      <w:start w:val="0"/>
      <w:numFmt w:val="bullet"/>
      <w:lvlText w:val="•"/>
      <w:lvlJc w:val="left"/>
      <w:pPr>
        <w:ind w:left="4686" w:hanging="360"/>
      </w:pPr>
      <w:rPr>
        <w:rFonts w:hint="default"/>
        <w:lang w:val="en-gb" w:eastAsia="en-gb" w:bidi="en-gb"/>
      </w:rPr>
    </w:lvl>
    <w:lvl w:ilvl="4">
      <w:start w:val="0"/>
      <w:numFmt w:val="bullet"/>
      <w:lvlText w:val="•"/>
      <w:lvlJc w:val="left"/>
      <w:pPr>
        <w:ind w:left="4928" w:hanging="360"/>
      </w:pPr>
      <w:rPr>
        <w:rFonts w:hint="default"/>
        <w:lang w:val="en-gb" w:eastAsia="en-gb" w:bidi="en-gb"/>
      </w:rPr>
    </w:lvl>
    <w:lvl w:ilvl="5">
      <w:start w:val="0"/>
      <w:numFmt w:val="bullet"/>
      <w:lvlText w:val="•"/>
      <w:lvlJc w:val="left"/>
      <w:pPr>
        <w:ind w:left="5170" w:hanging="360"/>
      </w:pPr>
      <w:rPr>
        <w:rFonts w:hint="default"/>
        <w:lang w:val="en-gb" w:eastAsia="en-gb" w:bidi="en-gb"/>
      </w:rPr>
    </w:lvl>
    <w:lvl w:ilvl="6">
      <w:start w:val="0"/>
      <w:numFmt w:val="bullet"/>
      <w:lvlText w:val="•"/>
      <w:lvlJc w:val="left"/>
      <w:pPr>
        <w:ind w:left="5412" w:hanging="360"/>
      </w:pPr>
      <w:rPr>
        <w:rFonts w:hint="default"/>
        <w:lang w:val="en-gb" w:eastAsia="en-gb" w:bidi="en-gb"/>
      </w:rPr>
    </w:lvl>
    <w:lvl w:ilvl="7">
      <w:start w:val="0"/>
      <w:numFmt w:val="bullet"/>
      <w:lvlText w:val="•"/>
      <w:lvlJc w:val="left"/>
      <w:pPr>
        <w:ind w:left="5654" w:hanging="360"/>
      </w:pPr>
      <w:rPr>
        <w:rFonts w:hint="default"/>
        <w:lang w:val="en-gb" w:eastAsia="en-gb" w:bidi="en-gb"/>
      </w:rPr>
    </w:lvl>
    <w:lvl w:ilvl="8">
      <w:start w:val="0"/>
      <w:numFmt w:val="bullet"/>
      <w:lvlText w:val="•"/>
      <w:lvlJc w:val="left"/>
      <w:pPr>
        <w:ind w:left="5896" w:hanging="360"/>
      </w:pPr>
      <w:rPr>
        <w:rFonts w:hint="default"/>
        <w:lang w:val="en-gb" w:eastAsia="en-gb" w:bidi="en-gb"/>
      </w:rPr>
    </w:lvl>
  </w:abstractNum>
  <w:abstractNum w:abstractNumId="17">
    <w:multiLevelType w:val="hybridMultilevel"/>
    <w:lvl w:ilvl="0">
      <w:start w:val="1"/>
      <w:numFmt w:val="decimal"/>
      <w:lvlText w:val="%1."/>
      <w:lvlJc w:val="left"/>
      <w:pPr>
        <w:ind w:left="1330" w:hanging="195"/>
        <w:jc w:val="right"/>
      </w:pPr>
      <w:rPr>
        <w:rFonts w:hint="default"/>
        <w:b/>
        <w:bCs/>
        <w:w w:val="84"/>
        <w:lang w:val="en-gb" w:eastAsia="en-gb" w:bidi="en-gb"/>
      </w:rPr>
    </w:lvl>
    <w:lvl w:ilvl="1">
      <w:start w:val="0"/>
      <w:numFmt w:val="bullet"/>
      <w:lvlText w:val=""/>
      <w:lvlJc w:val="left"/>
      <w:pPr>
        <w:ind w:left="1849" w:hanging="356"/>
      </w:pPr>
      <w:rPr>
        <w:rFonts w:hint="default" w:ascii="Symbol" w:hAnsi="Symbol" w:eastAsia="Symbol" w:cs="Symbol"/>
        <w:w w:val="100"/>
        <w:sz w:val="22"/>
        <w:szCs w:val="22"/>
        <w:lang w:val="en-gb" w:eastAsia="en-gb" w:bidi="en-gb"/>
      </w:rPr>
    </w:lvl>
    <w:lvl w:ilvl="2">
      <w:start w:val="0"/>
      <w:numFmt w:val="bullet"/>
      <w:lvlText w:val="•"/>
      <w:lvlJc w:val="left"/>
      <w:pPr>
        <w:ind w:left="1860" w:hanging="356"/>
      </w:pPr>
      <w:rPr>
        <w:rFonts w:hint="default"/>
        <w:lang w:val="en-gb" w:eastAsia="en-gb" w:bidi="en-gb"/>
      </w:rPr>
    </w:lvl>
    <w:lvl w:ilvl="3">
      <w:start w:val="0"/>
      <w:numFmt w:val="bullet"/>
      <w:lvlText w:val="•"/>
      <w:lvlJc w:val="left"/>
      <w:pPr>
        <w:ind w:left="3079" w:hanging="356"/>
      </w:pPr>
      <w:rPr>
        <w:rFonts w:hint="default"/>
        <w:lang w:val="en-gb" w:eastAsia="en-gb" w:bidi="en-gb"/>
      </w:rPr>
    </w:lvl>
    <w:lvl w:ilvl="4">
      <w:start w:val="0"/>
      <w:numFmt w:val="bullet"/>
      <w:lvlText w:val="•"/>
      <w:lvlJc w:val="left"/>
      <w:pPr>
        <w:ind w:left="4299" w:hanging="356"/>
      </w:pPr>
      <w:rPr>
        <w:rFonts w:hint="default"/>
        <w:lang w:val="en-gb" w:eastAsia="en-gb" w:bidi="en-gb"/>
      </w:rPr>
    </w:lvl>
    <w:lvl w:ilvl="5">
      <w:start w:val="0"/>
      <w:numFmt w:val="bullet"/>
      <w:lvlText w:val="•"/>
      <w:lvlJc w:val="left"/>
      <w:pPr>
        <w:ind w:left="5519" w:hanging="356"/>
      </w:pPr>
      <w:rPr>
        <w:rFonts w:hint="default"/>
        <w:lang w:val="en-gb" w:eastAsia="en-gb" w:bidi="en-gb"/>
      </w:rPr>
    </w:lvl>
    <w:lvl w:ilvl="6">
      <w:start w:val="0"/>
      <w:numFmt w:val="bullet"/>
      <w:lvlText w:val="•"/>
      <w:lvlJc w:val="left"/>
      <w:pPr>
        <w:ind w:left="6739" w:hanging="356"/>
      </w:pPr>
      <w:rPr>
        <w:rFonts w:hint="default"/>
        <w:lang w:val="en-gb" w:eastAsia="en-gb" w:bidi="en-gb"/>
      </w:rPr>
    </w:lvl>
    <w:lvl w:ilvl="7">
      <w:start w:val="0"/>
      <w:numFmt w:val="bullet"/>
      <w:lvlText w:val="•"/>
      <w:lvlJc w:val="left"/>
      <w:pPr>
        <w:ind w:left="7959" w:hanging="356"/>
      </w:pPr>
      <w:rPr>
        <w:rFonts w:hint="default"/>
        <w:lang w:val="en-gb" w:eastAsia="en-gb" w:bidi="en-gb"/>
      </w:rPr>
    </w:lvl>
    <w:lvl w:ilvl="8">
      <w:start w:val="0"/>
      <w:numFmt w:val="bullet"/>
      <w:lvlText w:val="•"/>
      <w:lvlJc w:val="left"/>
      <w:pPr>
        <w:ind w:left="9179" w:hanging="356"/>
      </w:pPr>
      <w:rPr>
        <w:rFonts w:hint="default"/>
        <w:lang w:val="en-gb" w:eastAsia="en-gb" w:bidi="en-gb"/>
      </w:rPr>
    </w:lvl>
  </w:abstractNum>
  <w:abstractNum w:abstractNumId="16">
    <w:multiLevelType w:val="hybridMultilevel"/>
    <w:lvl w:ilvl="0">
      <w:start w:val="1"/>
      <w:numFmt w:val="decimal"/>
      <w:lvlText w:val="%1."/>
      <w:lvlJc w:val="left"/>
      <w:pPr>
        <w:ind w:left="1136" w:hanging="173"/>
        <w:jc w:val="left"/>
      </w:pPr>
      <w:rPr>
        <w:rFonts w:hint="default" w:ascii="Cambria" w:hAnsi="Cambria" w:eastAsia="Cambria" w:cs="Cambria"/>
        <w:i/>
        <w:w w:val="65"/>
        <w:sz w:val="22"/>
        <w:szCs w:val="22"/>
        <w:lang w:val="en-gb" w:eastAsia="en-gb" w:bidi="en-gb"/>
      </w:rPr>
    </w:lvl>
    <w:lvl w:ilvl="1">
      <w:start w:val="0"/>
      <w:numFmt w:val="bullet"/>
      <w:lvlText w:val=""/>
      <w:lvlJc w:val="left"/>
      <w:pPr>
        <w:ind w:left="1856" w:hanging="360"/>
      </w:pPr>
      <w:rPr>
        <w:rFonts w:hint="default" w:ascii="Symbol" w:hAnsi="Symbol" w:eastAsia="Symbol" w:cs="Symbol"/>
        <w:w w:val="100"/>
        <w:sz w:val="22"/>
        <w:szCs w:val="22"/>
        <w:lang w:val="en-gb" w:eastAsia="en-gb" w:bidi="en-gb"/>
      </w:rPr>
    </w:lvl>
    <w:lvl w:ilvl="2">
      <w:start w:val="0"/>
      <w:numFmt w:val="bullet"/>
      <w:lvlText w:val="o"/>
      <w:lvlJc w:val="left"/>
      <w:pPr>
        <w:ind w:left="2576" w:hanging="360"/>
      </w:pPr>
      <w:rPr>
        <w:rFonts w:hint="default" w:ascii="Courier New" w:hAnsi="Courier New" w:eastAsia="Courier New" w:cs="Courier New"/>
        <w:w w:val="100"/>
        <w:sz w:val="22"/>
        <w:szCs w:val="22"/>
        <w:lang w:val="en-gb" w:eastAsia="en-gb" w:bidi="en-gb"/>
      </w:rPr>
    </w:lvl>
    <w:lvl w:ilvl="3">
      <w:start w:val="0"/>
      <w:numFmt w:val="bullet"/>
      <w:lvlText w:val="•"/>
      <w:lvlJc w:val="left"/>
      <w:pPr>
        <w:ind w:left="3709" w:hanging="360"/>
      </w:pPr>
      <w:rPr>
        <w:rFonts w:hint="default"/>
        <w:lang w:val="en-gb" w:eastAsia="en-gb" w:bidi="en-gb"/>
      </w:rPr>
    </w:lvl>
    <w:lvl w:ilvl="4">
      <w:start w:val="0"/>
      <w:numFmt w:val="bullet"/>
      <w:lvlText w:val="•"/>
      <w:lvlJc w:val="left"/>
      <w:pPr>
        <w:ind w:left="4839" w:hanging="360"/>
      </w:pPr>
      <w:rPr>
        <w:rFonts w:hint="default"/>
        <w:lang w:val="en-gb" w:eastAsia="en-gb" w:bidi="en-gb"/>
      </w:rPr>
    </w:lvl>
    <w:lvl w:ilvl="5">
      <w:start w:val="0"/>
      <w:numFmt w:val="bullet"/>
      <w:lvlText w:val="•"/>
      <w:lvlJc w:val="left"/>
      <w:pPr>
        <w:ind w:left="5969" w:hanging="360"/>
      </w:pPr>
      <w:rPr>
        <w:rFonts w:hint="default"/>
        <w:lang w:val="en-gb" w:eastAsia="en-gb" w:bidi="en-gb"/>
      </w:rPr>
    </w:lvl>
    <w:lvl w:ilvl="6">
      <w:start w:val="0"/>
      <w:numFmt w:val="bullet"/>
      <w:lvlText w:val="•"/>
      <w:lvlJc w:val="left"/>
      <w:pPr>
        <w:ind w:left="7099" w:hanging="360"/>
      </w:pPr>
      <w:rPr>
        <w:rFonts w:hint="default"/>
        <w:lang w:val="en-gb" w:eastAsia="en-gb" w:bidi="en-gb"/>
      </w:rPr>
    </w:lvl>
    <w:lvl w:ilvl="7">
      <w:start w:val="0"/>
      <w:numFmt w:val="bullet"/>
      <w:lvlText w:val="•"/>
      <w:lvlJc w:val="left"/>
      <w:pPr>
        <w:ind w:left="8229" w:hanging="360"/>
      </w:pPr>
      <w:rPr>
        <w:rFonts w:hint="default"/>
        <w:lang w:val="en-gb" w:eastAsia="en-gb" w:bidi="en-gb"/>
      </w:rPr>
    </w:lvl>
    <w:lvl w:ilvl="8">
      <w:start w:val="0"/>
      <w:numFmt w:val="bullet"/>
      <w:lvlText w:val="•"/>
      <w:lvlJc w:val="left"/>
      <w:pPr>
        <w:ind w:left="9359" w:hanging="360"/>
      </w:pPr>
      <w:rPr>
        <w:rFonts w:hint="default"/>
        <w:lang w:val="en-gb" w:eastAsia="en-gb" w:bidi="en-gb"/>
      </w:rPr>
    </w:lvl>
  </w:abstractNum>
  <w:abstractNum w:abstractNumId="15">
    <w:multiLevelType w:val="hybridMultilevel"/>
    <w:lvl w:ilvl="0">
      <w:start w:val="1"/>
      <w:numFmt w:val="decimal"/>
      <w:lvlText w:val="%1."/>
      <w:lvlJc w:val="left"/>
      <w:pPr>
        <w:ind w:left="1136" w:hanging="166"/>
        <w:jc w:val="left"/>
      </w:pPr>
      <w:rPr>
        <w:rFonts w:hint="default" w:ascii="Cambria" w:hAnsi="Cambria" w:eastAsia="Cambria" w:cs="Cambria"/>
        <w:i/>
        <w:w w:val="65"/>
        <w:sz w:val="22"/>
        <w:szCs w:val="22"/>
        <w:lang w:val="en-gb" w:eastAsia="en-gb" w:bidi="en-gb"/>
      </w:rPr>
    </w:lvl>
    <w:lvl w:ilvl="1">
      <w:start w:val="0"/>
      <w:numFmt w:val="bullet"/>
      <w:lvlText w:val=""/>
      <w:lvlJc w:val="left"/>
      <w:pPr>
        <w:ind w:left="1856" w:hanging="360"/>
      </w:pPr>
      <w:rPr>
        <w:rFonts w:hint="default" w:ascii="Symbol" w:hAnsi="Symbol" w:eastAsia="Symbol" w:cs="Symbol"/>
        <w:w w:val="100"/>
        <w:sz w:val="22"/>
        <w:szCs w:val="22"/>
        <w:lang w:val="en-gb" w:eastAsia="en-gb" w:bidi="en-gb"/>
      </w:rPr>
    </w:lvl>
    <w:lvl w:ilvl="2">
      <w:start w:val="0"/>
      <w:numFmt w:val="bullet"/>
      <w:lvlText w:val="•"/>
      <w:lvlJc w:val="left"/>
      <w:pPr>
        <w:ind w:left="2944" w:hanging="360"/>
      </w:pPr>
      <w:rPr>
        <w:rFonts w:hint="default"/>
        <w:lang w:val="en-gb" w:eastAsia="en-gb" w:bidi="en-gb"/>
      </w:rPr>
    </w:lvl>
    <w:lvl w:ilvl="3">
      <w:start w:val="0"/>
      <w:numFmt w:val="bullet"/>
      <w:lvlText w:val="•"/>
      <w:lvlJc w:val="left"/>
      <w:pPr>
        <w:ind w:left="4028" w:hanging="360"/>
      </w:pPr>
      <w:rPr>
        <w:rFonts w:hint="default"/>
        <w:lang w:val="en-gb" w:eastAsia="en-gb" w:bidi="en-gb"/>
      </w:rPr>
    </w:lvl>
    <w:lvl w:ilvl="4">
      <w:start w:val="0"/>
      <w:numFmt w:val="bullet"/>
      <w:lvlText w:val="•"/>
      <w:lvlJc w:val="left"/>
      <w:pPr>
        <w:ind w:left="5113" w:hanging="360"/>
      </w:pPr>
      <w:rPr>
        <w:rFonts w:hint="default"/>
        <w:lang w:val="en-gb" w:eastAsia="en-gb" w:bidi="en-gb"/>
      </w:rPr>
    </w:lvl>
    <w:lvl w:ilvl="5">
      <w:start w:val="0"/>
      <w:numFmt w:val="bullet"/>
      <w:lvlText w:val="•"/>
      <w:lvlJc w:val="left"/>
      <w:pPr>
        <w:ind w:left="6197" w:hanging="360"/>
      </w:pPr>
      <w:rPr>
        <w:rFonts w:hint="default"/>
        <w:lang w:val="en-gb" w:eastAsia="en-gb" w:bidi="en-gb"/>
      </w:rPr>
    </w:lvl>
    <w:lvl w:ilvl="6">
      <w:start w:val="0"/>
      <w:numFmt w:val="bullet"/>
      <w:lvlText w:val="•"/>
      <w:lvlJc w:val="left"/>
      <w:pPr>
        <w:ind w:left="7281" w:hanging="360"/>
      </w:pPr>
      <w:rPr>
        <w:rFonts w:hint="default"/>
        <w:lang w:val="en-gb" w:eastAsia="en-gb" w:bidi="en-gb"/>
      </w:rPr>
    </w:lvl>
    <w:lvl w:ilvl="7">
      <w:start w:val="0"/>
      <w:numFmt w:val="bullet"/>
      <w:lvlText w:val="•"/>
      <w:lvlJc w:val="left"/>
      <w:pPr>
        <w:ind w:left="8366" w:hanging="360"/>
      </w:pPr>
      <w:rPr>
        <w:rFonts w:hint="default"/>
        <w:lang w:val="en-gb" w:eastAsia="en-gb" w:bidi="en-gb"/>
      </w:rPr>
    </w:lvl>
    <w:lvl w:ilvl="8">
      <w:start w:val="0"/>
      <w:numFmt w:val="bullet"/>
      <w:lvlText w:val="•"/>
      <w:lvlJc w:val="left"/>
      <w:pPr>
        <w:ind w:left="9450" w:hanging="360"/>
      </w:pPr>
      <w:rPr>
        <w:rFonts w:hint="default"/>
        <w:lang w:val="en-gb" w:eastAsia="en-gb" w:bidi="en-gb"/>
      </w:rPr>
    </w:lvl>
  </w:abstractNum>
  <w:abstractNum w:abstractNumId="14">
    <w:multiLevelType w:val="hybridMultilevel"/>
    <w:lvl w:ilvl="0">
      <w:start w:val="1"/>
      <w:numFmt w:val="decimal"/>
      <w:lvlText w:val="%1."/>
      <w:lvlJc w:val="left"/>
      <w:pPr>
        <w:ind w:left="1312" w:hanging="176"/>
        <w:jc w:val="left"/>
      </w:pPr>
      <w:rPr>
        <w:rFonts w:hint="default" w:ascii="Cambria" w:hAnsi="Cambria" w:eastAsia="Cambria" w:cs="Cambria"/>
        <w:i/>
        <w:w w:val="65"/>
        <w:sz w:val="22"/>
        <w:szCs w:val="22"/>
        <w:lang w:val="en-gb" w:eastAsia="en-gb" w:bidi="en-gb"/>
      </w:rPr>
    </w:lvl>
    <w:lvl w:ilvl="1">
      <w:start w:val="0"/>
      <w:numFmt w:val="bullet"/>
      <w:lvlText w:val=""/>
      <w:lvlJc w:val="left"/>
      <w:pPr>
        <w:ind w:left="1856" w:hanging="360"/>
      </w:pPr>
      <w:rPr>
        <w:rFonts w:hint="default" w:ascii="Symbol" w:hAnsi="Symbol" w:eastAsia="Symbol" w:cs="Symbol"/>
        <w:w w:val="100"/>
        <w:sz w:val="22"/>
        <w:szCs w:val="22"/>
        <w:lang w:val="en-gb" w:eastAsia="en-gb" w:bidi="en-gb"/>
      </w:rPr>
    </w:lvl>
    <w:lvl w:ilvl="2">
      <w:start w:val="0"/>
      <w:numFmt w:val="bullet"/>
      <w:lvlText w:val="•"/>
      <w:lvlJc w:val="left"/>
      <w:pPr>
        <w:ind w:left="1860" w:hanging="360"/>
      </w:pPr>
      <w:rPr>
        <w:rFonts w:hint="default"/>
        <w:lang w:val="en-gb" w:eastAsia="en-gb" w:bidi="en-gb"/>
      </w:rPr>
    </w:lvl>
    <w:lvl w:ilvl="3">
      <w:start w:val="0"/>
      <w:numFmt w:val="bullet"/>
      <w:lvlText w:val="•"/>
      <w:lvlJc w:val="left"/>
      <w:pPr>
        <w:ind w:left="3079" w:hanging="360"/>
      </w:pPr>
      <w:rPr>
        <w:rFonts w:hint="default"/>
        <w:lang w:val="en-gb" w:eastAsia="en-gb" w:bidi="en-gb"/>
      </w:rPr>
    </w:lvl>
    <w:lvl w:ilvl="4">
      <w:start w:val="0"/>
      <w:numFmt w:val="bullet"/>
      <w:lvlText w:val="•"/>
      <w:lvlJc w:val="left"/>
      <w:pPr>
        <w:ind w:left="4299" w:hanging="360"/>
      </w:pPr>
      <w:rPr>
        <w:rFonts w:hint="default"/>
        <w:lang w:val="en-gb" w:eastAsia="en-gb" w:bidi="en-gb"/>
      </w:rPr>
    </w:lvl>
    <w:lvl w:ilvl="5">
      <w:start w:val="0"/>
      <w:numFmt w:val="bullet"/>
      <w:lvlText w:val="•"/>
      <w:lvlJc w:val="left"/>
      <w:pPr>
        <w:ind w:left="5519" w:hanging="360"/>
      </w:pPr>
      <w:rPr>
        <w:rFonts w:hint="default"/>
        <w:lang w:val="en-gb" w:eastAsia="en-gb" w:bidi="en-gb"/>
      </w:rPr>
    </w:lvl>
    <w:lvl w:ilvl="6">
      <w:start w:val="0"/>
      <w:numFmt w:val="bullet"/>
      <w:lvlText w:val="•"/>
      <w:lvlJc w:val="left"/>
      <w:pPr>
        <w:ind w:left="6739" w:hanging="360"/>
      </w:pPr>
      <w:rPr>
        <w:rFonts w:hint="default"/>
        <w:lang w:val="en-gb" w:eastAsia="en-gb" w:bidi="en-gb"/>
      </w:rPr>
    </w:lvl>
    <w:lvl w:ilvl="7">
      <w:start w:val="0"/>
      <w:numFmt w:val="bullet"/>
      <w:lvlText w:val="•"/>
      <w:lvlJc w:val="left"/>
      <w:pPr>
        <w:ind w:left="7959" w:hanging="360"/>
      </w:pPr>
      <w:rPr>
        <w:rFonts w:hint="default"/>
        <w:lang w:val="en-gb" w:eastAsia="en-gb" w:bidi="en-gb"/>
      </w:rPr>
    </w:lvl>
    <w:lvl w:ilvl="8">
      <w:start w:val="0"/>
      <w:numFmt w:val="bullet"/>
      <w:lvlText w:val="•"/>
      <w:lvlJc w:val="left"/>
      <w:pPr>
        <w:ind w:left="9179" w:hanging="360"/>
      </w:pPr>
      <w:rPr>
        <w:rFonts w:hint="default"/>
        <w:lang w:val="en-gb" w:eastAsia="en-gb" w:bidi="en-gb"/>
      </w:rPr>
    </w:lvl>
  </w:abstractNum>
  <w:abstractNum w:abstractNumId="13">
    <w:multiLevelType w:val="hybridMultilevel"/>
    <w:lvl w:ilvl="0">
      <w:start w:val="1"/>
      <w:numFmt w:val="decimal"/>
      <w:lvlText w:val="%1."/>
      <w:lvlJc w:val="left"/>
      <w:pPr>
        <w:ind w:left="1312" w:hanging="176"/>
        <w:jc w:val="left"/>
      </w:pPr>
      <w:rPr>
        <w:rFonts w:hint="default" w:ascii="Cambria" w:hAnsi="Cambria" w:eastAsia="Cambria" w:cs="Cambria"/>
        <w:i/>
        <w:w w:val="65"/>
        <w:sz w:val="22"/>
        <w:szCs w:val="22"/>
        <w:lang w:val="en-gb" w:eastAsia="en-gb" w:bidi="en-gb"/>
      </w:rPr>
    </w:lvl>
    <w:lvl w:ilvl="1">
      <w:start w:val="0"/>
      <w:numFmt w:val="bullet"/>
      <w:lvlText w:val=""/>
      <w:lvlJc w:val="left"/>
      <w:pPr>
        <w:ind w:left="1856" w:hanging="360"/>
      </w:pPr>
      <w:rPr>
        <w:rFonts w:hint="default" w:ascii="Symbol" w:hAnsi="Symbol" w:eastAsia="Symbol" w:cs="Symbol"/>
        <w:w w:val="100"/>
        <w:sz w:val="22"/>
        <w:szCs w:val="22"/>
        <w:lang w:val="en-gb" w:eastAsia="en-gb" w:bidi="en-gb"/>
      </w:rPr>
    </w:lvl>
    <w:lvl w:ilvl="2">
      <w:start w:val="0"/>
      <w:numFmt w:val="bullet"/>
      <w:lvlText w:val="•"/>
      <w:lvlJc w:val="left"/>
      <w:pPr>
        <w:ind w:left="1860" w:hanging="360"/>
      </w:pPr>
      <w:rPr>
        <w:rFonts w:hint="default"/>
        <w:lang w:val="en-gb" w:eastAsia="en-gb" w:bidi="en-gb"/>
      </w:rPr>
    </w:lvl>
    <w:lvl w:ilvl="3">
      <w:start w:val="0"/>
      <w:numFmt w:val="bullet"/>
      <w:lvlText w:val="•"/>
      <w:lvlJc w:val="left"/>
      <w:pPr>
        <w:ind w:left="3079" w:hanging="360"/>
      </w:pPr>
      <w:rPr>
        <w:rFonts w:hint="default"/>
        <w:lang w:val="en-gb" w:eastAsia="en-gb" w:bidi="en-gb"/>
      </w:rPr>
    </w:lvl>
    <w:lvl w:ilvl="4">
      <w:start w:val="0"/>
      <w:numFmt w:val="bullet"/>
      <w:lvlText w:val="•"/>
      <w:lvlJc w:val="left"/>
      <w:pPr>
        <w:ind w:left="4299" w:hanging="360"/>
      </w:pPr>
      <w:rPr>
        <w:rFonts w:hint="default"/>
        <w:lang w:val="en-gb" w:eastAsia="en-gb" w:bidi="en-gb"/>
      </w:rPr>
    </w:lvl>
    <w:lvl w:ilvl="5">
      <w:start w:val="0"/>
      <w:numFmt w:val="bullet"/>
      <w:lvlText w:val="•"/>
      <w:lvlJc w:val="left"/>
      <w:pPr>
        <w:ind w:left="5519" w:hanging="360"/>
      </w:pPr>
      <w:rPr>
        <w:rFonts w:hint="default"/>
        <w:lang w:val="en-gb" w:eastAsia="en-gb" w:bidi="en-gb"/>
      </w:rPr>
    </w:lvl>
    <w:lvl w:ilvl="6">
      <w:start w:val="0"/>
      <w:numFmt w:val="bullet"/>
      <w:lvlText w:val="•"/>
      <w:lvlJc w:val="left"/>
      <w:pPr>
        <w:ind w:left="6739" w:hanging="360"/>
      </w:pPr>
      <w:rPr>
        <w:rFonts w:hint="default"/>
        <w:lang w:val="en-gb" w:eastAsia="en-gb" w:bidi="en-gb"/>
      </w:rPr>
    </w:lvl>
    <w:lvl w:ilvl="7">
      <w:start w:val="0"/>
      <w:numFmt w:val="bullet"/>
      <w:lvlText w:val="•"/>
      <w:lvlJc w:val="left"/>
      <w:pPr>
        <w:ind w:left="7959" w:hanging="360"/>
      </w:pPr>
      <w:rPr>
        <w:rFonts w:hint="default"/>
        <w:lang w:val="en-gb" w:eastAsia="en-gb" w:bidi="en-gb"/>
      </w:rPr>
    </w:lvl>
    <w:lvl w:ilvl="8">
      <w:start w:val="0"/>
      <w:numFmt w:val="bullet"/>
      <w:lvlText w:val="•"/>
      <w:lvlJc w:val="left"/>
      <w:pPr>
        <w:ind w:left="9179" w:hanging="360"/>
      </w:pPr>
      <w:rPr>
        <w:rFonts w:hint="default"/>
        <w:lang w:val="en-gb" w:eastAsia="en-gb" w:bidi="en-gb"/>
      </w:rPr>
    </w:lvl>
  </w:abstractNum>
  <w:abstractNum w:abstractNumId="12">
    <w:multiLevelType w:val="hybridMultilevel"/>
    <w:lvl w:ilvl="0">
      <w:start w:val="1"/>
      <w:numFmt w:val="decimal"/>
      <w:lvlText w:val="%1."/>
      <w:lvlJc w:val="left"/>
      <w:pPr>
        <w:ind w:left="1136" w:hanging="206"/>
        <w:jc w:val="left"/>
      </w:pPr>
      <w:rPr>
        <w:rFonts w:hint="default" w:ascii="Cambria" w:hAnsi="Cambria" w:eastAsia="Cambria" w:cs="Cambria"/>
        <w:i/>
        <w:w w:val="65"/>
        <w:sz w:val="22"/>
        <w:szCs w:val="22"/>
        <w:lang w:val="en-gb" w:eastAsia="en-gb" w:bidi="en-gb"/>
      </w:rPr>
    </w:lvl>
    <w:lvl w:ilvl="1">
      <w:start w:val="0"/>
      <w:numFmt w:val="bullet"/>
      <w:lvlText w:val="•"/>
      <w:lvlJc w:val="left"/>
      <w:pPr>
        <w:ind w:left="2187" w:hanging="206"/>
      </w:pPr>
      <w:rPr>
        <w:rFonts w:hint="default"/>
        <w:lang w:val="en-gb" w:eastAsia="en-gb" w:bidi="en-gb"/>
      </w:rPr>
    </w:lvl>
    <w:lvl w:ilvl="2">
      <w:start w:val="0"/>
      <w:numFmt w:val="bullet"/>
      <w:lvlText w:val="•"/>
      <w:lvlJc w:val="left"/>
      <w:pPr>
        <w:ind w:left="3235" w:hanging="206"/>
      </w:pPr>
      <w:rPr>
        <w:rFonts w:hint="default"/>
        <w:lang w:val="en-gb" w:eastAsia="en-gb" w:bidi="en-gb"/>
      </w:rPr>
    </w:lvl>
    <w:lvl w:ilvl="3">
      <w:start w:val="0"/>
      <w:numFmt w:val="bullet"/>
      <w:lvlText w:val="•"/>
      <w:lvlJc w:val="left"/>
      <w:pPr>
        <w:ind w:left="4283" w:hanging="206"/>
      </w:pPr>
      <w:rPr>
        <w:rFonts w:hint="default"/>
        <w:lang w:val="en-gb" w:eastAsia="en-gb" w:bidi="en-gb"/>
      </w:rPr>
    </w:lvl>
    <w:lvl w:ilvl="4">
      <w:start w:val="0"/>
      <w:numFmt w:val="bullet"/>
      <w:lvlText w:val="•"/>
      <w:lvlJc w:val="left"/>
      <w:pPr>
        <w:ind w:left="5331" w:hanging="206"/>
      </w:pPr>
      <w:rPr>
        <w:rFonts w:hint="default"/>
        <w:lang w:val="en-gb" w:eastAsia="en-gb" w:bidi="en-gb"/>
      </w:rPr>
    </w:lvl>
    <w:lvl w:ilvl="5">
      <w:start w:val="0"/>
      <w:numFmt w:val="bullet"/>
      <w:lvlText w:val="•"/>
      <w:lvlJc w:val="left"/>
      <w:pPr>
        <w:ind w:left="6379" w:hanging="206"/>
      </w:pPr>
      <w:rPr>
        <w:rFonts w:hint="default"/>
        <w:lang w:val="en-gb" w:eastAsia="en-gb" w:bidi="en-gb"/>
      </w:rPr>
    </w:lvl>
    <w:lvl w:ilvl="6">
      <w:start w:val="0"/>
      <w:numFmt w:val="bullet"/>
      <w:lvlText w:val="•"/>
      <w:lvlJc w:val="left"/>
      <w:pPr>
        <w:ind w:left="7427" w:hanging="206"/>
      </w:pPr>
      <w:rPr>
        <w:rFonts w:hint="default"/>
        <w:lang w:val="en-gb" w:eastAsia="en-gb" w:bidi="en-gb"/>
      </w:rPr>
    </w:lvl>
    <w:lvl w:ilvl="7">
      <w:start w:val="0"/>
      <w:numFmt w:val="bullet"/>
      <w:lvlText w:val="•"/>
      <w:lvlJc w:val="left"/>
      <w:pPr>
        <w:ind w:left="8475" w:hanging="206"/>
      </w:pPr>
      <w:rPr>
        <w:rFonts w:hint="default"/>
        <w:lang w:val="en-gb" w:eastAsia="en-gb" w:bidi="en-gb"/>
      </w:rPr>
    </w:lvl>
    <w:lvl w:ilvl="8">
      <w:start w:val="0"/>
      <w:numFmt w:val="bullet"/>
      <w:lvlText w:val="•"/>
      <w:lvlJc w:val="left"/>
      <w:pPr>
        <w:ind w:left="9523" w:hanging="206"/>
      </w:pPr>
      <w:rPr>
        <w:rFonts w:hint="default"/>
        <w:lang w:val="en-gb" w:eastAsia="en-gb" w:bidi="en-gb"/>
      </w:rPr>
    </w:lvl>
  </w:abstractNum>
  <w:abstractNum w:abstractNumId="11">
    <w:multiLevelType w:val="hybridMultilevel"/>
    <w:lvl w:ilvl="0">
      <w:start w:val="0"/>
      <w:numFmt w:val="bullet"/>
      <w:lvlText w:val=""/>
      <w:lvlJc w:val="left"/>
      <w:pPr>
        <w:ind w:left="1849" w:hanging="360"/>
      </w:pPr>
      <w:rPr>
        <w:rFonts w:hint="default" w:ascii="Symbol" w:hAnsi="Symbol" w:eastAsia="Symbol" w:cs="Symbol"/>
        <w:w w:val="100"/>
        <w:sz w:val="22"/>
        <w:szCs w:val="22"/>
        <w:lang w:val="en-gb" w:eastAsia="en-gb" w:bidi="en-gb"/>
      </w:rPr>
    </w:lvl>
    <w:lvl w:ilvl="1">
      <w:start w:val="0"/>
      <w:numFmt w:val="bullet"/>
      <w:lvlText w:val="•"/>
      <w:lvlJc w:val="left"/>
      <w:pPr>
        <w:ind w:left="1840" w:hanging="360"/>
      </w:pPr>
      <w:rPr>
        <w:rFonts w:hint="default"/>
        <w:lang w:val="en-gb" w:eastAsia="en-gb" w:bidi="en-gb"/>
      </w:rPr>
    </w:lvl>
    <w:lvl w:ilvl="2">
      <w:start w:val="0"/>
      <w:numFmt w:val="bullet"/>
      <w:lvlText w:val="•"/>
      <w:lvlJc w:val="left"/>
      <w:pPr>
        <w:ind w:left="2926" w:hanging="360"/>
      </w:pPr>
      <w:rPr>
        <w:rFonts w:hint="default"/>
        <w:lang w:val="en-gb" w:eastAsia="en-gb" w:bidi="en-gb"/>
      </w:rPr>
    </w:lvl>
    <w:lvl w:ilvl="3">
      <w:start w:val="0"/>
      <w:numFmt w:val="bullet"/>
      <w:lvlText w:val="•"/>
      <w:lvlJc w:val="left"/>
      <w:pPr>
        <w:ind w:left="4013" w:hanging="360"/>
      </w:pPr>
      <w:rPr>
        <w:rFonts w:hint="default"/>
        <w:lang w:val="en-gb" w:eastAsia="en-gb" w:bidi="en-gb"/>
      </w:rPr>
    </w:lvl>
    <w:lvl w:ilvl="4">
      <w:start w:val="0"/>
      <w:numFmt w:val="bullet"/>
      <w:lvlText w:val="•"/>
      <w:lvlJc w:val="left"/>
      <w:pPr>
        <w:ind w:left="5099" w:hanging="360"/>
      </w:pPr>
      <w:rPr>
        <w:rFonts w:hint="default"/>
        <w:lang w:val="en-gb" w:eastAsia="en-gb" w:bidi="en-gb"/>
      </w:rPr>
    </w:lvl>
    <w:lvl w:ilvl="5">
      <w:start w:val="0"/>
      <w:numFmt w:val="bullet"/>
      <w:lvlText w:val="•"/>
      <w:lvlJc w:val="left"/>
      <w:pPr>
        <w:ind w:left="6186" w:hanging="360"/>
      </w:pPr>
      <w:rPr>
        <w:rFonts w:hint="default"/>
        <w:lang w:val="en-gb" w:eastAsia="en-gb" w:bidi="en-gb"/>
      </w:rPr>
    </w:lvl>
    <w:lvl w:ilvl="6">
      <w:start w:val="0"/>
      <w:numFmt w:val="bullet"/>
      <w:lvlText w:val="•"/>
      <w:lvlJc w:val="left"/>
      <w:pPr>
        <w:ind w:left="7272" w:hanging="360"/>
      </w:pPr>
      <w:rPr>
        <w:rFonts w:hint="default"/>
        <w:lang w:val="en-gb" w:eastAsia="en-gb" w:bidi="en-gb"/>
      </w:rPr>
    </w:lvl>
    <w:lvl w:ilvl="7">
      <w:start w:val="0"/>
      <w:numFmt w:val="bullet"/>
      <w:lvlText w:val="•"/>
      <w:lvlJc w:val="left"/>
      <w:pPr>
        <w:ind w:left="8359" w:hanging="360"/>
      </w:pPr>
      <w:rPr>
        <w:rFonts w:hint="default"/>
        <w:lang w:val="en-gb" w:eastAsia="en-gb" w:bidi="en-gb"/>
      </w:rPr>
    </w:lvl>
    <w:lvl w:ilvl="8">
      <w:start w:val="0"/>
      <w:numFmt w:val="bullet"/>
      <w:lvlText w:val="•"/>
      <w:lvlJc w:val="left"/>
      <w:pPr>
        <w:ind w:left="9446" w:hanging="360"/>
      </w:pPr>
      <w:rPr>
        <w:rFonts w:hint="default"/>
        <w:lang w:val="en-gb" w:eastAsia="en-gb" w:bidi="en-gb"/>
      </w:rPr>
    </w:lvl>
  </w:abstractNum>
  <w:abstractNum w:abstractNumId="10">
    <w:multiLevelType w:val="hybridMultilevel"/>
    <w:lvl w:ilvl="0">
      <w:start w:val="1"/>
      <w:numFmt w:val="decimal"/>
      <w:lvlText w:val="%1."/>
      <w:lvlJc w:val="left"/>
      <w:pPr>
        <w:ind w:left="1856" w:hanging="360"/>
        <w:jc w:val="left"/>
      </w:pPr>
      <w:rPr>
        <w:rFonts w:hint="default" w:ascii="Cambria" w:hAnsi="Cambria" w:eastAsia="Cambria" w:cs="Cambria"/>
        <w:i/>
        <w:spacing w:val="0"/>
        <w:w w:val="82"/>
        <w:sz w:val="22"/>
        <w:szCs w:val="22"/>
        <w:lang w:val="en-gb" w:eastAsia="en-gb" w:bidi="en-gb"/>
      </w:rPr>
    </w:lvl>
    <w:lvl w:ilvl="1">
      <w:start w:val="0"/>
      <w:numFmt w:val="bullet"/>
      <w:lvlText w:val="•"/>
      <w:lvlJc w:val="left"/>
      <w:pPr>
        <w:ind w:left="2835" w:hanging="360"/>
      </w:pPr>
      <w:rPr>
        <w:rFonts w:hint="default"/>
        <w:lang w:val="en-gb" w:eastAsia="en-gb" w:bidi="en-gb"/>
      </w:rPr>
    </w:lvl>
    <w:lvl w:ilvl="2">
      <w:start w:val="0"/>
      <w:numFmt w:val="bullet"/>
      <w:lvlText w:val="•"/>
      <w:lvlJc w:val="left"/>
      <w:pPr>
        <w:ind w:left="3811" w:hanging="360"/>
      </w:pPr>
      <w:rPr>
        <w:rFonts w:hint="default"/>
        <w:lang w:val="en-gb" w:eastAsia="en-gb" w:bidi="en-gb"/>
      </w:rPr>
    </w:lvl>
    <w:lvl w:ilvl="3">
      <w:start w:val="0"/>
      <w:numFmt w:val="bullet"/>
      <w:lvlText w:val="•"/>
      <w:lvlJc w:val="left"/>
      <w:pPr>
        <w:ind w:left="4787" w:hanging="360"/>
      </w:pPr>
      <w:rPr>
        <w:rFonts w:hint="default"/>
        <w:lang w:val="en-gb" w:eastAsia="en-gb" w:bidi="en-gb"/>
      </w:rPr>
    </w:lvl>
    <w:lvl w:ilvl="4">
      <w:start w:val="0"/>
      <w:numFmt w:val="bullet"/>
      <w:lvlText w:val="•"/>
      <w:lvlJc w:val="left"/>
      <w:pPr>
        <w:ind w:left="5763" w:hanging="360"/>
      </w:pPr>
      <w:rPr>
        <w:rFonts w:hint="default"/>
        <w:lang w:val="en-gb" w:eastAsia="en-gb" w:bidi="en-gb"/>
      </w:rPr>
    </w:lvl>
    <w:lvl w:ilvl="5">
      <w:start w:val="0"/>
      <w:numFmt w:val="bullet"/>
      <w:lvlText w:val="•"/>
      <w:lvlJc w:val="left"/>
      <w:pPr>
        <w:ind w:left="6739" w:hanging="360"/>
      </w:pPr>
      <w:rPr>
        <w:rFonts w:hint="default"/>
        <w:lang w:val="en-gb" w:eastAsia="en-gb" w:bidi="en-gb"/>
      </w:rPr>
    </w:lvl>
    <w:lvl w:ilvl="6">
      <w:start w:val="0"/>
      <w:numFmt w:val="bullet"/>
      <w:lvlText w:val="•"/>
      <w:lvlJc w:val="left"/>
      <w:pPr>
        <w:ind w:left="7715" w:hanging="360"/>
      </w:pPr>
      <w:rPr>
        <w:rFonts w:hint="default"/>
        <w:lang w:val="en-gb" w:eastAsia="en-gb" w:bidi="en-gb"/>
      </w:rPr>
    </w:lvl>
    <w:lvl w:ilvl="7">
      <w:start w:val="0"/>
      <w:numFmt w:val="bullet"/>
      <w:lvlText w:val="•"/>
      <w:lvlJc w:val="left"/>
      <w:pPr>
        <w:ind w:left="8691" w:hanging="360"/>
      </w:pPr>
      <w:rPr>
        <w:rFonts w:hint="default"/>
        <w:lang w:val="en-gb" w:eastAsia="en-gb" w:bidi="en-gb"/>
      </w:rPr>
    </w:lvl>
    <w:lvl w:ilvl="8">
      <w:start w:val="0"/>
      <w:numFmt w:val="bullet"/>
      <w:lvlText w:val="•"/>
      <w:lvlJc w:val="left"/>
      <w:pPr>
        <w:ind w:left="9667" w:hanging="360"/>
      </w:pPr>
      <w:rPr>
        <w:rFonts w:hint="default"/>
        <w:lang w:val="en-gb" w:eastAsia="en-gb" w:bidi="en-gb"/>
      </w:rPr>
    </w:lvl>
  </w:abstractNum>
  <w:abstractNum w:abstractNumId="9">
    <w:multiLevelType w:val="hybridMultilevel"/>
    <w:lvl w:ilvl="0">
      <w:start w:val="1"/>
      <w:numFmt w:val="decimal"/>
      <w:lvlText w:val="%1."/>
      <w:lvlJc w:val="left"/>
      <w:pPr>
        <w:ind w:left="1849" w:hanging="356"/>
        <w:jc w:val="left"/>
      </w:pPr>
      <w:rPr>
        <w:rFonts w:hint="default" w:ascii="Cambria" w:hAnsi="Cambria" w:eastAsia="Cambria" w:cs="Cambria"/>
        <w:i/>
        <w:spacing w:val="0"/>
        <w:w w:val="82"/>
        <w:sz w:val="22"/>
        <w:szCs w:val="22"/>
        <w:lang w:val="en-gb" w:eastAsia="en-gb" w:bidi="en-gb"/>
      </w:rPr>
    </w:lvl>
    <w:lvl w:ilvl="1">
      <w:start w:val="0"/>
      <w:numFmt w:val="bullet"/>
      <w:lvlText w:val="•"/>
      <w:lvlJc w:val="left"/>
      <w:pPr>
        <w:ind w:left="2817" w:hanging="356"/>
      </w:pPr>
      <w:rPr>
        <w:rFonts w:hint="default"/>
        <w:lang w:val="en-gb" w:eastAsia="en-gb" w:bidi="en-gb"/>
      </w:rPr>
    </w:lvl>
    <w:lvl w:ilvl="2">
      <w:start w:val="0"/>
      <w:numFmt w:val="bullet"/>
      <w:lvlText w:val="•"/>
      <w:lvlJc w:val="left"/>
      <w:pPr>
        <w:ind w:left="3795" w:hanging="356"/>
      </w:pPr>
      <w:rPr>
        <w:rFonts w:hint="default"/>
        <w:lang w:val="en-gb" w:eastAsia="en-gb" w:bidi="en-gb"/>
      </w:rPr>
    </w:lvl>
    <w:lvl w:ilvl="3">
      <w:start w:val="0"/>
      <w:numFmt w:val="bullet"/>
      <w:lvlText w:val="•"/>
      <w:lvlJc w:val="left"/>
      <w:pPr>
        <w:ind w:left="4773" w:hanging="356"/>
      </w:pPr>
      <w:rPr>
        <w:rFonts w:hint="default"/>
        <w:lang w:val="en-gb" w:eastAsia="en-gb" w:bidi="en-gb"/>
      </w:rPr>
    </w:lvl>
    <w:lvl w:ilvl="4">
      <w:start w:val="0"/>
      <w:numFmt w:val="bullet"/>
      <w:lvlText w:val="•"/>
      <w:lvlJc w:val="left"/>
      <w:pPr>
        <w:ind w:left="5751" w:hanging="356"/>
      </w:pPr>
      <w:rPr>
        <w:rFonts w:hint="default"/>
        <w:lang w:val="en-gb" w:eastAsia="en-gb" w:bidi="en-gb"/>
      </w:rPr>
    </w:lvl>
    <w:lvl w:ilvl="5">
      <w:start w:val="0"/>
      <w:numFmt w:val="bullet"/>
      <w:lvlText w:val="•"/>
      <w:lvlJc w:val="left"/>
      <w:pPr>
        <w:ind w:left="6729" w:hanging="356"/>
      </w:pPr>
      <w:rPr>
        <w:rFonts w:hint="default"/>
        <w:lang w:val="en-gb" w:eastAsia="en-gb" w:bidi="en-gb"/>
      </w:rPr>
    </w:lvl>
    <w:lvl w:ilvl="6">
      <w:start w:val="0"/>
      <w:numFmt w:val="bullet"/>
      <w:lvlText w:val="•"/>
      <w:lvlJc w:val="left"/>
      <w:pPr>
        <w:ind w:left="7707" w:hanging="356"/>
      </w:pPr>
      <w:rPr>
        <w:rFonts w:hint="default"/>
        <w:lang w:val="en-gb" w:eastAsia="en-gb" w:bidi="en-gb"/>
      </w:rPr>
    </w:lvl>
    <w:lvl w:ilvl="7">
      <w:start w:val="0"/>
      <w:numFmt w:val="bullet"/>
      <w:lvlText w:val="•"/>
      <w:lvlJc w:val="left"/>
      <w:pPr>
        <w:ind w:left="8685" w:hanging="356"/>
      </w:pPr>
      <w:rPr>
        <w:rFonts w:hint="default"/>
        <w:lang w:val="en-gb" w:eastAsia="en-gb" w:bidi="en-gb"/>
      </w:rPr>
    </w:lvl>
    <w:lvl w:ilvl="8">
      <w:start w:val="0"/>
      <w:numFmt w:val="bullet"/>
      <w:lvlText w:val="•"/>
      <w:lvlJc w:val="left"/>
      <w:pPr>
        <w:ind w:left="9663" w:hanging="356"/>
      </w:pPr>
      <w:rPr>
        <w:rFonts w:hint="default"/>
        <w:lang w:val="en-gb" w:eastAsia="en-gb" w:bidi="en-gb"/>
      </w:rPr>
    </w:lvl>
  </w:abstractNum>
  <w:abstractNum w:abstractNumId="8">
    <w:multiLevelType w:val="hybridMultilevel"/>
    <w:lvl w:ilvl="0">
      <w:start w:val="0"/>
      <w:numFmt w:val="bullet"/>
      <w:lvlText w:val=""/>
      <w:lvlJc w:val="left"/>
      <w:pPr>
        <w:ind w:left="1849" w:hanging="356"/>
      </w:pPr>
      <w:rPr>
        <w:rFonts w:hint="default" w:ascii="Symbol" w:hAnsi="Symbol" w:eastAsia="Symbol" w:cs="Symbol"/>
        <w:w w:val="100"/>
        <w:sz w:val="22"/>
        <w:szCs w:val="22"/>
        <w:lang w:val="en-gb" w:eastAsia="en-gb" w:bidi="en-gb"/>
      </w:rPr>
    </w:lvl>
    <w:lvl w:ilvl="1">
      <w:start w:val="0"/>
      <w:numFmt w:val="bullet"/>
      <w:lvlText w:val="•"/>
      <w:lvlJc w:val="left"/>
      <w:pPr>
        <w:ind w:left="2817" w:hanging="356"/>
      </w:pPr>
      <w:rPr>
        <w:rFonts w:hint="default"/>
        <w:lang w:val="en-gb" w:eastAsia="en-gb" w:bidi="en-gb"/>
      </w:rPr>
    </w:lvl>
    <w:lvl w:ilvl="2">
      <w:start w:val="0"/>
      <w:numFmt w:val="bullet"/>
      <w:lvlText w:val="•"/>
      <w:lvlJc w:val="left"/>
      <w:pPr>
        <w:ind w:left="3795" w:hanging="356"/>
      </w:pPr>
      <w:rPr>
        <w:rFonts w:hint="default"/>
        <w:lang w:val="en-gb" w:eastAsia="en-gb" w:bidi="en-gb"/>
      </w:rPr>
    </w:lvl>
    <w:lvl w:ilvl="3">
      <w:start w:val="0"/>
      <w:numFmt w:val="bullet"/>
      <w:lvlText w:val="•"/>
      <w:lvlJc w:val="left"/>
      <w:pPr>
        <w:ind w:left="4773" w:hanging="356"/>
      </w:pPr>
      <w:rPr>
        <w:rFonts w:hint="default"/>
        <w:lang w:val="en-gb" w:eastAsia="en-gb" w:bidi="en-gb"/>
      </w:rPr>
    </w:lvl>
    <w:lvl w:ilvl="4">
      <w:start w:val="0"/>
      <w:numFmt w:val="bullet"/>
      <w:lvlText w:val="•"/>
      <w:lvlJc w:val="left"/>
      <w:pPr>
        <w:ind w:left="5751" w:hanging="356"/>
      </w:pPr>
      <w:rPr>
        <w:rFonts w:hint="default"/>
        <w:lang w:val="en-gb" w:eastAsia="en-gb" w:bidi="en-gb"/>
      </w:rPr>
    </w:lvl>
    <w:lvl w:ilvl="5">
      <w:start w:val="0"/>
      <w:numFmt w:val="bullet"/>
      <w:lvlText w:val="•"/>
      <w:lvlJc w:val="left"/>
      <w:pPr>
        <w:ind w:left="6729" w:hanging="356"/>
      </w:pPr>
      <w:rPr>
        <w:rFonts w:hint="default"/>
        <w:lang w:val="en-gb" w:eastAsia="en-gb" w:bidi="en-gb"/>
      </w:rPr>
    </w:lvl>
    <w:lvl w:ilvl="6">
      <w:start w:val="0"/>
      <w:numFmt w:val="bullet"/>
      <w:lvlText w:val="•"/>
      <w:lvlJc w:val="left"/>
      <w:pPr>
        <w:ind w:left="7707" w:hanging="356"/>
      </w:pPr>
      <w:rPr>
        <w:rFonts w:hint="default"/>
        <w:lang w:val="en-gb" w:eastAsia="en-gb" w:bidi="en-gb"/>
      </w:rPr>
    </w:lvl>
    <w:lvl w:ilvl="7">
      <w:start w:val="0"/>
      <w:numFmt w:val="bullet"/>
      <w:lvlText w:val="•"/>
      <w:lvlJc w:val="left"/>
      <w:pPr>
        <w:ind w:left="8685" w:hanging="356"/>
      </w:pPr>
      <w:rPr>
        <w:rFonts w:hint="default"/>
        <w:lang w:val="en-gb" w:eastAsia="en-gb" w:bidi="en-gb"/>
      </w:rPr>
    </w:lvl>
    <w:lvl w:ilvl="8">
      <w:start w:val="0"/>
      <w:numFmt w:val="bullet"/>
      <w:lvlText w:val="•"/>
      <w:lvlJc w:val="left"/>
      <w:pPr>
        <w:ind w:left="9663" w:hanging="356"/>
      </w:pPr>
      <w:rPr>
        <w:rFonts w:hint="default"/>
        <w:lang w:val="en-gb" w:eastAsia="en-gb" w:bidi="en-gb"/>
      </w:rPr>
    </w:lvl>
  </w:abstractNum>
  <w:abstractNum w:abstractNumId="7">
    <w:multiLevelType w:val="hybridMultilevel"/>
    <w:lvl w:ilvl="0">
      <w:start w:val="0"/>
      <w:numFmt w:val="bullet"/>
      <w:lvlText w:val=""/>
      <w:lvlJc w:val="left"/>
      <w:pPr>
        <w:ind w:left="468" w:hanging="360"/>
      </w:pPr>
      <w:rPr>
        <w:rFonts w:hint="default" w:ascii="Symbol" w:hAnsi="Symbol" w:eastAsia="Symbol" w:cs="Symbol"/>
        <w:w w:val="100"/>
        <w:sz w:val="22"/>
        <w:szCs w:val="22"/>
        <w:lang w:val="en-gb" w:eastAsia="en-gb" w:bidi="en-gb"/>
      </w:rPr>
    </w:lvl>
    <w:lvl w:ilvl="1">
      <w:start w:val="0"/>
      <w:numFmt w:val="bullet"/>
      <w:lvlText w:val="•"/>
      <w:lvlJc w:val="left"/>
      <w:pPr>
        <w:ind w:left="1319" w:hanging="360"/>
      </w:pPr>
      <w:rPr>
        <w:rFonts w:hint="default"/>
        <w:lang w:val="en-gb" w:eastAsia="en-gb" w:bidi="en-gb"/>
      </w:rPr>
    </w:lvl>
    <w:lvl w:ilvl="2">
      <w:start w:val="0"/>
      <w:numFmt w:val="bullet"/>
      <w:lvlText w:val="•"/>
      <w:lvlJc w:val="left"/>
      <w:pPr>
        <w:ind w:left="2179" w:hanging="360"/>
      </w:pPr>
      <w:rPr>
        <w:rFonts w:hint="default"/>
        <w:lang w:val="en-gb" w:eastAsia="en-gb" w:bidi="en-gb"/>
      </w:rPr>
    </w:lvl>
    <w:lvl w:ilvl="3">
      <w:start w:val="0"/>
      <w:numFmt w:val="bullet"/>
      <w:lvlText w:val="•"/>
      <w:lvlJc w:val="left"/>
      <w:pPr>
        <w:ind w:left="3039" w:hanging="360"/>
      </w:pPr>
      <w:rPr>
        <w:rFonts w:hint="default"/>
        <w:lang w:val="en-gb" w:eastAsia="en-gb" w:bidi="en-gb"/>
      </w:rPr>
    </w:lvl>
    <w:lvl w:ilvl="4">
      <w:start w:val="0"/>
      <w:numFmt w:val="bullet"/>
      <w:lvlText w:val="•"/>
      <w:lvlJc w:val="left"/>
      <w:pPr>
        <w:ind w:left="3899" w:hanging="360"/>
      </w:pPr>
      <w:rPr>
        <w:rFonts w:hint="default"/>
        <w:lang w:val="en-gb" w:eastAsia="en-gb" w:bidi="en-gb"/>
      </w:rPr>
    </w:lvl>
    <w:lvl w:ilvl="5">
      <w:start w:val="0"/>
      <w:numFmt w:val="bullet"/>
      <w:lvlText w:val="•"/>
      <w:lvlJc w:val="left"/>
      <w:pPr>
        <w:ind w:left="4759" w:hanging="360"/>
      </w:pPr>
      <w:rPr>
        <w:rFonts w:hint="default"/>
        <w:lang w:val="en-gb" w:eastAsia="en-gb" w:bidi="en-gb"/>
      </w:rPr>
    </w:lvl>
    <w:lvl w:ilvl="6">
      <w:start w:val="0"/>
      <w:numFmt w:val="bullet"/>
      <w:lvlText w:val="•"/>
      <w:lvlJc w:val="left"/>
      <w:pPr>
        <w:ind w:left="5619" w:hanging="360"/>
      </w:pPr>
      <w:rPr>
        <w:rFonts w:hint="default"/>
        <w:lang w:val="en-gb" w:eastAsia="en-gb" w:bidi="en-gb"/>
      </w:rPr>
    </w:lvl>
    <w:lvl w:ilvl="7">
      <w:start w:val="0"/>
      <w:numFmt w:val="bullet"/>
      <w:lvlText w:val="•"/>
      <w:lvlJc w:val="left"/>
      <w:pPr>
        <w:ind w:left="6479" w:hanging="360"/>
      </w:pPr>
      <w:rPr>
        <w:rFonts w:hint="default"/>
        <w:lang w:val="en-gb" w:eastAsia="en-gb" w:bidi="en-gb"/>
      </w:rPr>
    </w:lvl>
    <w:lvl w:ilvl="8">
      <w:start w:val="0"/>
      <w:numFmt w:val="bullet"/>
      <w:lvlText w:val="•"/>
      <w:lvlJc w:val="left"/>
      <w:pPr>
        <w:ind w:left="7339" w:hanging="360"/>
      </w:pPr>
      <w:rPr>
        <w:rFonts w:hint="default"/>
        <w:lang w:val="en-gb" w:eastAsia="en-gb" w:bidi="en-gb"/>
      </w:rPr>
    </w:lvl>
  </w:abstractNum>
  <w:abstractNum w:abstractNumId="6">
    <w:multiLevelType w:val="hybridMultilevel"/>
    <w:lvl w:ilvl="0">
      <w:start w:val="0"/>
      <w:numFmt w:val="bullet"/>
      <w:lvlText w:val=""/>
      <w:lvlJc w:val="left"/>
      <w:pPr>
        <w:ind w:left="1604" w:hanging="360"/>
      </w:pPr>
      <w:rPr>
        <w:rFonts w:hint="default" w:ascii="Symbol" w:hAnsi="Symbol" w:eastAsia="Symbol" w:cs="Symbol"/>
        <w:w w:val="100"/>
        <w:sz w:val="22"/>
        <w:szCs w:val="22"/>
        <w:lang w:val="en-gb" w:eastAsia="en-gb" w:bidi="en-gb"/>
      </w:rPr>
    </w:lvl>
    <w:lvl w:ilvl="1">
      <w:start w:val="0"/>
      <w:numFmt w:val="bullet"/>
      <w:lvlText w:val="o"/>
      <w:lvlJc w:val="left"/>
      <w:pPr>
        <w:ind w:left="2324" w:hanging="360"/>
      </w:pPr>
      <w:rPr>
        <w:rFonts w:hint="default" w:ascii="Courier New" w:hAnsi="Courier New" w:eastAsia="Courier New" w:cs="Courier New"/>
        <w:w w:val="100"/>
        <w:sz w:val="22"/>
        <w:szCs w:val="22"/>
        <w:lang w:val="en-gb" w:eastAsia="en-gb" w:bidi="en-gb"/>
      </w:rPr>
    </w:lvl>
    <w:lvl w:ilvl="2">
      <w:start w:val="0"/>
      <w:numFmt w:val="bullet"/>
      <w:lvlText w:val="•"/>
      <w:lvlJc w:val="left"/>
      <w:pPr>
        <w:ind w:left="2320" w:hanging="360"/>
      </w:pPr>
      <w:rPr>
        <w:rFonts w:hint="default"/>
        <w:lang w:val="en-gb" w:eastAsia="en-gb" w:bidi="en-gb"/>
      </w:rPr>
    </w:lvl>
    <w:lvl w:ilvl="3">
      <w:start w:val="0"/>
      <w:numFmt w:val="bullet"/>
      <w:lvlText w:val="•"/>
      <w:lvlJc w:val="left"/>
      <w:pPr>
        <w:ind w:left="3482" w:hanging="360"/>
      </w:pPr>
      <w:rPr>
        <w:rFonts w:hint="default"/>
        <w:lang w:val="en-gb" w:eastAsia="en-gb" w:bidi="en-gb"/>
      </w:rPr>
    </w:lvl>
    <w:lvl w:ilvl="4">
      <w:start w:val="0"/>
      <w:numFmt w:val="bullet"/>
      <w:lvlText w:val="•"/>
      <w:lvlJc w:val="left"/>
      <w:pPr>
        <w:ind w:left="4644" w:hanging="360"/>
      </w:pPr>
      <w:rPr>
        <w:rFonts w:hint="default"/>
        <w:lang w:val="en-gb" w:eastAsia="en-gb" w:bidi="en-gb"/>
      </w:rPr>
    </w:lvl>
    <w:lvl w:ilvl="5">
      <w:start w:val="0"/>
      <w:numFmt w:val="bullet"/>
      <w:lvlText w:val="•"/>
      <w:lvlJc w:val="left"/>
      <w:pPr>
        <w:ind w:left="5807" w:hanging="360"/>
      </w:pPr>
      <w:rPr>
        <w:rFonts w:hint="default"/>
        <w:lang w:val="en-gb" w:eastAsia="en-gb" w:bidi="en-gb"/>
      </w:rPr>
    </w:lvl>
    <w:lvl w:ilvl="6">
      <w:start w:val="0"/>
      <w:numFmt w:val="bullet"/>
      <w:lvlText w:val="•"/>
      <w:lvlJc w:val="left"/>
      <w:pPr>
        <w:ind w:left="6969" w:hanging="360"/>
      </w:pPr>
      <w:rPr>
        <w:rFonts w:hint="default"/>
        <w:lang w:val="en-gb" w:eastAsia="en-gb" w:bidi="en-gb"/>
      </w:rPr>
    </w:lvl>
    <w:lvl w:ilvl="7">
      <w:start w:val="0"/>
      <w:numFmt w:val="bullet"/>
      <w:lvlText w:val="•"/>
      <w:lvlJc w:val="left"/>
      <w:pPr>
        <w:ind w:left="8132" w:hanging="360"/>
      </w:pPr>
      <w:rPr>
        <w:rFonts w:hint="default"/>
        <w:lang w:val="en-gb" w:eastAsia="en-gb" w:bidi="en-gb"/>
      </w:rPr>
    </w:lvl>
    <w:lvl w:ilvl="8">
      <w:start w:val="0"/>
      <w:numFmt w:val="bullet"/>
      <w:lvlText w:val="•"/>
      <w:lvlJc w:val="left"/>
      <w:pPr>
        <w:ind w:left="9294" w:hanging="360"/>
      </w:pPr>
      <w:rPr>
        <w:rFonts w:hint="default"/>
        <w:lang w:val="en-gb" w:eastAsia="en-gb" w:bidi="en-gb"/>
      </w:rPr>
    </w:lvl>
  </w:abstractNum>
  <w:abstractNum w:abstractNumId="5">
    <w:multiLevelType w:val="hybridMultilevel"/>
    <w:lvl w:ilvl="0">
      <w:start w:val="0"/>
      <w:numFmt w:val="bullet"/>
      <w:lvlText w:val=""/>
      <w:lvlJc w:val="left"/>
      <w:pPr>
        <w:ind w:left="827" w:hanging="360"/>
      </w:pPr>
      <w:rPr>
        <w:rFonts w:hint="default" w:ascii="Symbol" w:hAnsi="Symbol" w:eastAsia="Symbol" w:cs="Symbol"/>
        <w:w w:val="100"/>
        <w:sz w:val="22"/>
        <w:szCs w:val="22"/>
        <w:lang w:val="en-gb" w:eastAsia="en-gb" w:bidi="en-gb"/>
      </w:rPr>
    </w:lvl>
    <w:lvl w:ilvl="1">
      <w:start w:val="0"/>
      <w:numFmt w:val="bullet"/>
      <w:lvlText w:val="•"/>
      <w:lvlJc w:val="left"/>
      <w:pPr>
        <w:ind w:left="1643" w:hanging="360"/>
      </w:pPr>
      <w:rPr>
        <w:rFonts w:hint="default"/>
        <w:lang w:val="en-gb" w:eastAsia="en-gb" w:bidi="en-gb"/>
      </w:rPr>
    </w:lvl>
    <w:lvl w:ilvl="2">
      <w:start w:val="0"/>
      <w:numFmt w:val="bullet"/>
      <w:lvlText w:val="•"/>
      <w:lvlJc w:val="left"/>
      <w:pPr>
        <w:ind w:left="2467" w:hanging="360"/>
      </w:pPr>
      <w:rPr>
        <w:rFonts w:hint="default"/>
        <w:lang w:val="en-gb" w:eastAsia="en-gb" w:bidi="en-gb"/>
      </w:rPr>
    </w:lvl>
    <w:lvl w:ilvl="3">
      <w:start w:val="0"/>
      <w:numFmt w:val="bullet"/>
      <w:lvlText w:val="•"/>
      <w:lvlJc w:val="left"/>
      <w:pPr>
        <w:ind w:left="3291" w:hanging="360"/>
      </w:pPr>
      <w:rPr>
        <w:rFonts w:hint="default"/>
        <w:lang w:val="en-gb" w:eastAsia="en-gb" w:bidi="en-gb"/>
      </w:rPr>
    </w:lvl>
    <w:lvl w:ilvl="4">
      <w:start w:val="0"/>
      <w:numFmt w:val="bullet"/>
      <w:lvlText w:val="•"/>
      <w:lvlJc w:val="left"/>
      <w:pPr>
        <w:ind w:left="4115" w:hanging="360"/>
      </w:pPr>
      <w:rPr>
        <w:rFonts w:hint="default"/>
        <w:lang w:val="en-gb" w:eastAsia="en-gb" w:bidi="en-gb"/>
      </w:rPr>
    </w:lvl>
    <w:lvl w:ilvl="5">
      <w:start w:val="0"/>
      <w:numFmt w:val="bullet"/>
      <w:lvlText w:val="•"/>
      <w:lvlJc w:val="left"/>
      <w:pPr>
        <w:ind w:left="4939" w:hanging="360"/>
      </w:pPr>
      <w:rPr>
        <w:rFonts w:hint="default"/>
        <w:lang w:val="en-gb" w:eastAsia="en-gb" w:bidi="en-gb"/>
      </w:rPr>
    </w:lvl>
    <w:lvl w:ilvl="6">
      <w:start w:val="0"/>
      <w:numFmt w:val="bullet"/>
      <w:lvlText w:val="•"/>
      <w:lvlJc w:val="left"/>
      <w:pPr>
        <w:ind w:left="5763" w:hanging="360"/>
      </w:pPr>
      <w:rPr>
        <w:rFonts w:hint="default"/>
        <w:lang w:val="en-gb" w:eastAsia="en-gb" w:bidi="en-gb"/>
      </w:rPr>
    </w:lvl>
    <w:lvl w:ilvl="7">
      <w:start w:val="0"/>
      <w:numFmt w:val="bullet"/>
      <w:lvlText w:val="•"/>
      <w:lvlJc w:val="left"/>
      <w:pPr>
        <w:ind w:left="6587" w:hanging="360"/>
      </w:pPr>
      <w:rPr>
        <w:rFonts w:hint="default"/>
        <w:lang w:val="en-gb" w:eastAsia="en-gb" w:bidi="en-gb"/>
      </w:rPr>
    </w:lvl>
    <w:lvl w:ilvl="8">
      <w:start w:val="0"/>
      <w:numFmt w:val="bullet"/>
      <w:lvlText w:val="•"/>
      <w:lvlJc w:val="left"/>
      <w:pPr>
        <w:ind w:left="7411" w:hanging="360"/>
      </w:pPr>
      <w:rPr>
        <w:rFonts w:hint="default"/>
        <w:lang w:val="en-gb" w:eastAsia="en-gb" w:bidi="en-gb"/>
      </w:rPr>
    </w:lvl>
  </w:abstractNum>
  <w:abstractNum w:abstractNumId="4">
    <w:multiLevelType w:val="hybridMultilevel"/>
    <w:lvl w:ilvl="0">
      <w:start w:val="0"/>
      <w:numFmt w:val="bullet"/>
      <w:lvlText w:val=""/>
      <w:lvlJc w:val="left"/>
      <w:pPr>
        <w:ind w:left="827" w:hanging="360"/>
      </w:pPr>
      <w:rPr>
        <w:rFonts w:hint="default" w:ascii="Symbol" w:hAnsi="Symbol" w:eastAsia="Symbol" w:cs="Symbol"/>
        <w:w w:val="100"/>
        <w:sz w:val="22"/>
        <w:szCs w:val="22"/>
        <w:lang w:val="en-gb" w:eastAsia="en-gb" w:bidi="en-gb"/>
      </w:rPr>
    </w:lvl>
    <w:lvl w:ilvl="1">
      <w:start w:val="0"/>
      <w:numFmt w:val="bullet"/>
      <w:lvlText w:val="•"/>
      <w:lvlJc w:val="left"/>
      <w:pPr>
        <w:ind w:left="1643" w:hanging="360"/>
      </w:pPr>
      <w:rPr>
        <w:rFonts w:hint="default"/>
        <w:lang w:val="en-gb" w:eastAsia="en-gb" w:bidi="en-gb"/>
      </w:rPr>
    </w:lvl>
    <w:lvl w:ilvl="2">
      <w:start w:val="0"/>
      <w:numFmt w:val="bullet"/>
      <w:lvlText w:val="•"/>
      <w:lvlJc w:val="left"/>
      <w:pPr>
        <w:ind w:left="2467" w:hanging="360"/>
      </w:pPr>
      <w:rPr>
        <w:rFonts w:hint="default"/>
        <w:lang w:val="en-gb" w:eastAsia="en-gb" w:bidi="en-gb"/>
      </w:rPr>
    </w:lvl>
    <w:lvl w:ilvl="3">
      <w:start w:val="0"/>
      <w:numFmt w:val="bullet"/>
      <w:lvlText w:val="•"/>
      <w:lvlJc w:val="left"/>
      <w:pPr>
        <w:ind w:left="3291" w:hanging="360"/>
      </w:pPr>
      <w:rPr>
        <w:rFonts w:hint="default"/>
        <w:lang w:val="en-gb" w:eastAsia="en-gb" w:bidi="en-gb"/>
      </w:rPr>
    </w:lvl>
    <w:lvl w:ilvl="4">
      <w:start w:val="0"/>
      <w:numFmt w:val="bullet"/>
      <w:lvlText w:val="•"/>
      <w:lvlJc w:val="left"/>
      <w:pPr>
        <w:ind w:left="4115" w:hanging="360"/>
      </w:pPr>
      <w:rPr>
        <w:rFonts w:hint="default"/>
        <w:lang w:val="en-gb" w:eastAsia="en-gb" w:bidi="en-gb"/>
      </w:rPr>
    </w:lvl>
    <w:lvl w:ilvl="5">
      <w:start w:val="0"/>
      <w:numFmt w:val="bullet"/>
      <w:lvlText w:val="•"/>
      <w:lvlJc w:val="left"/>
      <w:pPr>
        <w:ind w:left="4939" w:hanging="360"/>
      </w:pPr>
      <w:rPr>
        <w:rFonts w:hint="default"/>
        <w:lang w:val="en-gb" w:eastAsia="en-gb" w:bidi="en-gb"/>
      </w:rPr>
    </w:lvl>
    <w:lvl w:ilvl="6">
      <w:start w:val="0"/>
      <w:numFmt w:val="bullet"/>
      <w:lvlText w:val="•"/>
      <w:lvlJc w:val="left"/>
      <w:pPr>
        <w:ind w:left="5763" w:hanging="360"/>
      </w:pPr>
      <w:rPr>
        <w:rFonts w:hint="default"/>
        <w:lang w:val="en-gb" w:eastAsia="en-gb" w:bidi="en-gb"/>
      </w:rPr>
    </w:lvl>
    <w:lvl w:ilvl="7">
      <w:start w:val="0"/>
      <w:numFmt w:val="bullet"/>
      <w:lvlText w:val="•"/>
      <w:lvlJc w:val="left"/>
      <w:pPr>
        <w:ind w:left="6587" w:hanging="360"/>
      </w:pPr>
      <w:rPr>
        <w:rFonts w:hint="default"/>
        <w:lang w:val="en-gb" w:eastAsia="en-gb" w:bidi="en-gb"/>
      </w:rPr>
    </w:lvl>
    <w:lvl w:ilvl="8">
      <w:start w:val="0"/>
      <w:numFmt w:val="bullet"/>
      <w:lvlText w:val="•"/>
      <w:lvlJc w:val="left"/>
      <w:pPr>
        <w:ind w:left="7411" w:hanging="360"/>
      </w:pPr>
      <w:rPr>
        <w:rFonts w:hint="default"/>
        <w:lang w:val="en-gb" w:eastAsia="en-gb" w:bidi="en-gb"/>
      </w:rPr>
    </w:lvl>
  </w:abstractNum>
  <w:abstractNum w:abstractNumId="3">
    <w:multiLevelType w:val="hybridMultilevel"/>
    <w:lvl w:ilvl="0">
      <w:start w:val="0"/>
      <w:numFmt w:val="bullet"/>
      <w:lvlText w:val=""/>
      <w:lvlJc w:val="left"/>
      <w:pPr>
        <w:ind w:left="827" w:hanging="360"/>
      </w:pPr>
      <w:rPr>
        <w:rFonts w:hint="default" w:ascii="Symbol" w:hAnsi="Symbol" w:eastAsia="Symbol" w:cs="Symbol"/>
        <w:w w:val="100"/>
        <w:sz w:val="22"/>
        <w:szCs w:val="22"/>
        <w:lang w:val="en-gb" w:eastAsia="en-gb" w:bidi="en-gb"/>
      </w:rPr>
    </w:lvl>
    <w:lvl w:ilvl="1">
      <w:start w:val="0"/>
      <w:numFmt w:val="bullet"/>
      <w:lvlText w:val="•"/>
      <w:lvlJc w:val="left"/>
      <w:pPr>
        <w:ind w:left="1643" w:hanging="360"/>
      </w:pPr>
      <w:rPr>
        <w:rFonts w:hint="default"/>
        <w:lang w:val="en-gb" w:eastAsia="en-gb" w:bidi="en-gb"/>
      </w:rPr>
    </w:lvl>
    <w:lvl w:ilvl="2">
      <w:start w:val="0"/>
      <w:numFmt w:val="bullet"/>
      <w:lvlText w:val="•"/>
      <w:lvlJc w:val="left"/>
      <w:pPr>
        <w:ind w:left="2467" w:hanging="360"/>
      </w:pPr>
      <w:rPr>
        <w:rFonts w:hint="default"/>
        <w:lang w:val="en-gb" w:eastAsia="en-gb" w:bidi="en-gb"/>
      </w:rPr>
    </w:lvl>
    <w:lvl w:ilvl="3">
      <w:start w:val="0"/>
      <w:numFmt w:val="bullet"/>
      <w:lvlText w:val="•"/>
      <w:lvlJc w:val="left"/>
      <w:pPr>
        <w:ind w:left="3291" w:hanging="360"/>
      </w:pPr>
      <w:rPr>
        <w:rFonts w:hint="default"/>
        <w:lang w:val="en-gb" w:eastAsia="en-gb" w:bidi="en-gb"/>
      </w:rPr>
    </w:lvl>
    <w:lvl w:ilvl="4">
      <w:start w:val="0"/>
      <w:numFmt w:val="bullet"/>
      <w:lvlText w:val="•"/>
      <w:lvlJc w:val="left"/>
      <w:pPr>
        <w:ind w:left="4115" w:hanging="360"/>
      </w:pPr>
      <w:rPr>
        <w:rFonts w:hint="default"/>
        <w:lang w:val="en-gb" w:eastAsia="en-gb" w:bidi="en-gb"/>
      </w:rPr>
    </w:lvl>
    <w:lvl w:ilvl="5">
      <w:start w:val="0"/>
      <w:numFmt w:val="bullet"/>
      <w:lvlText w:val="•"/>
      <w:lvlJc w:val="left"/>
      <w:pPr>
        <w:ind w:left="4939" w:hanging="360"/>
      </w:pPr>
      <w:rPr>
        <w:rFonts w:hint="default"/>
        <w:lang w:val="en-gb" w:eastAsia="en-gb" w:bidi="en-gb"/>
      </w:rPr>
    </w:lvl>
    <w:lvl w:ilvl="6">
      <w:start w:val="0"/>
      <w:numFmt w:val="bullet"/>
      <w:lvlText w:val="•"/>
      <w:lvlJc w:val="left"/>
      <w:pPr>
        <w:ind w:left="5763" w:hanging="360"/>
      </w:pPr>
      <w:rPr>
        <w:rFonts w:hint="default"/>
        <w:lang w:val="en-gb" w:eastAsia="en-gb" w:bidi="en-gb"/>
      </w:rPr>
    </w:lvl>
    <w:lvl w:ilvl="7">
      <w:start w:val="0"/>
      <w:numFmt w:val="bullet"/>
      <w:lvlText w:val="•"/>
      <w:lvlJc w:val="left"/>
      <w:pPr>
        <w:ind w:left="6587" w:hanging="360"/>
      </w:pPr>
      <w:rPr>
        <w:rFonts w:hint="default"/>
        <w:lang w:val="en-gb" w:eastAsia="en-gb" w:bidi="en-gb"/>
      </w:rPr>
    </w:lvl>
    <w:lvl w:ilvl="8">
      <w:start w:val="0"/>
      <w:numFmt w:val="bullet"/>
      <w:lvlText w:val="•"/>
      <w:lvlJc w:val="left"/>
      <w:pPr>
        <w:ind w:left="7411" w:hanging="360"/>
      </w:pPr>
      <w:rPr>
        <w:rFonts w:hint="default"/>
        <w:lang w:val="en-gb" w:eastAsia="en-gb" w:bidi="en-gb"/>
      </w:rPr>
    </w:lvl>
  </w:abstractNum>
  <w:abstractNum w:abstractNumId="2">
    <w:multiLevelType w:val="hybridMultilevel"/>
    <w:lvl w:ilvl="0">
      <w:start w:val="0"/>
      <w:numFmt w:val="bullet"/>
      <w:lvlText w:val=""/>
      <w:lvlJc w:val="left"/>
      <w:pPr>
        <w:ind w:left="827" w:hanging="360"/>
      </w:pPr>
      <w:rPr>
        <w:rFonts w:hint="default" w:ascii="Symbol" w:hAnsi="Symbol" w:eastAsia="Symbol" w:cs="Symbol"/>
        <w:w w:val="100"/>
        <w:sz w:val="22"/>
        <w:szCs w:val="22"/>
        <w:lang w:val="en-gb" w:eastAsia="en-gb" w:bidi="en-gb"/>
      </w:rPr>
    </w:lvl>
    <w:lvl w:ilvl="1">
      <w:start w:val="0"/>
      <w:numFmt w:val="bullet"/>
      <w:lvlText w:val="o"/>
      <w:lvlJc w:val="left"/>
      <w:pPr>
        <w:ind w:left="1175" w:hanging="360"/>
      </w:pPr>
      <w:rPr>
        <w:rFonts w:hint="default" w:ascii="Courier New" w:hAnsi="Courier New" w:eastAsia="Courier New" w:cs="Courier New"/>
        <w:w w:val="100"/>
        <w:sz w:val="22"/>
        <w:szCs w:val="22"/>
        <w:lang w:val="en-gb" w:eastAsia="en-gb" w:bidi="en-gb"/>
      </w:rPr>
    </w:lvl>
    <w:lvl w:ilvl="2">
      <w:start w:val="0"/>
      <w:numFmt w:val="bullet"/>
      <w:lvlText w:val="•"/>
      <w:lvlJc w:val="left"/>
      <w:pPr>
        <w:ind w:left="2055" w:hanging="360"/>
      </w:pPr>
      <w:rPr>
        <w:rFonts w:hint="default"/>
        <w:lang w:val="en-gb" w:eastAsia="en-gb" w:bidi="en-gb"/>
      </w:rPr>
    </w:lvl>
    <w:lvl w:ilvl="3">
      <w:start w:val="0"/>
      <w:numFmt w:val="bullet"/>
      <w:lvlText w:val="•"/>
      <w:lvlJc w:val="left"/>
      <w:pPr>
        <w:ind w:left="2930" w:hanging="360"/>
      </w:pPr>
      <w:rPr>
        <w:rFonts w:hint="default"/>
        <w:lang w:val="en-gb" w:eastAsia="en-gb" w:bidi="en-gb"/>
      </w:rPr>
    </w:lvl>
    <w:lvl w:ilvl="4">
      <w:start w:val="0"/>
      <w:numFmt w:val="bullet"/>
      <w:lvlText w:val="•"/>
      <w:lvlJc w:val="left"/>
      <w:pPr>
        <w:ind w:left="3806" w:hanging="360"/>
      </w:pPr>
      <w:rPr>
        <w:rFonts w:hint="default"/>
        <w:lang w:val="en-gb" w:eastAsia="en-gb" w:bidi="en-gb"/>
      </w:rPr>
    </w:lvl>
    <w:lvl w:ilvl="5">
      <w:start w:val="0"/>
      <w:numFmt w:val="bullet"/>
      <w:lvlText w:val="•"/>
      <w:lvlJc w:val="left"/>
      <w:pPr>
        <w:ind w:left="4681" w:hanging="360"/>
      </w:pPr>
      <w:rPr>
        <w:rFonts w:hint="default"/>
        <w:lang w:val="en-gb" w:eastAsia="en-gb" w:bidi="en-gb"/>
      </w:rPr>
    </w:lvl>
    <w:lvl w:ilvl="6">
      <w:start w:val="0"/>
      <w:numFmt w:val="bullet"/>
      <w:lvlText w:val="•"/>
      <w:lvlJc w:val="left"/>
      <w:pPr>
        <w:ind w:left="5557" w:hanging="360"/>
      </w:pPr>
      <w:rPr>
        <w:rFonts w:hint="default"/>
        <w:lang w:val="en-gb" w:eastAsia="en-gb" w:bidi="en-gb"/>
      </w:rPr>
    </w:lvl>
    <w:lvl w:ilvl="7">
      <w:start w:val="0"/>
      <w:numFmt w:val="bullet"/>
      <w:lvlText w:val="•"/>
      <w:lvlJc w:val="left"/>
      <w:pPr>
        <w:ind w:left="6432" w:hanging="360"/>
      </w:pPr>
      <w:rPr>
        <w:rFonts w:hint="default"/>
        <w:lang w:val="en-gb" w:eastAsia="en-gb" w:bidi="en-gb"/>
      </w:rPr>
    </w:lvl>
    <w:lvl w:ilvl="8">
      <w:start w:val="0"/>
      <w:numFmt w:val="bullet"/>
      <w:lvlText w:val="•"/>
      <w:lvlJc w:val="left"/>
      <w:pPr>
        <w:ind w:left="7308" w:hanging="360"/>
      </w:pPr>
      <w:rPr>
        <w:rFonts w:hint="default"/>
        <w:lang w:val="en-gb" w:eastAsia="en-gb" w:bidi="en-gb"/>
      </w:rPr>
    </w:lvl>
  </w:abstractNum>
  <w:abstractNum w:abstractNumId="1">
    <w:multiLevelType w:val="hybridMultilevel"/>
    <w:lvl w:ilvl="0">
      <w:start w:val="0"/>
      <w:numFmt w:val="bullet"/>
      <w:lvlText w:val=""/>
      <w:lvlJc w:val="left"/>
      <w:pPr>
        <w:ind w:left="827" w:hanging="360"/>
      </w:pPr>
      <w:rPr>
        <w:rFonts w:hint="default" w:ascii="Symbol" w:hAnsi="Symbol" w:eastAsia="Symbol" w:cs="Symbol"/>
        <w:w w:val="100"/>
        <w:sz w:val="22"/>
        <w:szCs w:val="22"/>
        <w:lang w:val="en-gb" w:eastAsia="en-gb" w:bidi="en-gb"/>
      </w:rPr>
    </w:lvl>
    <w:lvl w:ilvl="1">
      <w:start w:val="0"/>
      <w:numFmt w:val="bullet"/>
      <w:lvlText w:val="•"/>
      <w:lvlJc w:val="left"/>
      <w:pPr>
        <w:ind w:left="1643" w:hanging="360"/>
      </w:pPr>
      <w:rPr>
        <w:rFonts w:hint="default"/>
        <w:lang w:val="en-gb" w:eastAsia="en-gb" w:bidi="en-gb"/>
      </w:rPr>
    </w:lvl>
    <w:lvl w:ilvl="2">
      <w:start w:val="0"/>
      <w:numFmt w:val="bullet"/>
      <w:lvlText w:val="•"/>
      <w:lvlJc w:val="left"/>
      <w:pPr>
        <w:ind w:left="2467" w:hanging="360"/>
      </w:pPr>
      <w:rPr>
        <w:rFonts w:hint="default"/>
        <w:lang w:val="en-gb" w:eastAsia="en-gb" w:bidi="en-gb"/>
      </w:rPr>
    </w:lvl>
    <w:lvl w:ilvl="3">
      <w:start w:val="0"/>
      <w:numFmt w:val="bullet"/>
      <w:lvlText w:val="•"/>
      <w:lvlJc w:val="left"/>
      <w:pPr>
        <w:ind w:left="3291" w:hanging="360"/>
      </w:pPr>
      <w:rPr>
        <w:rFonts w:hint="default"/>
        <w:lang w:val="en-gb" w:eastAsia="en-gb" w:bidi="en-gb"/>
      </w:rPr>
    </w:lvl>
    <w:lvl w:ilvl="4">
      <w:start w:val="0"/>
      <w:numFmt w:val="bullet"/>
      <w:lvlText w:val="•"/>
      <w:lvlJc w:val="left"/>
      <w:pPr>
        <w:ind w:left="4115" w:hanging="360"/>
      </w:pPr>
      <w:rPr>
        <w:rFonts w:hint="default"/>
        <w:lang w:val="en-gb" w:eastAsia="en-gb" w:bidi="en-gb"/>
      </w:rPr>
    </w:lvl>
    <w:lvl w:ilvl="5">
      <w:start w:val="0"/>
      <w:numFmt w:val="bullet"/>
      <w:lvlText w:val="•"/>
      <w:lvlJc w:val="left"/>
      <w:pPr>
        <w:ind w:left="4939" w:hanging="360"/>
      </w:pPr>
      <w:rPr>
        <w:rFonts w:hint="default"/>
        <w:lang w:val="en-gb" w:eastAsia="en-gb" w:bidi="en-gb"/>
      </w:rPr>
    </w:lvl>
    <w:lvl w:ilvl="6">
      <w:start w:val="0"/>
      <w:numFmt w:val="bullet"/>
      <w:lvlText w:val="•"/>
      <w:lvlJc w:val="left"/>
      <w:pPr>
        <w:ind w:left="5763" w:hanging="360"/>
      </w:pPr>
      <w:rPr>
        <w:rFonts w:hint="default"/>
        <w:lang w:val="en-gb" w:eastAsia="en-gb" w:bidi="en-gb"/>
      </w:rPr>
    </w:lvl>
    <w:lvl w:ilvl="7">
      <w:start w:val="0"/>
      <w:numFmt w:val="bullet"/>
      <w:lvlText w:val="•"/>
      <w:lvlJc w:val="left"/>
      <w:pPr>
        <w:ind w:left="6587" w:hanging="360"/>
      </w:pPr>
      <w:rPr>
        <w:rFonts w:hint="default"/>
        <w:lang w:val="en-gb" w:eastAsia="en-gb" w:bidi="en-gb"/>
      </w:rPr>
    </w:lvl>
    <w:lvl w:ilvl="8">
      <w:start w:val="0"/>
      <w:numFmt w:val="bullet"/>
      <w:lvlText w:val="•"/>
      <w:lvlJc w:val="left"/>
      <w:pPr>
        <w:ind w:left="7411" w:hanging="360"/>
      </w:pPr>
      <w:rPr>
        <w:rFonts w:hint="default"/>
        <w:lang w:val="en-gb" w:eastAsia="en-gb" w:bidi="en-gb"/>
      </w:rPr>
    </w:lvl>
  </w:abstractNum>
  <w:abstractNum w:abstractNumId="0">
    <w:multiLevelType w:val="hybridMultilevel"/>
    <w:lvl w:ilvl="0">
      <w:start w:val="0"/>
      <w:numFmt w:val="bullet"/>
      <w:lvlText w:val=""/>
      <w:lvlJc w:val="left"/>
      <w:pPr>
        <w:ind w:left="108" w:hanging="360"/>
      </w:pPr>
      <w:rPr>
        <w:rFonts w:hint="default" w:ascii="Symbol" w:hAnsi="Symbol" w:eastAsia="Symbol" w:cs="Symbol"/>
        <w:w w:val="100"/>
        <w:sz w:val="22"/>
        <w:szCs w:val="22"/>
        <w:lang w:val="en-gb" w:eastAsia="en-gb" w:bidi="en-gb"/>
      </w:rPr>
    </w:lvl>
    <w:lvl w:ilvl="1">
      <w:start w:val="0"/>
      <w:numFmt w:val="bullet"/>
      <w:lvlText w:val="•"/>
      <w:lvlJc w:val="left"/>
      <w:pPr>
        <w:ind w:left="995" w:hanging="360"/>
      </w:pPr>
      <w:rPr>
        <w:rFonts w:hint="default"/>
        <w:lang w:val="en-gb" w:eastAsia="en-gb" w:bidi="en-gb"/>
      </w:rPr>
    </w:lvl>
    <w:lvl w:ilvl="2">
      <w:start w:val="0"/>
      <w:numFmt w:val="bullet"/>
      <w:lvlText w:val="•"/>
      <w:lvlJc w:val="left"/>
      <w:pPr>
        <w:ind w:left="1891" w:hanging="360"/>
      </w:pPr>
      <w:rPr>
        <w:rFonts w:hint="default"/>
        <w:lang w:val="en-gb" w:eastAsia="en-gb" w:bidi="en-gb"/>
      </w:rPr>
    </w:lvl>
    <w:lvl w:ilvl="3">
      <w:start w:val="0"/>
      <w:numFmt w:val="bullet"/>
      <w:lvlText w:val="•"/>
      <w:lvlJc w:val="left"/>
      <w:pPr>
        <w:ind w:left="2787" w:hanging="360"/>
      </w:pPr>
      <w:rPr>
        <w:rFonts w:hint="default"/>
        <w:lang w:val="en-gb" w:eastAsia="en-gb" w:bidi="en-gb"/>
      </w:rPr>
    </w:lvl>
    <w:lvl w:ilvl="4">
      <w:start w:val="0"/>
      <w:numFmt w:val="bullet"/>
      <w:lvlText w:val="•"/>
      <w:lvlJc w:val="left"/>
      <w:pPr>
        <w:ind w:left="3683" w:hanging="360"/>
      </w:pPr>
      <w:rPr>
        <w:rFonts w:hint="default"/>
        <w:lang w:val="en-gb" w:eastAsia="en-gb" w:bidi="en-gb"/>
      </w:rPr>
    </w:lvl>
    <w:lvl w:ilvl="5">
      <w:start w:val="0"/>
      <w:numFmt w:val="bullet"/>
      <w:lvlText w:val="•"/>
      <w:lvlJc w:val="left"/>
      <w:pPr>
        <w:ind w:left="4579" w:hanging="360"/>
      </w:pPr>
      <w:rPr>
        <w:rFonts w:hint="default"/>
        <w:lang w:val="en-gb" w:eastAsia="en-gb" w:bidi="en-gb"/>
      </w:rPr>
    </w:lvl>
    <w:lvl w:ilvl="6">
      <w:start w:val="0"/>
      <w:numFmt w:val="bullet"/>
      <w:lvlText w:val="•"/>
      <w:lvlJc w:val="left"/>
      <w:pPr>
        <w:ind w:left="5475" w:hanging="360"/>
      </w:pPr>
      <w:rPr>
        <w:rFonts w:hint="default"/>
        <w:lang w:val="en-gb" w:eastAsia="en-gb" w:bidi="en-gb"/>
      </w:rPr>
    </w:lvl>
    <w:lvl w:ilvl="7">
      <w:start w:val="0"/>
      <w:numFmt w:val="bullet"/>
      <w:lvlText w:val="•"/>
      <w:lvlJc w:val="left"/>
      <w:pPr>
        <w:ind w:left="6371" w:hanging="360"/>
      </w:pPr>
      <w:rPr>
        <w:rFonts w:hint="default"/>
        <w:lang w:val="en-gb" w:eastAsia="en-gb" w:bidi="en-gb"/>
      </w:rPr>
    </w:lvl>
    <w:lvl w:ilvl="8">
      <w:start w:val="0"/>
      <w:numFmt w:val="bullet"/>
      <w:lvlText w:val="•"/>
      <w:lvlJc w:val="left"/>
      <w:pPr>
        <w:ind w:left="7267" w:hanging="360"/>
      </w:pPr>
      <w:rPr>
        <w:rFonts w:hint="default"/>
        <w:lang w:val="en-gb" w:eastAsia="en-gb" w:bidi="en-gb"/>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gb" w:eastAsia="en-gb" w:bidi="en-gb"/>
    </w:rPr>
  </w:style>
  <w:style w:styleId="TOC1" w:type="paragraph">
    <w:name w:val="TOC 1"/>
    <w:basedOn w:val="Normal"/>
    <w:uiPriority w:val="1"/>
    <w:qFormat/>
    <w:pPr>
      <w:spacing w:before="140"/>
      <w:ind w:left="1136"/>
    </w:pPr>
    <w:rPr>
      <w:rFonts w:ascii="Cambria" w:hAnsi="Cambria" w:eastAsia="Cambria" w:cs="Cambria"/>
      <w:b/>
      <w:bCs/>
      <w:sz w:val="22"/>
      <w:szCs w:val="22"/>
      <w:lang w:val="en-gb" w:eastAsia="en-gb" w:bidi="en-gb"/>
    </w:rPr>
  </w:style>
  <w:style w:styleId="BodyText" w:type="paragraph">
    <w:name w:val="Body Text"/>
    <w:basedOn w:val="Normal"/>
    <w:uiPriority w:val="1"/>
    <w:qFormat/>
    <w:pPr/>
    <w:rPr>
      <w:rFonts w:ascii="Cambria" w:hAnsi="Cambria" w:eastAsia="Cambria" w:cs="Cambria"/>
      <w:i/>
      <w:sz w:val="22"/>
      <w:szCs w:val="22"/>
      <w:lang w:val="en-gb" w:eastAsia="en-gb" w:bidi="en-gb"/>
    </w:rPr>
  </w:style>
  <w:style w:styleId="Heading1" w:type="paragraph">
    <w:name w:val="Heading 1"/>
    <w:basedOn w:val="Normal"/>
    <w:uiPriority w:val="1"/>
    <w:qFormat/>
    <w:pPr>
      <w:spacing w:before="89"/>
      <w:ind w:left="1136"/>
      <w:outlineLvl w:val="1"/>
    </w:pPr>
    <w:rPr>
      <w:rFonts w:ascii="Cambria" w:hAnsi="Cambria" w:eastAsia="Cambria" w:cs="Cambria"/>
      <w:i/>
      <w:sz w:val="36"/>
      <w:szCs w:val="36"/>
      <w:lang w:val="en-gb" w:eastAsia="en-gb" w:bidi="en-gb"/>
    </w:rPr>
  </w:style>
  <w:style w:styleId="Heading2" w:type="paragraph">
    <w:name w:val="Heading 2"/>
    <w:basedOn w:val="Normal"/>
    <w:uiPriority w:val="1"/>
    <w:qFormat/>
    <w:pPr>
      <w:spacing w:before="89"/>
      <w:ind w:left="1136"/>
      <w:outlineLvl w:val="2"/>
    </w:pPr>
    <w:rPr>
      <w:rFonts w:ascii="Cambria" w:hAnsi="Cambria" w:eastAsia="Cambria" w:cs="Cambria"/>
      <w:i/>
      <w:sz w:val="32"/>
      <w:szCs w:val="32"/>
      <w:lang w:val="en-gb" w:eastAsia="en-gb" w:bidi="en-gb"/>
    </w:rPr>
  </w:style>
  <w:style w:styleId="Heading3" w:type="paragraph">
    <w:name w:val="Heading 3"/>
    <w:basedOn w:val="Normal"/>
    <w:uiPriority w:val="1"/>
    <w:qFormat/>
    <w:pPr>
      <w:spacing w:before="167"/>
      <w:ind w:left="1136" w:hanging="341"/>
      <w:outlineLvl w:val="3"/>
    </w:pPr>
    <w:rPr>
      <w:rFonts w:ascii="Cambria" w:hAnsi="Cambria" w:eastAsia="Cambria" w:cs="Cambria"/>
      <w:b/>
      <w:bCs/>
      <w:sz w:val="24"/>
      <w:szCs w:val="24"/>
      <w:lang w:val="en-gb" w:eastAsia="en-gb" w:bidi="en-gb"/>
    </w:rPr>
  </w:style>
  <w:style w:styleId="Heading4" w:type="paragraph">
    <w:name w:val="Heading 4"/>
    <w:basedOn w:val="Normal"/>
    <w:uiPriority w:val="1"/>
    <w:qFormat/>
    <w:pPr>
      <w:ind w:left="1136"/>
      <w:outlineLvl w:val="4"/>
    </w:pPr>
    <w:rPr>
      <w:rFonts w:ascii="Cambria" w:hAnsi="Cambria" w:eastAsia="Cambria" w:cs="Cambria"/>
      <w:i/>
      <w:sz w:val="24"/>
      <w:szCs w:val="24"/>
      <w:lang w:val="en-gb" w:eastAsia="en-gb" w:bidi="en-gb"/>
    </w:rPr>
  </w:style>
  <w:style w:styleId="Heading5" w:type="paragraph">
    <w:name w:val="Heading 5"/>
    <w:basedOn w:val="Normal"/>
    <w:uiPriority w:val="1"/>
    <w:qFormat/>
    <w:pPr>
      <w:spacing w:line="337" w:lineRule="exact"/>
      <w:ind w:left="1155"/>
      <w:outlineLvl w:val="5"/>
    </w:pPr>
    <w:rPr>
      <w:rFonts w:ascii="Cambria" w:hAnsi="Cambria" w:eastAsia="Cambria" w:cs="Cambria"/>
      <w:i/>
      <w:sz w:val="23"/>
      <w:szCs w:val="23"/>
      <w:lang w:val="en-gb" w:eastAsia="en-gb" w:bidi="en-gb"/>
    </w:rPr>
  </w:style>
  <w:style w:styleId="Heading6" w:type="paragraph">
    <w:name w:val="Heading 6"/>
    <w:basedOn w:val="Normal"/>
    <w:uiPriority w:val="1"/>
    <w:qFormat/>
    <w:pPr>
      <w:ind w:left="1136"/>
      <w:outlineLvl w:val="6"/>
    </w:pPr>
    <w:rPr>
      <w:rFonts w:ascii="Cambria" w:hAnsi="Cambria" w:eastAsia="Cambria" w:cs="Cambria"/>
      <w:b/>
      <w:bCs/>
      <w:sz w:val="22"/>
      <w:szCs w:val="22"/>
      <w:lang w:val="en-gb" w:eastAsia="en-gb" w:bidi="en-gb"/>
    </w:rPr>
  </w:style>
  <w:style w:styleId="ListParagraph" w:type="paragraph">
    <w:name w:val="List Paragraph"/>
    <w:basedOn w:val="Normal"/>
    <w:uiPriority w:val="1"/>
    <w:qFormat/>
    <w:pPr>
      <w:ind w:left="1849" w:hanging="360"/>
    </w:pPr>
    <w:rPr>
      <w:rFonts w:ascii="Cambria" w:hAnsi="Cambria" w:eastAsia="Cambria" w:cs="Cambria"/>
      <w:lang w:val="en-gb" w:eastAsia="en-gb" w:bidi="en-gb"/>
    </w:rPr>
  </w:style>
  <w:style w:styleId="TableParagraph" w:type="paragraph">
    <w:name w:val="Table Paragraph"/>
    <w:basedOn w:val="Normal"/>
    <w:uiPriority w:val="1"/>
    <w:qFormat/>
    <w:pPr/>
    <w:rPr>
      <w:rFonts w:ascii="Cambria" w:hAnsi="Cambria" w:eastAsia="Cambria" w:cs="Cambria"/>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fcl.eun.org/toolkit" TargetMode="External"/><Relationship Id="rId7" Type="http://schemas.openxmlformats.org/officeDocument/2006/relationships/image" Target="media/image2.png"/><Relationship Id="rId8" Type="http://schemas.openxmlformats.org/officeDocument/2006/relationships/hyperlink" Target="https://creativecommons.org/licenses/by-sa/4.0/" TargetMode="Externa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allourideas.org/trendiez/results" TargetMode="External"/><Relationship Id="rId13" Type="http://schemas.openxmlformats.org/officeDocument/2006/relationships/hyperlink" Target="https://www.youtube.com/watch?v=2xvXkOMRTs4" TargetMode="External"/><Relationship Id="rId14" Type="http://schemas.openxmlformats.org/officeDocument/2006/relationships/hyperlink" Target="http://www.marlisco.eu/" TargetMode="External"/><Relationship Id="rId15" Type="http://schemas.openxmlformats.org/officeDocument/2006/relationships/hyperlink" Target="http://malia.airicerca.org/" TargetMode="External"/><Relationship Id="rId16" Type="http://schemas.openxmlformats.org/officeDocument/2006/relationships/hyperlink" Target="https://www.scienceinschool.org/content/microplastics-small-deadly" TargetMode="External"/><Relationship Id="rId17" Type="http://schemas.openxmlformats.org/officeDocument/2006/relationships/hyperlink" Target="https://polymerinnovationblog.com/biobased-or-biodegradable-polymers-whats-the-difference/" TargetMode="External"/><Relationship Id="rId18" Type="http://schemas.openxmlformats.org/officeDocument/2006/relationships/hyperlink" Target="https://www.european-bioplastics.org/" TargetMode="External"/><Relationship Id="rId19" Type="http://schemas.openxmlformats.org/officeDocument/2006/relationships/hyperlink" Target="https://www.youtube.com/watch?v=Dt8V0UShxPE" TargetMode="External"/><Relationship Id="rId20" Type="http://schemas.openxmlformats.org/officeDocument/2006/relationships/hyperlink" Target="http://www.rsc.org/Education/Teachers/Resources/Inspirational/resources/3.1.7.pdf" TargetMode="External"/><Relationship Id="rId21" Type="http://schemas.openxmlformats.org/officeDocument/2006/relationships/hyperlink" Target="https://www.youtube.com/watch?v=Vx0Z6LplaMU" TargetMode="External"/><Relationship Id="rId22" Type="http://schemas.openxmlformats.org/officeDocument/2006/relationships/hyperlink" Target="http://coastalcare.org/2009/11/plastic-pollution/" TargetMode="External"/><Relationship Id="rId23" Type="http://schemas.openxmlformats.org/officeDocument/2006/relationships/hyperlink" Target="http://theconversation.com/we-are-guinea-pigs-in-a-worldwide-experiment-on-microplastics-97514" TargetMode="External"/><Relationship Id="rId24" Type="http://schemas.openxmlformats.org/officeDocument/2006/relationships/hyperlink" Target="https://ambienteeuropeo.org/wp-content/uploads/2018/08/AAE-TARJETA-DE-DATOS_ESP.pdf" TargetMode="External"/><Relationship Id="rId25" Type="http://schemas.openxmlformats.org/officeDocument/2006/relationships/image" Target="media/image6.jpeg"/><Relationship Id="rId26" Type="http://schemas.openxmlformats.org/officeDocument/2006/relationships/hyperlink" Target="http://www.european-bioplastics.org/" TargetMode="External"/><Relationship Id="rId27" Type="http://schemas.openxmlformats.org/officeDocument/2006/relationships/hyperlink" Target="http://learningdesigner.org/" TargetMode="External"/><Relationship Id="rId28" Type="http://schemas.openxmlformats.org/officeDocument/2006/relationships/hyperlink" Target="https://v.gd/RcWp4L" TargetMode="External"/><Relationship Id="rId29" Type="http://schemas.openxmlformats.org/officeDocument/2006/relationships/image" Target="media/image7.jpe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jpe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hyperlink" Target="http://storyofstuff.org/blog/microfibers-are-microplastics-1/" TargetMode="External"/><Relationship Id="rId40" Type="http://schemas.openxmlformats.org/officeDocument/2006/relationships/hyperlink" Target="http://oceanliteracy.wp2.coexploration.org/ocean-literacy-framework/" TargetMode="External"/><Relationship Id="rId41" Type="http://schemas.openxmlformats.org/officeDocument/2006/relationships/image" Target="media/image17.pn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hyperlink" Target="https://www.scienceinschool.org/content/microplastics-small-deadly#w4" TargetMode="External"/><Relationship Id="rId47" Type="http://schemas.openxmlformats.org/officeDocument/2006/relationships/hyperlink" Target="https://www.scienceinschool.org/content/microplastics-small-deadly#w2" TargetMode="External"/><Relationship Id="rId48" Type="http://schemas.openxmlformats.org/officeDocument/2006/relationships/image" Target="media/image22.jpeg"/><Relationship Id="rId49" Type="http://schemas.openxmlformats.org/officeDocument/2006/relationships/image" Target="media/image23.jpeg"/><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jpeg"/><Relationship Id="rId62" Type="http://schemas.openxmlformats.org/officeDocument/2006/relationships/hyperlink" Target="http://legoexternal.23video.com/video/22467724/lego-plants-made-from-plants" TargetMode="External"/><Relationship Id="rId63" Type="http://schemas.openxmlformats.org/officeDocument/2006/relationships/image" Target="media/image36.jpeg"/><Relationship Id="rId64" Type="http://schemas.openxmlformats.org/officeDocument/2006/relationships/image" Target="media/image37.png"/><Relationship Id="rId65" Type="http://schemas.openxmlformats.org/officeDocument/2006/relationships/hyperlink" Target="http://www.tinkercad.com/" TargetMode="External"/><Relationship Id="rId66" Type="http://schemas.openxmlformats.org/officeDocument/2006/relationships/image" Target="media/image38.jpeg"/><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image" Target="media/image42.jpeg"/><Relationship Id="rId71" Type="http://schemas.openxmlformats.org/officeDocument/2006/relationships/image" Target="media/image43.jpeg"/><Relationship Id="rId72" Type="http://schemas.openxmlformats.org/officeDocument/2006/relationships/image" Target="media/image44.jpeg"/><Relationship Id="rId73" Type="http://schemas.openxmlformats.org/officeDocument/2006/relationships/image" Target="media/image45.jpeg"/><Relationship Id="rId74" Type="http://schemas.openxmlformats.org/officeDocument/2006/relationships/image" Target="media/image46.jpeg"/><Relationship Id="rId75" Type="http://schemas.openxmlformats.org/officeDocument/2006/relationships/image" Target="media/image47.jpeg"/><Relationship Id="rId76" Type="http://schemas.openxmlformats.org/officeDocument/2006/relationships/image" Target="media/image48.jpeg"/><Relationship Id="rId77" Type="http://schemas.openxmlformats.org/officeDocument/2006/relationships/image" Target="media/image49.jpeg"/><Relationship Id="rId78" Type="http://schemas.openxmlformats.org/officeDocument/2006/relationships/image" Target="media/image50.jpeg"/><Relationship Id="rId79" Type="http://schemas.openxmlformats.org/officeDocument/2006/relationships/image" Target="media/image51.jpeg"/><Relationship Id="rId80" Type="http://schemas.openxmlformats.org/officeDocument/2006/relationships/image" Target="media/image52.jpeg"/><Relationship Id="rId81" Type="http://schemas.openxmlformats.org/officeDocument/2006/relationships/image" Target="media/image53.jpeg"/><Relationship Id="rId82" Type="http://schemas.openxmlformats.org/officeDocument/2006/relationships/image" Target="media/image54.jpeg"/><Relationship Id="rId83" Type="http://schemas.openxmlformats.org/officeDocument/2006/relationships/image" Target="media/image55.jpeg"/><Relationship Id="rId84" Type="http://schemas.openxmlformats.org/officeDocument/2006/relationships/image" Target="media/image56.jpeg"/><Relationship Id="rId85" Type="http://schemas.openxmlformats.org/officeDocument/2006/relationships/image" Target="media/image57.jpeg"/><Relationship Id="rId86" Type="http://schemas.openxmlformats.org/officeDocument/2006/relationships/image" Target="media/image58.png"/><Relationship Id="rId87" Type="http://schemas.openxmlformats.org/officeDocument/2006/relationships/image" Target="media/image59.jpeg"/><Relationship Id="rId88" Type="http://schemas.openxmlformats.org/officeDocument/2006/relationships/image" Target="media/image60.jpeg"/><Relationship Id="rId89" Type="http://schemas.openxmlformats.org/officeDocument/2006/relationships/image" Target="media/image61.jpeg"/><Relationship Id="rId90" Type="http://schemas.openxmlformats.org/officeDocument/2006/relationships/image" Target="media/image62.jpeg"/><Relationship Id="rId91" Type="http://schemas.openxmlformats.org/officeDocument/2006/relationships/image" Target="media/image63.jpeg"/><Relationship Id="rId9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Schrammel</dc:creator>
  <dcterms:created xsi:type="dcterms:W3CDTF">2019-02-20T09:19:32Z</dcterms:created>
  <dcterms:modified xsi:type="dcterms:W3CDTF">2019-02-20T09:19:32Z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Microsoft® Word 2016</vt:lpwstr>
  </property>
  <property fmtid="{D5CDD505-2E9C-101B-9397-08002B2CF9AE}" pid="4" name="LastSaved">
    <vt:filetime>2019-02-20T00:00:00Z</vt:filetime>
  </property>
</Properties>
</file>