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1026379"/>
    <w:p w14:paraId="76864C0D" w14:textId="790AB85B" w:rsidR="00EB6E2C" w:rsidRDefault="00EB6E2C" w:rsidP="00EB6E2C">
      <w:pPr>
        <w:jc w:val="center"/>
        <w:rPr>
          <w:b/>
          <w:bCs/>
          <w:sz w:val="44"/>
          <w:szCs w:val="44"/>
        </w:rPr>
      </w:pPr>
      <w:r>
        <w:rPr>
          <w:rFonts w:cstheme="minorHAnsi"/>
          <w:b/>
          <w:bCs/>
          <w:noProof/>
          <w:szCs w:val="44"/>
        </w:rPr>
        <mc:AlternateContent>
          <mc:Choice Requires="wps">
            <w:drawing>
              <wp:anchor distT="0" distB="0" distL="114300" distR="114300" simplePos="0" relativeHeight="251660288" behindDoc="0" locked="0" layoutInCell="1" allowOverlap="1" wp14:anchorId="2B4F6B3A" wp14:editId="0D7FE7D6">
                <wp:simplePos x="0" y="0"/>
                <wp:positionH relativeFrom="column">
                  <wp:posOffset>-648018</wp:posOffset>
                </wp:positionH>
                <wp:positionV relativeFrom="paragraph">
                  <wp:posOffset>2552382</wp:posOffset>
                </wp:positionV>
                <wp:extent cx="5895975" cy="1557338"/>
                <wp:effectExtent l="0" t="0" r="9525" b="5080"/>
                <wp:wrapNone/>
                <wp:docPr id="3" name="Text Box 3"/>
                <wp:cNvGraphicFramePr/>
                <a:graphic xmlns:a="http://schemas.openxmlformats.org/drawingml/2006/main">
                  <a:graphicData uri="http://schemas.microsoft.com/office/word/2010/wordprocessingShape">
                    <wps:wsp>
                      <wps:cNvSpPr txBox="1"/>
                      <wps:spPr>
                        <a:xfrm>
                          <a:off x="0" y="0"/>
                          <a:ext cx="5895975" cy="1557338"/>
                        </a:xfrm>
                        <a:prstGeom prst="rect">
                          <a:avLst/>
                        </a:prstGeom>
                        <a:solidFill>
                          <a:schemeClr val="lt1"/>
                        </a:solidFill>
                        <a:ln w="6350">
                          <a:noFill/>
                        </a:ln>
                      </wps:spPr>
                      <wps:txbx>
                        <w:txbxContent>
                          <w:p w14:paraId="41882CA3" w14:textId="60DAEE68" w:rsidR="00EB6E2C" w:rsidRPr="00DE7092" w:rsidRDefault="00DE7092" w:rsidP="00DE7092">
                            <w:pPr>
                              <w:spacing w:line="240" w:lineRule="auto"/>
                              <w:rPr>
                                <w:b/>
                                <w:bCs/>
                                <w:color w:val="002060"/>
                                <w:sz w:val="72"/>
                                <w:szCs w:val="72"/>
                              </w:rPr>
                            </w:pPr>
                            <w:r w:rsidRPr="00DE7092">
                              <w:rPr>
                                <w:b/>
                                <w:bCs/>
                                <w:color w:val="002060"/>
                                <w:sz w:val="72"/>
                                <w:szCs w:val="72"/>
                              </w:rPr>
                              <w:t>Playing with meteorological data - what could we find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4F6B3A" id="_x0000_t202" coordsize="21600,21600" o:spt="202" path="m,l,21600r21600,l21600,xe">
                <v:stroke joinstyle="miter"/>
                <v:path gradientshapeok="t" o:connecttype="rect"/>
              </v:shapetype>
              <v:shape id="Text Box 3" o:spid="_x0000_s1026" type="#_x0000_t202" style="position:absolute;left:0;text-align:left;margin-left:-51.05pt;margin-top:200.95pt;width:464.25pt;height:122.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" fillcolor="white [3201]" stroked="f" strokeweight=".5pt">
                <v:textbox>
                  <w:txbxContent>
                    <w:p w14:paraId="41882CA3" w14:textId="60DAEE68" w:rsidR="00EB6E2C" w:rsidRPr="00DE7092" w:rsidRDefault="00DE7092" w:rsidP="00DE7092">
                      <w:pPr>
                        <w:spacing w:line="240" w:lineRule="auto"/>
                        <w:rPr>
                          <w:b/>
                          <w:bCs/>
                          <w:color w:val="002060"/>
                          <w:sz w:val="72"/>
                          <w:szCs w:val="72"/>
                        </w:rPr>
                      </w:pPr>
                      <w:r w:rsidRPr="00DE7092">
                        <w:rPr>
                          <w:b/>
                          <w:bCs/>
                          <w:color w:val="002060"/>
                          <w:sz w:val="72"/>
                          <w:szCs w:val="72"/>
                        </w:rPr>
                        <w:t>Playing with meteorological data - what could we find out?</w:t>
                      </w:r>
                    </w:p>
                  </w:txbxContent>
                </v:textbox>
              </v:shape>
            </w:pict>
          </mc:Fallback>
        </mc:AlternateContent>
      </w:r>
      <w:r>
        <w:rPr>
          <w:rFonts w:cstheme="minorHAnsi"/>
          <w:b/>
          <w:bCs/>
          <w:noProof/>
          <w:szCs w:val="44"/>
        </w:rPr>
        <w:drawing>
          <wp:anchor distT="0" distB="0" distL="114300" distR="114300" simplePos="0" relativeHeight="251659264" behindDoc="1" locked="0" layoutInCell="1" allowOverlap="1" wp14:anchorId="76692F7E" wp14:editId="5D24B1AF">
            <wp:simplePos x="0" y="0"/>
            <wp:positionH relativeFrom="page">
              <wp:align>left</wp:align>
            </wp:positionH>
            <wp:positionV relativeFrom="page">
              <wp:align>top</wp:align>
            </wp:positionV>
            <wp:extent cx="7639685" cy="10805795"/>
            <wp:effectExtent l="0" t="0" r="0" b="0"/>
            <wp:wrapSquare wrapText="bothSides"/>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9685" cy="10805795"/>
                    </a:xfrm>
                    <a:prstGeom prst="rect">
                      <a:avLst/>
                    </a:prstGeom>
                  </pic:spPr>
                </pic:pic>
              </a:graphicData>
            </a:graphic>
            <wp14:sizeRelH relativeFrom="margin">
              <wp14:pctWidth>0</wp14:pctWidth>
            </wp14:sizeRelH>
            <wp14:sizeRelV relativeFrom="margin">
              <wp14:pctHeight>0</wp14:pctHeight>
            </wp14:sizeRelV>
          </wp:anchor>
        </w:drawing>
      </w:r>
    </w:p>
    <w:p w14:paraId="7DE4B927" w14:textId="77777777" w:rsidR="00EB6E2C" w:rsidRDefault="00EB6E2C" w:rsidP="00EB6E2C">
      <w:pPr>
        <w:jc w:val="center"/>
        <w:rPr>
          <w:b/>
          <w:bCs/>
          <w:sz w:val="44"/>
          <w:szCs w:val="44"/>
        </w:rPr>
      </w:pPr>
    </w:p>
    <w:p w14:paraId="111D4788" w14:textId="31218CF8" w:rsidR="006005E3" w:rsidRPr="009860E4" w:rsidRDefault="00F6774D" w:rsidP="00EB6E2C">
      <w:pPr>
        <w:jc w:val="center"/>
        <w:rPr>
          <w:b/>
          <w:bCs/>
          <w:sz w:val="44"/>
          <w:szCs w:val="44"/>
        </w:rPr>
      </w:pPr>
      <w:r w:rsidRPr="009860E4">
        <w:rPr>
          <w:b/>
          <w:bCs/>
          <w:sz w:val="44"/>
          <w:szCs w:val="44"/>
        </w:rPr>
        <w:t>STE(A)M IT INTEGRATED LESSON PLAN</w:t>
      </w:r>
      <w:bookmarkEnd w:id="0"/>
    </w:p>
    <w:sdt>
      <w:sdtPr>
        <w:rPr>
          <w:b/>
          <w:bCs/>
        </w:rPr>
        <w:id w:val="1592814174"/>
        <w:docPartObj>
          <w:docPartGallery w:val="Table of Contents"/>
          <w:docPartUnique/>
        </w:docPartObj>
      </w:sdtPr>
      <w:sdtEndPr>
        <w:rPr>
          <w:b w:val="0"/>
          <w:bCs w:val="0"/>
          <w:noProof/>
        </w:rPr>
      </w:sdtEndPr>
      <w:sdtContent>
        <w:p w14:paraId="033CFA6F" w14:textId="692E8CDA" w:rsidR="00FE4D32" w:rsidRDefault="00C002B1">
          <w:pPr>
            <w:pStyle w:val="TOC1"/>
            <w:tabs>
              <w:tab w:val="right" w:leader="dot" w:pos="9060"/>
            </w:tabs>
            <w:rPr>
              <w:rFonts w:eastAsiaTheme="minorEastAsia"/>
              <w:noProof/>
              <w:lang w:val="en-GB" w:eastAsia="en-GB"/>
            </w:rPr>
          </w:pPr>
          <w:r>
            <w:rPr>
              <w:rFonts w:ascii="Century Gothic" w:eastAsia="Times New Roman" w:hAnsi="Century Gothic" w:cs="Times New Roman"/>
              <w:b/>
              <w:bCs/>
              <w:color w:val="457799"/>
              <w:sz w:val="28"/>
              <w:szCs w:val="28"/>
            </w:rPr>
            <w:fldChar w:fldCharType="begin"/>
          </w:r>
          <w:r>
            <w:instrText xml:space="preserve"> TOC \o "1-1" \h \z \t "Heading 2,1,Heading 3,1,Title,1,SIT-LS,1" </w:instrText>
          </w:r>
          <w:r>
            <w:rPr>
              <w:rFonts w:ascii="Century Gothic" w:eastAsia="Times New Roman" w:hAnsi="Century Gothic" w:cs="Times New Roman"/>
              <w:b/>
              <w:bCs/>
              <w:color w:val="457799"/>
              <w:sz w:val="28"/>
              <w:szCs w:val="28"/>
            </w:rPr>
            <w:fldChar w:fldCharType="separate"/>
          </w:r>
          <w:hyperlink w:anchor="_Toc111020698" w:history="1">
            <w:r w:rsidR="00FE4D32" w:rsidRPr="00497833">
              <w:rPr>
                <w:rStyle w:val="Hyperlink"/>
                <w:noProof/>
              </w:rPr>
              <w:t>Introduction</w:t>
            </w:r>
            <w:r w:rsidR="00FE4D32">
              <w:rPr>
                <w:noProof/>
                <w:webHidden/>
              </w:rPr>
              <w:tab/>
            </w:r>
            <w:r w:rsidR="00FE4D32">
              <w:rPr>
                <w:noProof/>
                <w:webHidden/>
              </w:rPr>
              <w:fldChar w:fldCharType="begin"/>
            </w:r>
            <w:r w:rsidR="00FE4D32">
              <w:rPr>
                <w:noProof/>
                <w:webHidden/>
              </w:rPr>
              <w:instrText xml:space="preserve"> PAGEREF _Toc111020698 \h </w:instrText>
            </w:r>
            <w:r w:rsidR="00FE4D32">
              <w:rPr>
                <w:noProof/>
                <w:webHidden/>
              </w:rPr>
            </w:r>
            <w:r w:rsidR="00FE4D32">
              <w:rPr>
                <w:noProof/>
                <w:webHidden/>
              </w:rPr>
              <w:fldChar w:fldCharType="separate"/>
            </w:r>
            <w:r w:rsidR="00D9008B">
              <w:rPr>
                <w:noProof/>
                <w:webHidden/>
              </w:rPr>
              <w:t>3</w:t>
            </w:r>
            <w:r w:rsidR="00FE4D32">
              <w:rPr>
                <w:noProof/>
                <w:webHidden/>
              </w:rPr>
              <w:fldChar w:fldCharType="end"/>
            </w:r>
          </w:hyperlink>
        </w:p>
        <w:p w14:paraId="55601AB0" w14:textId="247999B8" w:rsidR="00FE4D32" w:rsidRDefault="00AF1521">
          <w:pPr>
            <w:pStyle w:val="TOC1"/>
            <w:tabs>
              <w:tab w:val="right" w:leader="dot" w:pos="9060"/>
            </w:tabs>
            <w:rPr>
              <w:rFonts w:eastAsiaTheme="minorEastAsia"/>
              <w:noProof/>
              <w:lang w:val="en-GB" w:eastAsia="en-GB"/>
            </w:rPr>
          </w:pPr>
          <w:hyperlink w:anchor="_Toc111020699" w:history="1">
            <w:r w:rsidR="00FE4D32" w:rsidRPr="00497833">
              <w:rPr>
                <w:rStyle w:val="Hyperlink"/>
                <w:noProof/>
              </w:rPr>
              <w:t>Title</w:t>
            </w:r>
            <w:r w:rsidR="00FE4D32">
              <w:rPr>
                <w:noProof/>
                <w:webHidden/>
              </w:rPr>
              <w:tab/>
            </w:r>
            <w:r w:rsidR="00FE4D32">
              <w:rPr>
                <w:noProof/>
                <w:webHidden/>
              </w:rPr>
              <w:fldChar w:fldCharType="begin"/>
            </w:r>
            <w:r w:rsidR="00FE4D32">
              <w:rPr>
                <w:noProof/>
                <w:webHidden/>
              </w:rPr>
              <w:instrText xml:space="preserve"> PAGEREF _Toc111020699 \h </w:instrText>
            </w:r>
            <w:r w:rsidR="00FE4D32">
              <w:rPr>
                <w:noProof/>
                <w:webHidden/>
              </w:rPr>
            </w:r>
            <w:r w:rsidR="00FE4D32">
              <w:rPr>
                <w:noProof/>
                <w:webHidden/>
              </w:rPr>
              <w:fldChar w:fldCharType="separate"/>
            </w:r>
            <w:r w:rsidR="00D9008B">
              <w:rPr>
                <w:noProof/>
                <w:webHidden/>
              </w:rPr>
              <w:t>4</w:t>
            </w:r>
            <w:r w:rsidR="00FE4D32">
              <w:rPr>
                <w:noProof/>
                <w:webHidden/>
              </w:rPr>
              <w:fldChar w:fldCharType="end"/>
            </w:r>
          </w:hyperlink>
        </w:p>
        <w:p w14:paraId="62ECABC7" w14:textId="04899F16" w:rsidR="00FE4D32" w:rsidRDefault="00AF1521">
          <w:pPr>
            <w:pStyle w:val="TOC1"/>
            <w:tabs>
              <w:tab w:val="right" w:leader="dot" w:pos="9060"/>
            </w:tabs>
            <w:rPr>
              <w:rFonts w:eastAsiaTheme="minorEastAsia"/>
              <w:noProof/>
              <w:lang w:val="en-GB" w:eastAsia="en-GB"/>
            </w:rPr>
          </w:pPr>
          <w:hyperlink w:anchor="_Toc111020700" w:history="1">
            <w:r w:rsidR="00FE4D32" w:rsidRPr="00497833">
              <w:rPr>
                <w:rStyle w:val="Hyperlink"/>
                <w:noProof/>
              </w:rPr>
              <w:t>Authors</w:t>
            </w:r>
            <w:r w:rsidR="00FE4D32">
              <w:rPr>
                <w:noProof/>
                <w:webHidden/>
              </w:rPr>
              <w:tab/>
            </w:r>
            <w:r w:rsidR="00FE4D32">
              <w:rPr>
                <w:noProof/>
                <w:webHidden/>
              </w:rPr>
              <w:fldChar w:fldCharType="begin"/>
            </w:r>
            <w:r w:rsidR="00FE4D32">
              <w:rPr>
                <w:noProof/>
                <w:webHidden/>
              </w:rPr>
              <w:instrText xml:space="preserve"> PAGEREF _Toc111020700 \h </w:instrText>
            </w:r>
            <w:r w:rsidR="00FE4D32">
              <w:rPr>
                <w:noProof/>
                <w:webHidden/>
              </w:rPr>
            </w:r>
            <w:r w:rsidR="00FE4D32">
              <w:rPr>
                <w:noProof/>
                <w:webHidden/>
              </w:rPr>
              <w:fldChar w:fldCharType="separate"/>
            </w:r>
            <w:r w:rsidR="00D9008B">
              <w:rPr>
                <w:noProof/>
                <w:webHidden/>
              </w:rPr>
              <w:t>4</w:t>
            </w:r>
            <w:r w:rsidR="00FE4D32">
              <w:rPr>
                <w:noProof/>
                <w:webHidden/>
              </w:rPr>
              <w:fldChar w:fldCharType="end"/>
            </w:r>
          </w:hyperlink>
        </w:p>
        <w:p w14:paraId="2C86D9F8" w14:textId="188D260C" w:rsidR="00FE4D32" w:rsidRDefault="00AF1521">
          <w:pPr>
            <w:pStyle w:val="TOC1"/>
            <w:tabs>
              <w:tab w:val="right" w:leader="dot" w:pos="9060"/>
            </w:tabs>
            <w:rPr>
              <w:rFonts w:eastAsiaTheme="minorEastAsia"/>
              <w:noProof/>
              <w:lang w:val="en-GB" w:eastAsia="en-GB"/>
            </w:rPr>
          </w:pPr>
          <w:hyperlink w:anchor="_Toc111020701" w:history="1">
            <w:r w:rsidR="00FE4D32" w:rsidRPr="00497833">
              <w:rPr>
                <w:rStyle w:val="Hyperlink"/>
                <w:noProof/>
              </w:rPr>
              <w:t>Summary</w:t>
            </w:r>
            <w:r w:rsidR="00FE4D32">
              <w:rPr>
                <w:noProof/>
                <w:webHidden/>
              </w:rPr>
              <w:tab/>
            </w:r>
            <w:r w:rsidR="00FE4D32">
              <w:rPr>
                <w:noProof/>
                <w:webHidden/>
              </w:rPr>
              <w:fldChar w:fldCharType="begin"/>
            </w:r>
            <w:r w:rsidR="00FE4D32">
              <w:rPr>
                <w:noProof/>
                <w:webHidden/>
              </w:rPr>
              <w:instrText xml:space="preserve"> PAGEREF _Toc111020701 \h </w:instrText>
            </w:r>
            <w:r w:rsidR="00FE4D32">
              <w:rPr>
                <w:noProof/>
                <w:webHidden/>
              </w:rPr>
            </w:r>
            <w:r w:rsidR="00FE4D32">
              <w:rPr>
                <w:noProof/>
                <w:webHidden/>
              </w:rPr>
              <w:fldChar w:fldCharType="separate"/>
            </w:r>
            <w:r w:rsidR="00D9008B">
              <w:rPr>
                <w:noProof/>
                <w:webHidden/>
              </w:rPr>
              <w:t>4</w:t>
            </w:r>
            <w:r w:rsidR="00FE4D32">
              <w:rPr>
                <w:noProof/>
                <w:webHidden/>
              </w:rPr>
              <w:fldChar w:fldCharType="end"/>
            </w:r>
          </w:hyperlink>
        </w:p>
        <w:p w14:paraId="4C64CF6B" w14:textId="6F5C37AF" w:rsidR="00FE4D32" w:rsidRDefault="00AF1521">
          <w:pPr>
            <w:pStyle w:val="TOC1"/>
            <w:tabs>
              <w:tab w:val="right" w:leader="dot" w:pos="9060"/>
            </w:tabs>
            <w:rPr>
              <w:rFonts w:eastAsiaTheme="minorEastAsia"/>
              <w:noProof/>
              <w:lang w:val="en-GB" w:eastAsia="en-GB"/>
            </w:rPr>
          </w:pPr>
          <w:hyperlink w:anchor="_Toc111020702" w:history="1">
            <w:r w:rsidR="00FE4D32" w:rsidRPr="00497833">
              <w:rPr>
                <w:rStyle w:val="Hyperlink"/>
                <w:noProof/>
              </w:rPr>
              <w:t>Licenses</w:t>
            </w:r>
            <w:r w:rsidR="00FE4D32">
              <w:rPr>
                <w:noProof/>
                <w:webHidden/>
              </w:rPr>
              <w:tab/>
            </w:r>
            <w:r w:rsidR="00FE4D32">
              <w:rPr>
                <w:noProof/>
                <w:webHidden/>
              </w:rPr>
              <w:fldChar w:fldCharType="begin"/>
            </w:r>
            <w:r w:rsidR="00FE4D32">
              <w:rPr>
                <w:noProof/>
                <w:webHidden/>
              </w:rPr>
              <w:instrText xml:space="preserve"> PAGEREF _Toc111020702 \h </w:instrText>
            </w:r>
            <w:r w:rsidR="00FE4D32">
              <w:rPr>
                <w:noProof/>
                <w:webHidden/>
              </w:rPr>
            </w:r>
            <w:r w:rsidR="00FE4D32">
              <w:rPr>
                <w:noProof/>
                <w:webHidden/>
              </w:rPr>
              <w:fldChar w:fldCharType="separate"/>
            </w:r>
            <w:r w:rsidR="00D9008B">
              <w:rPr>
                <w:noProof/>
                <w:webHidden/>
              </w:rPr>
              <w:t>4</w:t>
            </w:r>
            <w:r w:rsidR="00FE4D32">
              <w:rPr>
                <w:noProof/>
                <w:webHidden/>
              </w:rPr>
              <w:fldChar w:fldCharType="end"/>
            </w:r>
          </w:hyperlink>
        </w:p>
        <w:p w14:paraId="52760AEB" w14:textId="54EBAA2E" w:rsidR="00FE4D32" w:rsidRDefault="00AF1521">
          <w:pPr>
            <w:pStyle w:val="TOC1"/>
            <w:tabs>
              <w:tab w:val="right" w:leader="dot" w:pos="9060"/>
            </w:tabs>
            <w:rPr>
              <w:rFonts w:eastAsiaTheme="minorEastAsia"/>
              <w:noProof/>
              <w:lang w:val="en-GB" w:eastAsia="en-GB"/>
            </w:rPr>
          </w:pPr>
          <w:hyperlink w:anchor="_Toc111020703" w:history="1">
            <w:r w:rsidR="00FE4D32" w:rsidRPr="00497833">
              <w:rPr>
                <w:rStyle w:val="Hyperlink"/>
                <w:noProof/>
              </w:rPr>
              <w:t>Subject (s)</w:t>
            </w:r>
            <w:r w:rsidR="00FE4D32">
              <w:rPr>
                <w:noProof/>
                <w:webHidden/>
              </w:rPr>
              <w:tab/>
            </w:r>
            <w:r w:rsidR="00FE4D32">
              <w:rPr>
                <w:noProof/>
                <w:webHidden/>
              </w:rPr>
              <w:fldChar w:fldCharType="begin"/>
            </w:r>
            <w:r w:rsidR="00FE4D32">
              <w:rPr>
                <w:noProof/>
                <w:webHidden/>
              </w:rPr>
              <w:instrText xml:space="preserve"> PAGEREF _Toc111020703 \h </w:instrText>
            </w:r>
            <w:r w:rsidR="00FE4D32">
              <w:rPr>
                <w:noProof/>
                <w:webHidden/>
              </w:rPr>
            </w:r>
            <w:r w:rsidR="00FE4D32">
              <w:rPr>
                <w:noProof/>
                <w:webHidden/>
              </w:rPr>
              <w:fldChar w:fldCharType="separate"/>
            </w:r>
            <w:r w:rsidR="00D9008B">
              <w:rPr>
                <w:noProof/>
                <w:webHidden/>
              </w:rPr>
              <w:t>4</w:t>
            </w:r>
            <w:r w:rsidR="00FE4D32">
              <w:rPr>
                <w:noProof/>
                <w:webHidden/>
              </w:rPr>
              <w:fldChar w:fldCharType="end"/>
            </w:r>
          </w:hyperlink>
        </w:p>
        <w:p w14:paraId="158DCB6A" w14:textId="62176FD8" w:rsidR="00FE4D32" w:rsidRDefault="00AF1521">
          <w:pPr>
            <w:pStyle w:val="TOC1"/>
            <w:tabs>
              <w:tab w:val="right" w:leader="dot" w:pos="9060"/>
            </w:tabs>
            <w:rPr>
              <w:rFonts w:eastAsiaTheme="minorEastAsia"/>
              <w:noProof/>
              <w:lang w:val="en-GB" w:eastAsia="en-GB"/>
            </w:rPr>
          </w:pPr>
          <w:hyperlink w:anchor="_Toc111020704" w:history="1">
            <w:r w:rsidR="00FE4D32" w:rsidRPr="00497833">
              <w:rPr>
                <w:rStyle w:val="Hyperlink"/>
                <w:noProof/>
              </w:rPr>
              <w:t>Real- life questions</w:t>
            </w:r>
            <w:r w:rsidR="00FE4D32">
              <w:rPr>
                <w:noProof/>
                <w:webHidden/>
              </w:rPr>
              <w:tab/>
            </w:r>
            <w:r w:rsidR="00FE4D32">
              <w:rPr>
                <w:noProof/>
                <w:webHidden/>
              </w:rPr>
              <w:fldChar w:fldCharType="begin"/>
            </w:r>
            <w:r w:rsidR="00FE4D32">
              <w:rPr>
                <w:noProof/>
                <w:webHidden/>
              </w:rPr>
              <w:instrText xml:space="preserve"> PAGEREF _Toc111020704 \h </w:instrText>
            </w:r>
            <w:r w:rsidR="00FE4D32">
              <w:rPr>
                <w:noProof/>
                <w:webHidden/>
              </w:rPr>
            </w:r>
            <w:r w:rsidR="00FE4D32">
              <w:rPr>
                <w:noProof/>
                <w:webHidden/>
              </w:rPr>
              <w:fldChar w:fldCharType="separate"/>
            </w:r>
            <w:r w:rsidR="00D9008B">
              <w:rPr>
                <w:noProof/>
                <w:webHidden/>
              </w:rPr>
              <w:t>5</w:t>
            </w:r>
            <w:r w:rsidR="00FE4D32">
              <w:rPr>
                <w:noProof/>
                <w:webHidden/>
              </w:rPr>
              <w:fldChar w:fldCharType="end"/>
            </w:r>
          </w:hyperlink>
        </w:p>
        <w:p w14:paraId="7BC16683" w14:textId="583CAD2C" w:rsidR="00FE4D32" w:rsidRDefault="00AF1521">
          <w:pPr>
            <w:pStyle w:val="TOC1"/>
            <w:tabs>
              <w:tab w:val="right" w:leader="dot" w:pos="9060"/>
            </w:tabs>
            <w:rPr>
              <w:rFonts w:eastAsiaTheme="minorEastAsia"/>
              <w:noProof/>
              <w:lang w:val="en-GB" w:eastAsia="en-GB"/>
            </w:rPr>
          </w:pPr>
          <w:hyperlink w:anchor="_Toc111020705" w:history="1">
            <w:r w:rsidR="00FE4D32" w:rsidRPr="00497833">
              <w:rPr>
                <w:rStyle w:val="Hyperlink"/>
                <w:noProof/>
              </w:rPr>
              <w:t>Aims of the lesson</w:t>
            </w:r>
            <w:r w:rsidR="00FE4D32">
              <w:rPr>
                <w:noProof/>
                <w:webHidden/>
              </w:rPr>
              <w:tab/>
            </w:r>
            <w:r w:rsidR="00FE4D32">
              <w:rPr>
                <w:noProof/>
                <w:webHidden/>
              </w:rPr>
              <w:fldChar w:fldCharType="begin"/>
            </w:r>
            <w:r w:rsidR="00FE4D32">
              <w:rPr>
                <w:noProof/>
                <w:webHidden/>
              </w:rPr>
              <w:instrText xml:space="preserve"> PAGEREF _Toc111020705 \h </w:instrText>
            </w:r>
            <w:r w:rsidR="00FE4D32">
              <w:rPr>
                <w:noProof/>
                <w:webHidden/>
              </w:rPr>
            </w:r>
            <w:r w:rsidR="00FE4D32">
              <w:rPr>
                <w:noProof/>
                <w:webHidden/>
              </w:rPr>
              <w:fldChar w:fldCharType="separate"/>
            </w:r>
            <w:r w:rsidR="00D9008B">
              <w:rPr>
                <w:noProof/>
                <w:webHidden/>
              </w:rPr>
              <w:t>5</w:t>
            </w:r>
            <w:r w:rsidR="00FE4D32">
              <w:rPr>
                <w:noProof/>
                <w:webHidden/>
              </w:rPr>
              <w:fldChar w:fldCharType="end"/>
            </w:r>
          </w:hyperlink>
        </w:p>
        <w:p w14:paraId="4586BAF5" w14:textId="7E19A762" w:rsidR="00FE4D32" w:rsidRDefault="00AF1521">
          <w:pPr>
            <w:pStyle w:val="TOC1"/>
            <w:tabs>
              <w:tab w:val="right" w:leader="dot" w:pos="9060"/>
            </w:tabs>
            <w:rPr>
              <w:rFonts w:eastAsiaTheme="minorEastAsia"/>
              <w:noProof/>
              <w:lang w:val="en-GB" w:eastAsia="en-GB"/>
            </w:rPr>
          </w:pPr>
          <w:hyperlink w:anchor="_Toc111020706" w:history="1">
            <w:r w:rsidR="00FE4D32" w:rsidRPr="00497833">
              <w:rPr>
                <w:rStyle w:val="Hyperlink"/>
                <w:rFonts w:cstheme="minorHAnsi"/>
                <w:noProof/>
              </w:rPr>
              <w:t>Connection to STEM careers</w:t>
            </w:r>
            <w:r w:rsidR="00FE4D32">
              <w:rPr>
                <w:noProof/>
                <w:webHidden/>
              </w:rPr>
              <w:tab/>
            </w:r>
            <w:r w:rsidR="00FE4D32">
              <w:rPr>
                <w:noProof/>
                <w:webHidden/>
              </w:rPr>
              <w:fldChar w:fldCharType="begin"/>
            </w:r>
            <w:r w:rsidR="00FE4D32">
              <w:rPr>
                <w:noProof/>
                <w:webHidden/>
              </w:rPr>
              <w:instrText xml:space="preserve"> PAGEREF _Toc111020706 \h </w:instrText>
            </w:r>
            <w:r w:rsidR="00FE4D32">
              <w:rPr>
                <w:noProof/>
                <w:webHidden/>
              </w:rPr>
            </w:r>
            <w:r w:rsidR="00FE4D32">
              <w:rPr>
                <w:noProof/>
                <w:webHidden/>
              </w:rPr>
              <w:fldChar w:fldCharType="separate"/>
            </w:r>
            <w:r w:rsidR="00D9008B">
              <w:rPr>
                <w:noProof/>
                <w:webHidden/>
              </w:rPr>
              <w:t>6</w:t>
            </w:r>
            <w:r w:rsidR="00FE4D32">
              <w:rPr>
                <w:noProof/>
                <w:webHidden/>
              </w:rPr>
              <w:fldChar w:fldCharType="end"/>
            </w:r>
          </w:hyperlink>
        </w:p>
        <w:p w14:paraId="5CBF1D26" w14:textId="1D808D1E" w:rsidR="00FE4D32" w:rsidRDefault="00AF1521">
          <w:pPr>
            <w:pStyle w:val="TOC1"/>
            <w:tabs>
              <w:tab w:val="right" w:leader="dot" w:pos="9060"/>
            </w:tabs>
            <w:rPr>
              <w:rFonts w:eastAsiaTheme="minorEastAsia"/>
              <w:noProof/>
              <w:lang w:val="en-GB" w:eastAsia="en-GB"/>
            </w:rPr>
          </w:pPr>
          <w:hyperlink w:anchor="_Toc111020707" w:history="1">
            <w:r w:rsidR="00FE4D32" w:rsidRPr="00497833">
              <w:rPr>
                <w:rStyle w:val="Hyperlink"/>
                <w:noProof/>
              </w:rPr>
              <w:t>Age of students</w:t>
            </w:r>
            <w:r w:rsidR="00FE4D32">
              <w:rPr>
                <w:noProof/>
                <w:webHidden/>
              </w:rPr>
              <w:tab/>
            </w:r>
            <w:r w:rsidR="00FE4D32">
              <w:rPr>
                <w:noProof/>
                <w:webHidden/>
              </w:rPr>
              <w:fldChar w:fldCharType="begin"/>
            </w:r>
            <w:r w:rsidR="00FE4D32">
              <w:rPr>
                <w:noProof/>
                <w:webHidden/>
              </w:rPr>
              <w:instrText xml:space="preserve"> PAGEREF _Toc111020707 \h </w:instrText>
            </w:r>
            <w:r w:rsidR="00FE4D32">
              <w:rPr>
                <w:noProof/>
                <w:webHidden/>
              </w:rPr>
            </w:r>
            <w:r w:rsidR="00FE4D32">
              <w:rPr>
                <w:noProof/>
                <w:webHidden/>
              </w:rPr>
              <w:fldChar w:fldCharType="separate"/>
            </w:r>
            <w:r w:rsidR="00D9008B">
              <w:rPr>
                <w:noProof/>
                <w:webHidden/>
              </w:rPr>
              <w:t>6</w:t>
            </w:r>
            <w:r w:rsidR="00FE4D32">
              <w:rPr>
                <w:noProof/>
                <w:webHidden/>
              </w:rPr>
              <w:fldChar w:fldCharType="end"/>
            </w:r>
          </w:hyperlink>
        </w:p>
        <w:p w14:paraId="2ACE13F9" w14:textId="44BF5D2C" w:rsidR="00FE4D32" w:rsidRDefault="00AF1521">
          <w:pPr>
            <w:pStyle w:val="TOC1"/>
            <w:tabs>
              <w:tab w:val="right" w:leader="dot" w:pos="9060"/>
            </w:tabs>
            <w:rPr>
              <w:rFonts w:eastAsiaTheme="minorEastAsia"/>
              <w:noProof/>
              <w:lang w:val="en-GB" w:eastAsia="en-GB"/>
            </w:rPr>
          </w:pPr>
          <w:hyperlink w:anchor="_Toc111020708" w:history="1">
            <w:r w:rsidR="00FE4D32" w:rsidRPr="00497833">
              <w:rPr>
                <w:rStyle w:val="Hyperlink"/>
                <w:noProof/>
              </w:rPr>
              <w:t>Time</w:t>
            </w:r>
            <w:r w:rsidR="00FE4D32">
              <w:rPr>
                <w:noProof/>
                <w:webHidden/>
              </w:rPr>
              <w:tab/>
            </w:r>
            <w:r w:rsidR="00FE4D32">
              <w:rPr>
                <w:noProof/>
                <w:webHidden/>
              </w:rPr>
              <w:fldChar w:fldCharType="begin"/>
            </w:r>
            <w:r w:rsidR="00FE4D32">
              <w:rPr>
                <w:noProof/>
                <w:webHidden/>
              </w:rPr>
              <w:instrText xml:space="preserve"> PAGEREF _Toc111020708 \h </w:instrText>
            </w:r>
            <w:r w:rsidR="00FE4D32">
              <w:rPr>
                <w:noProof/>
                <w:webHidden/>
              </w:rPr>
            </w:r>
            <w:r w:rsidR="00FE4D32">
              <w:rPr>
                <w:noProof/>
                <w:webHidden/>
              </w:rPr>
              <w:fldChar w:fldCharType="separate"/>
            </w:r>
            <w:r w:rsidR="00D9008B">
              <w:rPr>
                <w:noProof/>
                <w:webHidden/>
              </w:rPr>
              <w:t>6</w:t>
            </w:r>
            <w:r w:rsidR="00FE4D32">
              <w:rPr>
                <w:noProof/>
                <w:webHidden/>
              </w:rPr>
              <w:fldChar w:fldCharType="end"/>
            </w:r>
          </w:hyperlink>
        </w:p>
        <w:p w14:paraId="3EE0F0C7" w14:textId="7B3E878D" w:rsidR="00FE4D32" w:rsidRDefault="00AF1521">
          <w:pPr>
            <w:pStyle w:val="TOC1"/>
            <w:tabs>
              <w:tab w:val="right" w:leader="dot" w:pos="9060"/>
            </w:tabs>
            <w:rPr>
              <w:rFonts w:eastAsiaTheme="minorEastAsia"/>
              <w:noProof/>
              <w:lang w:val="en-GB" w:eastAsia="en-GB"/>
            </w:rPr>
          </w:pPr>
          <w:hyperlink w:anchor="_Toc111020709" w:history="1">
            <w:r w:rsidR="00FE4D32" w:rsidRPr="00497833">
              <w:rPr>
                <w:rStyle w:val="Hyperlink"/>
                <w:noProof/>
              </w:rPr>
              <w:t>Teaching resources (material &amp; online tools)</w:t>
            </w:r>
            <w:r w:rsidR="00FE4D32">
              <w:rPr>
                <w:noProof/>
                <w:webHidden/>
              </w:rPr>
              <w:tab/>
            </w:r>
            <w:r w:rsidR="00FE4D32">
              <w:rPr>
                <w:noProof/>
                <w:webHidden/>
              </w:rPr>
              <w:fldChar w:fldCharType="begin"/>
            </w:r>
            <w:r w:rsidR="00FE4D32">
              <w:rPr>
                <w:noProof/>
                <w:webHidden/>
              </w:rPr>
              <w:instrText xml:space="preserve"> PAGEREF _Toc111020709 \h </w:instrText>
            </w:r>
            <w:r w:rsidR="00FE4D32">
              <w:rPr>
                <w:noProof/>
                <w:webHidden/>
              </w:rPr>
            </w:r>
            <w:r w:rsidR="00FE4D32">
              <w:rPr>
                <w:noProof/>
                <w:webHidden/>
              </w:rPr>
              <w:fldChar w:fldCharType="separate"/>
            </w:r>
            <w:r w:rsidR="00D9008B">
              <w:rPr>
                <w:noProof/>
                <w:webHidden/>
              </w:rPr>
              <w:t>6</w:t>
            </w:r>
            <w:r w:rsidR="00FE4D32">
              <w:rPr>
                <w:noProof/>
                <w:webHidden/>
              </w:rPr>
              <w:fldChar w:fldCharType="end"/>
            </w:r>
          </w:hyperlink>
        </w:p>
        <w:p w14:paraId="5681DA68" w14:textId="2CC1F3A4" w:rsidR="00FE4D32" w:rsidRDefault="00AF1521">
          <w:pPr>
            <w:pStyle w:val="TOC1"/>
            <w:tabs>
              <w:tab w:val="right" w:leader="dot" w:pos="9060"/>
            </w:tabs>
            <w:rPr>
              <w:rFonts w:eastAsiaTheme="minorEastAsia"/>
              <w:noProof/>
              <w:lang w:val="en-GB" w:eastAsia="en-GB"/>
            </w:rPr>
          </w:pPr>
          <w:hyperlink w:anchor="_Toc111020710" w:history="1">
            <w:r w:rsidR="00FE4D32" w:rsidRPr="00497833">
              <w:rPr>
                <w:rStyle w:val="Hyperlink"/>
                <w:noProof/>
              </w:rPr>
              <w:t>21</w:t>
            </w:r>
            <w:r w:rsidR="00FE4D32" w:rsidRPr="00497833">
              <w:rPr>
                <w:rStyle w:val="Hyperlink"/>
                <w:noProof/>
                <w:vertAlign w:val="superscript"/>
              </w:rPr>
              <w:t>st</w:t>
            </w:r>
            <w:r w:rsidR="00FE4D32" w:rsidRPr="00497833">
              <w:rPr>
                <w:rStyle w:val="Hyperlink"/>
                <w:noProof/>
              </w:rPr>
              <w:t xml:space="preserve"> century skills</w:t>
            </w:r>
            <w:r w:rsidR="00FE4D32">
              <w:rPr>
                <w:noProof/>
                <w:webHidden/>
              </w:rPr>
              <w:tab/>
            </w:r>
            <w:r w:rsidR="00FE4D32">
              <w:rPr>
                <w:noProof/>
                <w:webHidden/>
              </w:rPr>
              <w:fldChar w:fldCharType="begin"/>
            </w:r>
            <w:r w:rsidR="00FE4D32">
              <w:rPr>
                <w:noProof/>
                <w:webHidden/>
              </w:rPr>
              <w:instrText xml:space="preserve"> PAGEREF _Toc111020710 \h </w:instrText>
            </w:r>
            <w:r w:rsidR="00FE4D32">
              <w:rPr>
                <w:noProof/>
                <w:webHidden/>
              </w:rPr>
            </w:r>
            <w:r w:rsidR="00FE4D32">
              <w:rPr>
                <w:noProof/>
                <w:webHidden/>
              </w:rPr>
              <w:fldChar w:fldCharType="separate"/>
            </w:r>
            <w:r w:rsidR="00D9008B">
              <w:rPr>
                <w:noProof/>
                <w:webHidden/>
              </w:rPr>
              <w:t>7</w:t>
            </w:r>
            <w:r w:rsidR="00FE4D32">
              <w:rPr>
                <w:noProof/>
                <w:webHidden/>
              </w:rPr>
              <w:fldChar w:fldCharType="end"/>
            </w:r>
          </w:hyperlink>
        </w:p>
        <w:p w14:paraId="4EA4B8FF" w14:textId="25E03213" w:rsidR="00FE4D32" w:rsidRDefault="00AF1521">
          <w:pPr>
            <w:pStyle w:val="TOC1"/>
            <w:tabs>
              <w:tab w:val="right" w:leader="dot" w:pos="9060"/>
            </w:tabs>
            <w:rPr>
              <w:rFonts w:eastAsiaTheme="minorEastAsia"/>
              <w:noProof/>
              <w:lang w:val="en-GB" w:eastAsia="en-GB"/>
            </w:rPr>
          </w:pPr>
          <w:hyperlink w:anchor="_Toc111020711" w:history="1">
            <w:r w:rsidR="00FE4D32" w:rsidRPr="00497833">
              <w:rPr>
                <w:rStyle w:val="Hyperlink"/>
                <w:noProof/>
              </w:rPr>
              <w:t>Lesson Plan</w:t>
            </w:r>
            <w:r w:rsidR="00FE4D32">
              <w:rPr>
                <w:noProof/>
                <w:webHidden/>
              </w:rPr>
              <w:tab/>
            </w:r>
            <w:r w:rsidR="00FE4D32">
              <w:rPr>
                <w:noProof/>
                <w:webHidden/>
              </w:rPr>
              <w:fldChar w:fldCharType="begin"/>
            </w:r>
            <w:r w:rsidR="00FE4D32">
              <w:rPr>
                <w:noProof/>
                <w:webHidden/>
              </w:rPr>
              <w:instrText xml:space="preserve"> PAGEREF _Toc111020711 \h </w:instrText>
            </w:r>
            <w:r w:rsidR="00FE4D32">
              <w:rPr>
                <w:noProof/>
                <w:webHidden/>
              </w:rPr>
            </w:r>
            <w:r w:rsidR="00FE4D32">
              <w:rPr>
                <w:noProof/>
                <w:webHidden/>
              </w:rPr>
              <w:fldChar w:fldCharType="separate"/>
            </w:r>
            <w:r w:rsidR="00D9008B">
              <w:rPr>
                <w:noProof/>
                <w:webHidden/>
              </w:rPr>
              <w:t>7</w:t>
            </w:r>
            <w:r w:rsidR="00FE4D32">
              <w:rPr>
                <w:noProof/>
                <w:webHidden/>
              </w:rPr>
              <w:fldChar w:fldCharType="end"/>
            </w:r>
          </w:hyperlink>
        </w:p>
        <w:p w14:paraId="2059FA16" w14:textId="4FAE0B12" w:rsidR="00FE4D32" w:rsidRDefault="00AF1521">
          <w:pPr>
            <w:pStyle w:val="TOC1"/>
            <w:tabs>
              <w:tab w:val="right" w:leader="dot" w:pos="9060"/>
            </w:tabs>
            <w:rPr>
              <w:rFonts w:eastAsiaTheme="minorEastAsia"/>
              <w:noProof/>
              <w:lang w:val="en-GB" w:eastAsia="en-GB"/>
            </w:rPr>
          </w:pPr>
          <w:hyperlink w:anchor="_Toc111020712" w:history="1">
            <w:r w:rsidR="00FE4D32" w:rsidRPr="00497833">
              <w:rPr>
                <w:rStyle w:val="Hyperlink"/>
                <w:noProof/>
              </w:rPr>
              <w:t>Assessment</w:t>
            </w:r>
            <w:r w:rsidR="00FE4D32">
              <w:rPr>
                <w:noProof/>
                <w:webHidden/>
              </w:rPr>
              <w:tab/>
            </w:r>
            <w:r w:rsidR="00FE4D32">
              <w:rPr>
                <w:noProof/>
                <w:webHidden/>
              </w:rPr>
              <w:fldChar w:fldCharType="begin"/>
            </w:r>
            <w:r w:rsidR="00FE4D32">
              <w:rPr>
                <w:noProof/>
                <w:webHidden/>
              </w:rPr>
              <w:instrText xml:space="preserve"> PAGEREF _Toc111020712 \h </w:instrText>
            </w:r>
            <w:r w:rsidR="00FE4D32">
              <w:rPr>
                <w:noProof/>
                <w:webHidden/>
              </w:rPr>
            </w:r>
            <w:r w:rsidR="00FE4D32">
              <w:rPr>
                <w:noProof/>
                <w:webHidden/>
              </w:rPr>
              <w:fldChar w:fldCharType="separate"/>
            </w:r>
            <w:r w:rsidR="00D9008B">
              <w:rPr>
                <w:noProof/>
                <w:webHidden/>
              </w:rPr>
              <w:t>12</w:t>
            </w:r>
            <w:r w:rsidR="00FE4D32">
              <w:rPr>
                <w:noProof/>
                <w:webHidden/>
              </w:rPr>
              <w:fldChar w:fldCharType="end"/>
            </w:r>
          </w:hyperlink>
        </w:p>
        <w:p w14:paraId="36DBE39A" w14:textId="04261932" w:rsidR="00FE4D32" w:rsidRDefault="00AF1521">
          <w:pPr>
            <w:pStyle w:val="TOC1"/>
            <w:tabs>
              <w:tab w:val="right" w:leader="dot" w:pos="9060"/>
            </w:tabs>
            <w:rPr>
              <w:rFonts w:eastAsiaTheme="minorEastAsia"/>
              <w:noProof/>
              <w:lang w:val="en-GB" w:eastAsia="en-GB"/>
            </w:rPr>
          </w:pPr>
          <w:hyperlink w:anchor="_Toc111020713" w:history="1">
            <w:r w:rsidR="00FE4D32" w:rsidRPr="00497833">
              <w:rPr>
                <w:rStyle w:val="Hyperlink"/>
                <w:noProof/>
              </w:rPr>
              <w:t>Initial assessment</w:t>
            </w:r>
            <w:r w:rsidR="00FE4D32">
              <w:rPr>
                <w:noProof/>
                <w:webHidden/>
              </w:rPr>
              <w:tab/>
            </w:r>
            <w:r w:rsidR="00FE4D32">
              <w:rPr>
                <w:noProof/>
                <w:webHidden/>
              </w:rPr>
              <w:fldChar w:fldCharType="begin"/>
            </w:r>
            <w:r w:rsidR="00FE4D32">
              <w:rPr>
                <w:noProof/>
                <w:webHidden/>
              </w:rPr>
              <w:instrText xml:space="preserve"> PAGEREF _Toc111020713 \h </w:instrText>
            </w:r>
            <w:r w:rsidR="00FE4D32">
              <w:rPr>
                <w:noProof/>
                <w:webHidden/>
              </w:rPr>
            </w:r>
            <w:r w:rsidR="00FE4D32">
              <w:rPr>
                <w:noProof/>
                <w:webHidden/>
              </w:rPr>
              <w:fldChar w:fldCharType="separate"/>
            </w:r>
            <w:r w:rsidR="00D9008B">
              <w:rPr>
                <w:noProof/>
                <w:webHidden/>
              </w:rPr>
              <w:t>12</w:t>
            </w:r>
            <w:r w:rsidR="00FE4D32">
              <w:rPr>
                <w:noProof/>
                <w:webHidden/>
              </w:rPr>
              <w:fldChar w:fldCharType="end"/>
            </w:r>
          </w:hyperlink>
        </w:p>
        <w:p w14:paraId="2CB75AF8" w14:textId="7908FFCB" w:rsidR="00FE4D32" w:rsidRDefault="00AF1521">
          <w:pPr>
            <w:pStyle w:val="TOC1"/>
            <w:tabs>
              <w:tab w:val="right" w:leader="dot" w:pos="9060"/>
            </w:tabs>
            <w:rPr>
              <w:rFonts w:eastAsiaTheme="minorEastAsia"/>
              <w:noProof/>
              <w:lang w:val="en-GB" w:eastAsia="en-GB"/>
            </w:rPr>
          </w:pPr>
          <w:hyperlink w:anchor="_Toc111020714" w:history="1">
            <w:r w:rsidR="00FE4D32" w:rsidRPr="00497833">
              <w:rPr>
                <w:rStyle w:val="Hyperlink"/>
                <w:noProof/>
              </w:rPr>
              <w:t>Formative evaluation</w:t>
            </w:r>
            <w:r w:rsidR="00FE4D32">
              <w:rPr>
                <w:noProof/>
                <w:webHidden/>
              </w:rPr>
              <w:tab/>
            </w:r>
            <w:r w:rsidR="00FE4D32">
              <w:rPr>
                <w:noProof/>
                <w:webHidden/>
              </w:rPr>
              <w:fldChar w:fldCharType="begin"/>
            </w:r>
            <w:r w:rsidR="00FE4D32">
              <w:rPr>
                <w:noProof/>
                <w:webHidden/>
              </w:rPr>
              <w:instrText xml:space="preserve"> PAGEREF _Toc111020714 \h </w:instrText>
            </w:r>
            <w:r w:rsidR="00FE4D32">
              <w:rPr>
                <w:noProof/>
                <w:webHidden/>
              </w:rPr>
            </w:r>
            <w:r w:rsidR="00FE4D32">
              <w:rPr>
                <w:noProof/>
                <w:webHidden/>
              </w:rPr>
              <w:fldChar w:fldCharType="separate"/>
            </w:r>
            <w:r w:rsidR="00D9008B">
              <w:rPr>
                <w:noProof/>
                <w:webHidden/>
              </w:rPr>
              <w:t>12</w:t>
            </w:r>
            <w:r w:rsidR="00FE4D32">
              <w:rPr>
                <w:noProof/>
                <w:webHidden/>
              </w:rPr>
              <w:fldChar w:fldCharType="end"/>
            </w:r>
          </w:hyperlink>
        </w:p>
        <w:p w14:paraId="1129B5A3" w14:textId="55C55922" w:rsidR="00FE4D32" w:rsidRDefault="00AF1521">
          <w:pPr>
            <w:pStyle w:val="TOC1"/>
            <w:tabs>
              <w:tab w:val="right" w:leader="dot" w:pos="9060"/>
            </w:tabs>
            <w:rPr>
              <w:rFonts w:eastAsiaTheme="minorEastAsia"/>
              <w:noProof/>
              <w:lang w:val="en-GB" w:eastAsia="en-GB"/>
            </w:rPr>
          </w:pPr>
          <w:hyperlink w:anchor="_Toc111020715" w:history="1">
            <w:r w:rsidR="00FE4D32" w:rsidRPr="00497833">
              <w:rPr>
                <w:rStyle w:val="Hyperlink"/>
                <w:noProof/>
              </w:rPr>
              <w:t>Final assessment</w:t>
            </w:r>
            <w:r w:rsidR="00FE4D32">
              <w:rPr>
                <w:noProof/>
                <w:webHidden/>
              </w:rPr>
              <w:tab/>
            </w:r>
            <w:r w:rsidR="00FE4D32">
              <w:rPr>
                <w:noProof/>
                <w:webHidden/>
              </w:rPr>
              <w:fldChar w:fldCharType="begin"/>
            </w:r>
            <w:r w:rsidR="00FE4D32">
              <w:rPr>
                <w:noProof/>
                <w:webHidden/>
              </w:rPr>
              <w:instrText xml:space="preserve"> PAGEREF _Toc111020715 \h </w:instrText>
            </w:r>
            <w:r w:rsidR="00FE4D32">
              <w:rPr>
                <w:noProof/>
                <w:webHidden/>
              </w:rPr>
            </w:r>
            <w:r w:rsidR="00FE4D32">
              <w:rPr>
                <w:noProof/>
                <w:webHidden/>
              </w:rPr>
              <w:fldChar w:fldCharType="separate"/>
            </w:r>
            <w:r w:rsidR="00D9008B">
              <w:rPr>
                <w:noProof/>
                <w:webHidden/>
              </w:rPr>
              <w:t>13</w:t>
            </w:r>
            <w:r w:rsidR="00FE4D32">
              <w:rPr>
                <w:noProof/>
                <w:webHidden/>
              </w:rPr>
              <w:fldChar w:fldCharType="end"/>
            </w:r>
          </w:hyperlink>
        </w:p>
        <w:p w14:paraId="0829E404" w14:textId="0F4370E9" w:rsidR="00FE4D32" w:rsidRDefault="00AF1521">
          <w:pPr>
            <w:pStyle w:val="TOC1"/>
            <w:tabs>
              <w:tab w:val="right" w:leader="dot" w:pos="9060"/>
            </w:tabs>
            <w:rPr>
              <w:rFonts w:eastAsiaTheme="minorEastAsia"/>
              <w:noProof/>
              <w:lang w:val="en-GB" w:eastAsia="en-GB"/>
            </w:rPr>
          </w:pPr>
          <w:hyperlink w:anchor="_Toc111020716" w:history="1">
            <w:r w:rsidR="00FE4D32" w:rsidRPr="00497833">
              <w:rPr>
                <w:rStyle w:val="Hyperlink"/>
                <w:noProof/>
              </w:rPr>
              <w:t>Student feedback</w:t>
            </w:r>
            <w:r w:rsidR="00FE4D32">
              <w:rPr>
                <w:noProof/>
                <w:webHidden/>
              </w:rPr>
              <w:tab/>
            </w:r>
            <w:r w:rsidR="00FE4D32">
              <w:rPr>
                <w:noProof/>
                <w:webHidden/>
              </w:rPr>
              <w:fldChar w:fldCharType="begin"/>
            </w:r>
            <w:r w:rsidR="00FE4D32">
              <w:rPr>
                <w:noProof/>
                <w:webHidden/>
              </w:rPr>
              <w:instrText xml:space="preserve"> PAGEREF _Toc111020716 \h </w:instrText>
            </w:r>
            <w:r w:rsidR="00FE4D32">
              <w:rPr>
                <w:noProof/>
                <w:webHidden/>
              </w:rPr>
            </w:r>
            <w:r w:rsidR="00FE4D32">
              <w:rPr>
                <w:noProof/>
                <w:webHidden/>
              </w:rPr>
              <w:fldChar w:fldCharType="separate"/>
            </w:r>
            <w:r w:rsidR="00D9008B">
              <w:rPr>
                <w:noProof/>
                <w:webHidden/>
              </w:rPr>
              <w:t>13</w:t>
            </w:r>
            <w:r w:rsidR="00FE4D32">
              <w:rPr>
                <w:noProof/>
                <w:webHidden/>
              </w:rPr>
              <w:fldChar w:fldCharType="end"/>
            </w:r>
          </w:hyperlink>
        </w:p>
        <w:p w14:paraId="4A1D30F7" w14:textId="65070F51" w:rsidR="00FE4D32" w:rsidRDefault="00AF1521">
          <w:pPr>
            <w:pStyle w:val="TOC1"/>
            <w:tabs>
              <w:tab w:val="right" w:leader="dot" w:pos="9060"/>
            </w:tabs>
            <w:rPr>
              <w:rFonts w:eastAsiaTheme="minorEastAsia"/>
              <w:noProof/>
              <w:lang w:val="en-GB" w:eastAsia="en-GB"/>
            </w:rPr>
          </w:pPr>
          <w:hyperlink w:anchor="_Toc111020717" w:history="1">
            <w:r w:rsidR="00FE4D32" w:rsidRPr="00497833">
              <w:rPr>
                <w:rStyle w:val="Hyperlink"/>
                <w:noProof/>
              </w:rPr>
              <w:t>Teacher feedback</w:t>
            </w:r>
            <w:r w:rsidR="00FE4D32">
              <w:rPr>
                <w:noProof/>
                <w:webHidden/>
              </w:rPr>
              <w:tab/>
            </w:r>
            <w:r w:rsidR="00FE4D32">
              <w:rPr>
                <w:noProof/>
                <w:webHidden/>
              </w:rPr>
              <w:fldChar w:fldCharType="begin"/>
            </w:r>
            <w:r w:rsidR="00FE4D32">
              <w:rPr>
                <w:noProof/>
                <w:webHidden/>
              </w:rPr>
              <w:instrText xml:space="preserve"> PAGEREF _Toc111020717 \h </w:instrText>
            </w:r>
            <w:r w:rsidR="00FE4D32">
              <w:rPr>
                <w:noProof/>
                <w:webHidden/>
              </w:rPr>
            </w:r>
            <w:r w:rsidR="00FE4D32">
              <w:rPr>
                <w:noProof/>
                <w:webHidden/>
              </w:rPr>
              <w:fldChar w:fldCharType="separate"/>
            </w:r>
            <w:r w:rsidR="00D9008B">
              <w:rPr>
                <w:noProof/>
                <w:webHidden/>
              </w:rPr>
              <w:t>13</w:t>
            </w:r>
            <w:r w:rsidR="00FE4D32">
              <w:rPr>
                <w:noProof/>
                <w:webHidden/>
              </w:rPr>
              <w:fldChar w:fldCharType="end"/>
            </w:r>
          </w:hyperlink>
        </w:p>
        <w:p w14:paraId="5CEC4075" w14:textId="6492B8A3" w:rsidR="00FE4D32" w:rsidRDefault="00AF1521">
          <w:pPr>
            <w:pStyle w:val="TOC1"/>
            <w:tabs>
              <w:tab w:val="right" w:leader="dot" w:pos="9060"/>
            </w:tabs>
            <w:rPr>
              <w:rFonts w:eastAsiaTheme="minorEastAsia"/>
              <w:noProof/>
              <w:lang w:val="en-GB" w:eastAsia="en-GB"/>
            </w:rPr>
          </w:pPr>
          <w:hyperlink w:anchor="_Toc111020718" w:history="1">
            <w:r w:rsidR="00FE4D32" w:rsidRPr="00497833">
              <w:rPr>
                <w:rStyle w:val="Hyperlink"/>
                <w:noProof/>
              </w:rPr>
              <w:t>Annexes</w:t>
            </w:r>
            <w:r w:rsidR="00FE4D32">
              <w:rPr>
                <w:noProof/>
                <w:webHidden/>
              </w:rPr>
              <w:tab/>
            </w:r>
            <w:r w:rsidR="00FE4D32">
              <w:rPr>
                <w:noProof/>
                <w:webHidden/>
              </w:rPr>
              <w:fldChar w:fldCharType="begin"/>
            </w:r>
            <w:r w:rsidR="00FE4D32">
              <w:rPr>
                <w:noProof/>
                <w:webHidden/>
              </w:rPr>
              <w:instrText xml:space="preserve"> PAGEREF _Toc111020718 \h </w:instrText>
            </w:r>
            <w:r w:rsidR="00FE4D32">
              <w:rPr>
                <w:noProof/>
                <w:webHidden/>
              </w:rPr>
            </w:r>
            <w:r w:rsidR="00FE4D32">
              <w:rPr>
                <w:noProof/>
                <w:webHidden/>
              </w:rPr>
              <w:fldChar w:fldCharType="separate"/>
            </w:r>
            <w:r w:rsidR="00D9008B">
              <w:rPr>
                <w:noProof/>
                <w:webHidden/>
              </w:rPr>
              <w:t>14</w:t>
            </w:r>
            <w:r w:rsidR="00FE4D32">
              <w:rPr>
                <w:noProof/>
                <w:webHidden/>
              </w:rPr>
              <w:fldChar w:fldCharType="end"/>
            </w:r>
          </w:hyperlink>
        </w:p>
        <w:p w14:paraId="6E71A257" w14:textId="14B1E548" w:rsidR="00FE4D32" w:rsidRDefault="00AF1521">
          <w:pPr>
            <w:pStyle w:val="TOC1"/>
            <w:tabs>
              <w:tab w:val="right" w:leader="dot" w:pos="9060"/>
            </w:tabs>
            <w:rPr>
              <w:rFonts w:eastAsiaTheme="minorEastAsia"/>
              <w:noProof/>
              <w:lang w:val="en-GB" w:eastAsia="en-GB"/>
            </w:rPr>
          </w:pPr>
          <w:hyperlink w:anchor="_Toc111020719" w:history="1">
            <w:r w:rsidR="00FE4D32" w:rsidRPr="00497833">
              <w:rPr>
                <w:rStyle w:val="Hyperlink"/>
                <w:noProof/>
              </w:rPr>
              <w:t>Annex 1: Pedagogical Trends in Education</w:t>
            </w:r>
            <w:r w:rsidR="00FE4D32">
              <w:rPr>
                <w:noProof/>
                <w:webHidden/>
              </w:rPr>
              <w:tab/>
            </w:r>
            <w:r w:rsidR="00FE4D32">
              <w:rPr>
                <w:noProof/>
                <w:webHidden/>
              </w:rPr>
              <w:fldChar w:fldCharType="begin"/>
            </w:r>
            <w:r w:rsidR="00FE4D32">
              <w:rPr>
                <w:noProof/>
                <w:webHidden/>
              </w:rPr>
              <w:instrText xml:space="preserve"> PAGEREF _Toc111020719 \h </w:instrText>
            </w:r>
            <w:r w:rsidR="00FE4D32">
              <w:rPr>
                <w:noProof/>
                <w:webHidden/>
              </w:rPr>
            </w:r>
            <w:r w:rsidR="00FE4D32">
              <w:rPr>
                <w:noProof/>
                <w:webHidden/>
              </w:rPr>
              <w:fldChar w:fldCharType="separate"/>
            </w:r>
            <w:r w:rsidR="00D9008B">
              <w:rPr>
                <w:noProof/>
                <w:webHidden/>
              </w:rPr>
              <w:t>14</w:t>
            </w:r>
            <w:r w:rsidR="00FE4D32">
              <w:rPr>
                <w:noProof/>
                <w:webHidden/>
              </w:rPr>
              <w:fldChar w:fldCharType="end"/>
            </w:r>
          </w:hyperlink>
        </w:p>
        <w:p w14:paraId="4DCD1194" w14:textId="6215B635" w:rsidR="00FE4D32" w:rsidRDefault="00AF1521">
          <w:pPr>
            <w:pStyle w:val="TOC1"/>
            <w:tabs>
              <w:tab w:val="right" w:leader="dot" w:pos="9060"/>
            </w:tabs>
            <w:rPr>
              <w:rFonts w:eastAsiaTheme="minorEastAsia"/>
              <w:noProof/>
              <w:lang w:val="en-GB" w:eastAsia="en-GB"/>
            </w:rPr>
          </w:pPr>
          <w:hyperlink w:anchor="_Toc111020725" w:history="1">
            <w:r w:rsidR="00FE4D32" w:rsidRPr="00497833">
              <w:rPr>
                <w:rStyle w:val="Hyperlink"/>
                <w:noProof/>
              </w:rPr>
              <w:t>Annex 2: Worksheets Lesson 2</w:t>
            </w:r>
            <w:r w:rsidR="00FE4D32">
              <w:rPr>
                <w:noProof/>
                <w:webHidden/>
              </w:rPr>
              <w:tab/>
            </w:r>
            <w:r w:rsidR="00FE4D32">
              <w:rPr>
                <w:noProof/>
                <w:webHidden/>
              </w:rPr>
              <w:fldChar w:fldCharType="begin"/>
            </w:r>
            <w:r w:rsidR="00FE4D32">
              <w:rPr>
                <w:noProof/>
                <w:webHidden/>
              </w:rPr>
              <w:instrText xml:space="preserve"> PAGEREF _Toc111020725 \h </w:instrText>
            </w:r>
            <w:r w:rsidR="00FE4D32">
              <w:rPr>
                <w:noProof/>
                <w:webHidden/>
              </w:rPr>
            </w:r>
            <w:r w:rsidR="00FE4D32">
              <w:rPr>
                <w:noProof/>
                <w:webHidden/>
              </w:rPr>
              <w:fldChar w:fldCharType="separate"/>
            </w:r>
            <w:r w:rsidR="00D9008B">
              <w:rPr>
                <w:noProof/>
                <w:webHidden/>
              </w:rPr>
              <w:t>19</w:t>
            </w:r>
            <w:r w:rsidR="00FE4D32">
              <w:rPr>
                <w:noProof/>
                <w:webHidden/>
              </w:rPr>
              <w:fldChar w:fldCharType="end"/>
            </w:r>
          </w:hyperlink>
        </w:p>
        <w:p w14:paraId="4F282C70" w14:textId="60B91AE2" w:rsidR="00FE4D32" w:rsidRDefault="00AF1521">
          <w:pPr>
            <w:pStyle w:val="TOC1"/>
            <w:tabs>
              <w:tab w:val="right" w:leader="dot" w:pos="9060"/>
            </w:tabs>
            <w:rPr>
              <w:rFonts w:eastAsiaTheme="minorEastAsia"/>
              <w:noProof/>
              <w:lang w:val="en-GB" w:eastAsia="en-GB"/>
            </w:rPr>
          </w:pPr>
          <w:hyperlink w:anchor="_Toc111020726" w:history="1">
            <w:r w:rsidR="00FE4D32" w:rsidRPr="00497833">
              <w:rPr>
                <w:rStyle w:val="Hyperlink"/>
                <w:noProof/>
              </w:rPr>
              <w:t>Annex 3: Formative Assessment Rubric</w:t>
            </w:r>
            <w:r w:rsidR="00FE4D32">
              <w:rPr>
                <w:noProof/>
                <w:webHidden/>
              </w:rPr>
              <w:tab/>
            </w:r>
            <w:r w:rsidR="00FE4D32">
              <w:rPr>
                <w:noProof/>
                <w:webHidden/>
              </w:rPr>
              <w:fldChar w:fldCharType="begin"/>
            </w:r>
            <w:r w:rsidR="00FE4D32">
              <w:rPr>
                <w:noProof/>
                <w:webHidden/>
              </w:rPr>
              <w:instrText xml:space="preserve"> PAGEREF _Toc111020726 \h </w:instrText>
            </w:r>
            <w:r w:rsidR="00FE4D32">
              <w:rPr>
                <w:noProof/>
                <w:webHidden/>
              </w:rPr>
            </w:r>
            <w:r w:rsidR="00FE4D32">
              <w:rPr>
                <w:noProof/>
                <w:webHidden/>
              </w:rPr>
              <w:fldChar w:fldCharType="separate"/>
            </w:r>
            <w:r w:rsidR="00D9008B">
              <w:rPr>
                <w:noProof/>
                <w:webHidden/>
              </w:rPr>
              <w:t>23</w:t>
            </w:r>
            <w:r w:rsidR="00FE4D32">
              <w:rPr>
                <w:noProof/>
                <w:webHidden/>
              </w:rPr>
              <w:fldChar w:fldCharType="end"/>
            </w:r>
          </w:hyperlink>
        </w:p>
        <w:p w14:paraId="4DC39621" w14:textId="533D9E13" w:rsidR="00A45FC5" w:rsidRPr="00D6765C" w:rsidRDefault="00C002B1" w:rsidP="00D6765C">
          <w:pPr>
            <w:pStyle w:val="TOC1"/>
            <w:tabs>
              <w:tab w:val="right" w:leader="dot" w:pos="9060"/>
            </w:tabs>
            <w:rPr>
              <w:rFonts w:eastAsiaTheme="minorEastAsia"/>
              <w:noProof/>
              <w:lang w:val="en-GB" w:eastAsia="en-GB"/>
            </w:rPr>
          </w:pPr>
          <w:r>
            <w:fldChar w:fldCharType="end"/>
          </w:r>
        </w:p>
      </w:sdtContent>
    </w:sdt>
    <w:p w14:paraId="049FDCCA" w14:textId="106EA1F0" w:rsidR="00F6774D" w:rsidRPr="00944DAC" w:rsidRDefault="00A45FC5" w:rsidP="00F6774D">
      <w:pPr>
        <w:pStyle w:val="SIT-NUMBER-LIST"/>
      </w:pPr>
      <w:r>
        <w:br w:type="page"/>
      </w:r>
    </w:p>
    <w:p w14:paraId="788CCE7F" w14:textId="77777777" w:rsidR="00EB6E2C" w:rsidRDefault="00EB6E2C" w:rsidP="00733B81">
      <w:pPr>
        <w:pStyle w:val="Heading1"/>
      </w:pPr>
    </w:p>
    <w:p w14:paraId="27E54270" w14:textId="4AA0092D" w:rsidR="00F6774D" w:rsidRPr="00733B81" w:rsidRDefault="00733B81" w:rsidP="00733B81">
      <w:pPr>
        <w:pStyle w:val="Heading1"/>
      </w:pPr>
      <w:bookmarkStart w:id="1" w:name="_Toc111020698"/>
      <w:r>
        <w:t>Introduction</w:t>
      </w:r>
      <w:bookmarkEnd w:id="1"/>
    </w:p>
    <w:p w14:paraId="213286A6" w14:textId="17DA7FB0" w:rsidR="00F6774D" w:rsidRDefault="00F6774D" w:rsidP="00F6774D">
      <w:bookmarkStart w:id="2" w:name="_Hlk29821954"/>
      <w:r w:rsidRPr="00944DAC">
        <w:t xml:space="preserve">In order to inspire students, see the added value of STEM subjects and careers, contributing the same way in tacking </w:t>
      </w:r>
      <w:r w:rsidR="005E450E" w:rsidRPr="00944DAC">
        <w:t>unfavourable</w:t>
      </w:r>
      <w:r w:rsidRPr="00944DAC">
        <w:t xml:space="preserve"> perceptions and the overall lack of interest in Science, there is a need to reconsider the way STEM subjects are taught. For this purpose, there is a need for an integrated way of teaching. More specifically, there is a need to combine Science classes with other disciplines, ensuring that the integrated STE(A)M education will contextualize STEM teaching is such a way that it becomes more attractive for every student.</w:t>
      </w:r>
    </w:p>
    <w:p w14:paraId="34614B06" w14:textId="295904E7" w:rsidR="00E302BC" w:rsidRPr="00944DAC" w:rsidRDefault="00E302BC" w:rsidP="00F6774D">
      <w:r>
        <w:t>Right now, there is no integrated STE(A)M education framework in Europe that will further enhance coherence in STEM education.</w:t>
      </w:r>
      <w:r w:rsidR="00DE4575">
        <w:t xml:space="preserve"> It is essential to bring together partners from different countries, already working in STE(A)M education, policy, pedagogical innovation and professional development of teachers, educators and school leaders, and engage them in discussions, planning, implementing and the review of new practices</w:t>
      </w:r>
      <w:r w:rsidR="001E02D0">
        <w:t>.</w:t>
      </w:r>
      <w:r w:rsidR="00DE4575">
        <w:t xml:space="preserve"> </w:t>
      </w:r>
      <w:r w:rsidR="001E02D0">
        <w:t xml:space="preserve">This </w:t>
      </w:r>
      <w:r w:rsidR="00DE4575">
        <w:t>will ensure that the topic is given new and more intense attention within each country. Therefore, the STE(A)M IT project will lead the way in the creation and testing of the 1</w:t>
      </w:r>
      <w:r w:rsidR="00DE4575" w:rsidRPr="00A05CDE">
        <w:rPr>
          <w:vertAlign w:val="superscript"/>
        </w:rPr>
        <w:t>st</w:t>
      </w:r>
      <w:r w:rsidR="00DE4575">
        <w:t xml:space="preserve"> Integrated STE(A)M framework, </w:t>
      </w:r>
      <w:r w:rsidR="001E02D0">
        <w:t>aiming to</w:t>
      </w:r>
      <w:r w:rsidR="00DE4575">
        <w:t xml:space="preserve"> strengthen </w:t>
      </w:r>
      <w:r w:rsidR="001E02D0">
        <w:t>the</w:t>
      </w:r>
      <w:r w:rsidR="00DE4575">
        <w:t xml:space="preserve"> coherence in STEM education by defining collectively with MoEs and STEM teachers the  integrated STE</w:t>
      </w:r>
      <w:r w:rsidR="001E02D0">
        <w:t>(A)</w:t>
      </w:r>
      <w:r w:rsidR="00DE4575">
        <w:t>M education</w:t>
      </w:r>
      <w:r w:rsidR="001E02D0">
        <w:t xml:space="preserve"> framework</w:t>
      </w:r>
      <w:r w:rsidR="00DE4575">
        <w:t>. The focus group teachers that will create interdisciplinary and innovative teaching and learning scenarios</w:t>
      </w:r>
      <w:r w:rsidR="00446214">
        <w:t>, will be used to test the proposed framework of reference for integrated STE(A)M education.</w:t>
      </w:r>
    </w:p>
    <w:p w14:paraId="2A645E7B" w14:textId="6A226D19" w:rsidR="00F6774D" w:rsidRPr="00944DAC" w:rsidRDefault="00F6774D" w:rsidP="00F6774D">
      <w:r w:rsidRPr="00944DAC">
        <w:t>Th</w:t>
      </w:r>
      <w:r w:rsidR="001E02D0">
        <w:t xml:space="preserve">e creation and implementation of the aforementioned </w:t>
      </w:r>
      <w:r w:rsidR="00A05CDE">
        <w:t xml:space="preserve">framework </w:t>
      </w:r>
      <w:r w:rsidR="00A05CDE" w:rsidRPr="00944DAC">
        <w:t>is</w:t>
      </w:r>
      <w:r w:rsidRPr="00944DAC">
        <w:t xml:space="preserve"> particularly important for students who do not link STEM subjects and their use with their everyday life, but most importantly with their future career paths. The teaching of each STEM subject individually often prevents students from linking those subjects, consequently missing out on a cohesive educational opportunity that might largely affect their study path choice and eventually career.</w:t>
      </w:r>
    </w:p>
    <w:p w14:paraId="678955CB" w14:textId="77777777" w:rsidR="00F6774D" w:rsidRPr="00944DAC" w:rsidRDefault="00F6774D" w:rsidP="00F6774D">
      <w:r w:rsidRPr="00944DAC">
        <w:t>It is additionally important for teachers of Primary and Secondary schools to work together and fully exploit the benefits of the in-between them collaboration, while contributing to the creation of innovative and cross-disciplinary approaches to STE(A)M teaching in education, each adding their own insight, expertise and knowledge. This collaboration and continuous feedback aim to provide an opportunity for reflection and support a steady and much necessary change in formal education but also career consultancy. This way, schools will assume the additional role of mentorship supporting their students collectively.</w:t>
      </w:r>
    </w:p>
    <w:p w14:paraId="51E952B5" w14:textId="77777777" w:rsidR="005713AC" w:rsidRPr="005713AC" w:rsidRDefault="00F6774D" w:rsidP="00463CEC">
      <w:r w:rsidRPr="005713AC">
        <w:t xml:space="preserve">A STE(A)M IT Integrated lesson plan is a teacher's detailed description of the course of instruction or "learning trajectory" for a lesson, a guide and a document that will be continuously improved and updated. Each lesson needs to combine three subjects, two of the </w:t>
      </w:r>
      <w:r w:rsidR="00DB0E50" w:rsidRPr="005713AC">
        <w:t xml:space="preserve">subjects must be </w:t>
      </w:r>
      <w:r w:rsidRPr="005713AC">
        <w:t xml:space="preserve">STEM and </w:t>
      </w:r>
      <w:r w:rsidR="00DB0E50" w:rsidRPr="005713AC">
        <w:t xml:space="preserve">the third subject can be either STEM or </w:t>
      </w:r>
      <w:r w:rsidRPr="005713AC">
        <w:t xml:space="preserve">non-STEM. </w:t>
      </w:r>
      <w:r w:rsidR="005713AC" w:rsidRPr="005713AC">
        <w:t xml:space="preserve">is about designing educational activities that facilitate deep learning to enhance 21st century skills such as critical thinking, collaboration, communication and </w:t>
      </w:r>
      <w:r w:rsidR="005713AC" w:rsidRPr="005713AC">
        <w:lastRenderedPageBreak/>
        <w:t>creativity and divergent thinking. Designing a path based on methodologies such as Problem, Project and Challenged Based learning allow to incorporate problem-solving, inquiry and design based learning into the teaching activity taking care of real challenges in an authentic context, that of our world.</w:t>
      </w:r>
    </w:p>
    <w:p w14:paraId="5A47B14E" w14:textId="74B26008" w:rsidR="007E63C7" w:rsidRDefault="005713AC" w:rsidP="007E63C7">
      <w:r w:rsidRPr="005713AC">
        <w:t>With this in mind, an integrated STEM approach will develop capable citizens who personally and professionally make informed decisions in their daily lives and have the power to follow STEM careers and guide innovation at any age.</w:t>
      </w:r>
      <w:bookmarkEnd w:id="2"/>
    </w:p>
    <w:p w14:paraId="0B69D455" w14:textId="47DCA9BF" w:rsidR="00F6774D" w:rsidRPr="00763A51" w:rsidRDefault="00F6774D" w:rsidP="00370EFB">
      <w:pPr>
        <w:pStyle w:val="SIT-LS"/>
      </w:pPr>
      <w:bookmarkStart w:id="3" w:name="_Toc111020699"/>
      <w:r w:rsidRPr="00763A51">
        <w:t>Title</w:t>
      </w:r>
      <w:bookmarkEnd w:id="3"/>
      <w:r w:rsidRPr="00763A51">
        <w:tab/>
      </w:r>
      <w:r w:rsidR="00763A51" w:rsidRPr="00763A51">
        <w:tab/>
      </w:r>
      <w:r w:rsidRPr="00763A51">
        <w:tab/>
      </w:r>
    </w:p>
    <w:p w14:paraId="76036FEE" w14:textId="6EF461B7" w:rsidR="00F6774D" w:rsidRPr="00E37194" w:rsidRDefault="00DE7092" w:rsidP="00F6774D">
      <w:pPr>
        <w:jc w:val="left"/>
        <w:rPr>
          <w:b/>
          <w:sz w:val="24"/>
          <w:szCs w:val="24"/>
          <w:lang w:val="en-GB"/>
        </w:rPr>
      </w:pPr>
      <w:r w:rsidRPr="00DE7092">
        <w:rPr>
          <w:b/>
          <w:sz w:val="24"/>
          <w:szCs w:val="24"/>
          <w:lang w:val="en-GB"/>
        </w:rPr>
        <w:t>Playing with meteorological data - what could we find out?</w:t>
      </w:r>
    </w:p>
    <w:p w14:paraId="302B3076" w14:textId="0BA8B412" w:rsidR="000E045E" w:rsidRPr="00C82770" w:rsidRDefault="00F6774D" w:rsidP="00370EFB">
      <w:pPr>
        <w:pStyle w:val="SIT-LS"/>
      </w:pPr>
      <w:bookmarkStart w:id="4" w:name="_Toc111020700"/>
      <w:r w:rsidRPr="00944DAC">
        <w:t>Authors</w:t>
      </w:r>
      <w:bookmarkEnd w:id="4"/>
      <w:r w:rsidR="002240E1">
        <w:tab/>
      </w:r>
    </w:p>
    <w:p w14:paraId="263694B8" w14:textId="1A64C8E6" w:rsidR="000E045E" w:rsidRDefault="00DE7092" w:rsidP="00F6774D">
      <w:r>
        <w:t>Nikolina Bubica (</w:t>
      </w:r>
      <w:hyperlink r:id="rId9" w:history="1">
        <w:r w:rsidRPr="00EC602F">
          <w:rPr>
            <w:rStyle w:val="Hyperlink"/>
          </w:rPr>
          <w:t>nikolina.bubica@skole.hr</w:t>
        </w:r>
      </w:hyperlink>
      <w:r>
        <w:t>), Barbara Mandušić (</w:t>
      </w:r>
      <w:hyperlink r:id="rId10" w:history="1">
        <w:r w:rsidRPr="00EC602F">
          <w:rPr>
            <w:rStyle w:val="Hyperlink"/>
          </w:rPr>
          <w:t>barbara.mandusic@crocontrol.hr</w:t>
        </w:r>
      </w:hyperlink>
      <w:r>
        <w:t>), Milana Gujinović(</w:t>
      </w:r>
      <w:hyperlink r:id="rId11" w:history="1">
        <w:r w:rsidRPr="00EC602F">
          <w:rPr>
            <w:rStyle w:val="Hyperlink"/>
          </w:rPr>
          <w:t>milana.gujinovic@skole.hr</w:t>
        </w:r>
      </w:hyperlink>
      <w:r>
        <w:t xml:space="preserve">) </w:t>
      </w:r>
    </w:p>
    <w:p w14:paraId="3F92FD5C" w14:textId="77777777" w:rsidR="00F6774D" w:rsidRPr="00944DAC" w:rsidRDefault="00F6774D" w:rsidP="00370EFB">
      <w:pPr>
        <w:pStyle w:val="SIT-LS"/>
      </w:pPr>
      <w:bookmarkStart w:id="5" w:name="_Toc111020701"/>
      <w:r>
        <w:t>Summary</w:t>
      </w:r>
      <w:bookmarkEnd w:id="5"/>
    </w:p>
    <w:p w14:paraId="49C80EF5" w14:textId="1EFE96DF" w:rsidR="00502B8F" w:rsidRPr="00714B42" w:rsidRDefault="00DE7092" w:rsidP="00DE7092">
      <w:pPr>
        <w:spacing w:after="0"/>
      </w:pPr>
      <w:r>
        <w:t>Will the ferry sail? Can the plane land? Is it possible to plo</w:t>
      </w:r>
      <w:r w:rsidR="00AF1521">
        <w:t>ugh</w:t>
      </w:r>
      <w:r>
        <w:t xml:space="preserve"> the field? Will there be a lot of rainy days during the summer tourist season? A simple answer runs through all these questions, and that is the weather. People have always had a need to keep track of </w:t>
      </w:r>
      <w:r w:rsidR="00AF1521">
        <w:t>the weather</w:t>
      </w:r>
      <w:r>
        <w:t xml:space="preserve">, as evidenced by historical evidence from the Egyptians and the ancient Greeks. It is known that Aristotle is considered the founder of meteorology and wrote the work "Meteorologica" (340 BC). Through these lessons, students will get acquainted with the circulation of water in nature, </w:t>
      </w:r>
      <w:r w:rsidR="00AF1521">
        <w:t xml:space="preserve">and </w:t>
      </w:r>
      <w:r>
        <w:t>the influence of air pressure on temperature and humidity, and will learn the basic meteorological phenomena and instruments used to measure it. They will also carry out measurements using these instruments and analyze them. Students will learn about the concept of climate change and will use their IT skills to analyze the data measured by the school's weather station.</w:t>
      </w:r>
    </w:p>
    <w:p w14:paraId="1ADCCFDE" w14:textId="77777777" w:rsidR="00F6774D" w:rsidRPr="00944DAC" w:rsidRDefault="00F6774D" w:rsidP="00370EFB">
      <w:pPr>
        <w:pStyle w:val="SIT-LS"/>
      </w:pPr>
      <w:bookmarkStart w:id="6" w:name="_Toc111020702"/>
      <w:r w:rsidRPr="00944DAC">
        <w:t>Licenses</w:t>
      </w:r>
      <w:bookmarkEnd w:id="6"/>
    </w:p>
    <w:p w14:paraId="241F3398" w14:textId="34D495DE" w:rsidR="00F6774D" w:rsidRDefault="00F6774D" w:rsidP="00F6774D">
      <w:pPr>
        <w:pBdr>
          <w:top w:val="nil"/>
          <w:left w:val="nil"/>
          <w:bottom w:val="nil"/>
          <w:right w:val="nil"/>
          <w:between w:val="nil"/>
        </w:pBdr>
        <w:rPr>
          <w:sz w:val="18"/>
          <w:szCs w:val="18"/>
        </w:rPr>
      </w:pPr>
      <w:r w:rsidRPr="00944DAC">
        <w:rPr>
          <w:noProof/>
          <w:lang w:val="it-IT" w:eastAsia="it-IT"/>
        </w:rPr>
        <w:drawing>
          <wp:inline distT="0" distB="0" distL="0" distR="0" wp14:anchorId="6437A64C" wp14:editId="45F3981C">
            <wp:extent cx="838200" cy="295275"/>
            <wp:effectExtent l="0" t="0" r="9525" b="0"/>
            <wp:docPr id="13" name="Picture 13" descr="https://licensebuttons.net/l/by/3.0/88x31.png"/>
            <wp:cNvGraphicFramePr/>
            <a:graphic xmlns:a="http://schemas.openxmlformats.org/drawingml/2006/main">
              <a:graphicData uri="http://schemas.openxmlformats.org/drawingml/2006/picture">
                <pic:pic xmlns:pic="http://schemas.openxmlformats.org/drawingml/2006/picture">
                  <pic:nvPicPr>
                    <pic:cNvPr id="13" name="Picture 13" descr="https://licensebuttons.net/l/by/3.0/88x31.pn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944DAC">
        <w:rPr>
          <w:b/>
        </w:rPr>
        <w:t xml:space="preserve">Attribution CC BY. </w:t>
      </w:r>
      <w:r w:rsidRPr="00944DAC">
        <w:rPr>
          <w:sz w:val="18"/>
          <w:szCs w:val="18"/>
        </w:rPr>
        <w:t>This license lets others distribute, remix, tweak, and build upon your work, even commercially, if they credit you for the original creation. This is the most accommodating of licenses offered. Recommended for maximum dissemination and use of licensed materials.</w:t>
      </w:r>
    </w:p>
    <w:p w14:paraId="5A862988" w14:textId="77777777" w:rsidR="00103A63" w:rsidRPr="00944DAC" w:rsidRDefault="00103A63" w:rsidP="00F6774D">
      <w:pPr>
        <w:pBdr>
          <w:top w:val="nil"/>
          <w:left w:val="nil"/>
          <w:bottom w:val="nil"/>
          <w:right w:val="nil"/>
          <w:between w:val="nil"/>
        </w:pBdr>
        <w:rPr>
          <w:b/>
        </w:rPr>
      </w:pPr>
    </w:p>
    <w:p w14:paraId="5C0B0DAE" w14:textId="77777777" w:rsidR="00F6774D" w:rsidRPr="00944DAC" w:rsidRDefault="00F6774D" w:rsidP="00370EFB">
      <w:pPr>
        <w:pStyle w:val="SIT-LS"/>
      </w:pPr>
      <w:bookmarkStart w:id="7" w:name="_Toc111020703"/>
      <w:r w:rsidRPr="00944DAC">
        <w:t>Subject (s)</w:t>
      </w:r>
      <w:bookmarkEnd w:id="7"/>
    </w:p>
    <w:p w14:paraId="44E4223A" w14:textId="08D97DAC" w:rsidR="00DE7092" w:rsidRDefault="00DE7092" w:rsidP="00C60E16">
      <w:pPr>
        <w:spacing w:after="0"/>
      </w:pPr>
      <w:r w:rsidRPr="00DE7092">
        <w:rPr>
          <w:b/>
          <w:bCs/>
        </w:rPr>
        <w:t>STEM Subject 1 – Chemistry:</w:t>
      </w:r>
      <w:r>
        <w:t xml:space="preserve"> Study of the circulation of water in nature and the formation of precipitations. </w:t>
      </w:r>
    </w:p>
    <w:p w14:paraId="7EBA3E42" w14:textId="42997273" w:rsidR="006F59EA" w:rsidRDefault="00DE7092" w:rsidP="00C60E16">
      <w:pPr>
        <w:spacing w:after="0"/>
      </w:pPr>
      <w:r w:rsidRPr="00DE7092">
        <w:rPr>
          <w:b/>
          <w:bCs/>
        </w:rPr>
        <w:t>STEM Subject 2 – Physics:</w:t>
      </w:r>
      <w:r>
        <w:t xml:space="preserve"> To know geophysics as a branch of physics that studies physical processes in the atmosphere, oceans</w:t>
      </w:r>
      <w:r w:rsidR="00177A45">
        <w:t>,</w:t>
      </w:r>
      <w:r>
        <w:t xml:space="preserve"> and the interior of the Earth. Explore the parameters by which we can describe </w:t>
      </w:r>
      <w:r w:rsidR="00177A45">
        <w:t xml:space="preserve">the </w:t>
      </w:r>
      <w:r>
        <w:t>weather: air pressure, temperature, humidity</w:t>
      </w:r>
      <w:r w:rsidR="006F59EA">
        <w:t xml:space="preserve">, or wind. Students will also make use of </w:t>
      </w:r>
      <w:r>
        <w:t>meteorological measuring instruments</w:t>
      </w:r>
      <w:r w:rsidR="006F59EA">
        <w:t xml:space="preserve"> and u</w:t>
      </w:r>
      <w:r>
        <w:t xml:space="preserve">nderstand the difference between the terms "weather" and "climate". </w:t>
      </w:r>
    </w:p>
    <w:p w14:paraId="5127C136" w14:textId="77777777" w:rsidR="006F59EA" w:rsidRDefault="00DE7092" w:rsidP="00C60E16">
      <w:pPr>
        <w:spacing w:after="0"/>
      </w:pPr>
      <w:r w:rsidRPr="006F59EA">
        <w:rPr>
          <w:b/>
          <w:bCs/>
        </w:rPr>
        <w:lastRenderedPageBreak/>
        <w:t>STEM Subject 3 – Informatics</w:t>
      </w:r>
      <w:r w:rsidR="006F59EA" w:rsidRPr="006F59EA">
        <w:rPr>
          <w:b/>
          <w:bCs/>
        </w:rPr>
        <w:t>:</w:t>
      </w:r>
      <w:r w:rsidR="006F59EA">
        <w:t xml:space="preserve"> </w:t>
      </w:r>
      <w:r>
        <w:t xml:space="preserve">Recognize mobile applications that deal with weather forecasting. Apply digital applications to represent data with graphs and spreadsheets to help identify specific data features regarding weather. </w:t>
      </w:r>
    </w:p>
    <w:p w14:paraId="674ABF70" w14:textId="251764D8" w:rsidR="00714B42" w:rsidRDefault="00DE7092" w:rsidP="00C60E16">
      <w:pPr>
        <w:spacing w:after="0"/>
      </w:pPr>
      <w:r w:rsidRPr="006F59EA">
        <w:rPr>
          <w:b/>
          <w:bCs/>
        </w:rPr>
        <w:t>STEM Subject 4 – Math:</w:t>
      </w:r>
      <w:r>
        <w:t xml:space="preserve"> Application of statistics for the analysis of </w:t>
      </w:r>
      <w:r w:rsidR="006F59EA">
        <w:t xml:space="preserve">the </w:t>
      </w:r>
      <w:r>
        <w:t>collected data.</w:t>
      </w:r>
    </w:p>
    <w:p w14:paraId="30CFEA80" w14:textId="4959A7C8" w:rsidR="00D6765C" w:rsidRPr="00C60E16" w:rsidRDefault="006F59EA" w:rsidP="00C60E16">
      <w:pPr>
        <w:spacing w:after="0"/>
        <w:rPr>
          <w:b/>
        </w:rPr>
      </w:pPr>
      <w:r w:rsidRPr="006F59EA">
        <w:rPr>
          <w:b/>
          <w:bCs/>
        </w:rPr>
        <w:t>Non-STEM Subject – History:</w:t>
      </w:r>
      <w:r>
        <w:t xml:space="preserve"> Students will learn about the historical development of meteorology in the world and the Republic of Croatia.</w:t>
      </w:r>
    </w:p>
    <w:p w14:paraId="41B10FD3" w14:textId="3809AABE" w:rsidR="00F6774D" w:rsidRPr="00944DAC" w:rsidRDefault="00F6774D" w:rsidP="003D0914">
      <w:pPr>
        <w:pStyle w:val="SIT-LS"/>
      </w:pPr>
      <w:bookmarkStart w:id="8" w:name="_Toc111020704"/>
      <w:r>
        <w:t>Real- life q</w:t>
      </w:r>
      <w:r w:rsidRPr="00944DAC">
        <w:t>uestions</w:t>
      </w:r>
      <w:bookmarkEnd w:id="8"/>
    </w:p>
    <w:p w14:paraId="307F6AA1" w14:textId="77777777" w:rsidR="00177A45" w:rsidRDefault="00177A45" w:rsidP="00177A45">
      <w:pPr>
        <w:pStyle w:val="ListParagraph"/>
        <w:numPr>
          <w:ilvl w:val="0"/>
          <w:numId w:val="23"/>
        </w:numPr>
        <w:jc w:val="both"/>
      </w:pPr>
      <w:r>
        <w:t xml:space="preserve">What do meteorologists do and why are they important to us? </w:t>
      </w:r>
    </w:p>
    <w:p w14:paraId="30B3EB65" w14:textId="77777777" w:rsidR="00177A45" w:rsidRDefault="00177A45" w:rsidP="00177A45">
      <w:pPr>
        <w:pStyle w:val="ListParagraph"/>
        <w:numPr>
          <w:ilvl w:val="0"/>
          <w:numId w:val="23"/>
        </w:numPr>
        <w:jc w:val="both"/>
      </w:pPr>
      <w:r>
        <w:t xml:space="preserve">Why do some people feel health problems caused by weather changes? </w:t>
      </w:r>
    </w:p>
    <w:p w14:paraId="00A49708" w14:textId="77777777" w:rsidR="00177A45" w:rsidRDefault="00177A45" w:rsidP="00177A45">
      <w:pPr>
        <w:pStyle w:val="ListParagraph"/>
        <w:numPr>
          <w:ilvl w:val="0"/>
          <w:numId w:val="23"/>
        </w:numPr>
        <w:jc w:val="both"/>
      </w:pPr>
      <w:r>
        <w:t xml:space="preserve">How does air pressure affect air temperature? </w:t>
      </w:r>
    </w:p>
    <w:p w14:paraId="2F408FE9" w14:textId="77777777" w:rsidR="00177A45" w:rsidRDefault="00177A45" w:rsidP="00177A45">
      <w:pPr>
        <w:pStyle w:val="ListParagraph"/>
        <w:numPr>
          <w:ilvl w:val="0"/>
          <w:numId w:val="23"/>
        </w:numPr>
        <w:jc w:val="both"/>
      </w:pPr>
      <w:r>
        <w:t xml:space="preserve">What kind of weather does a cyclone bring us, and what kind of an anticyclone? </w:t>
      </w:r>
    </w:p>
    <w:p w14:paraId="02BBB0ED" w14:textId="77777777" w:rsidR="00177A45" w:rsidRDefault="00177A45" w:rsidP="00177A45">
      <w:pPr>
        <w:pStyle w:val="ListParagraph"/>
        <w:numPr>
          <w:ilvl w:val="0"/>
          <w:numId w:val="23"/>
        </w:numPr>
        <w:jc w:val="both"/>
      </w:pPr>
      <w:r>
        <w:t xml:space="preserve">How do meteorologists predict the weather? </w:t>
      </w:r>
    </w:p>
    <w:p w14:paraId="2B405704" w14:textId="77777777" w:rsidR="00177A45" w:rsidRDefault="00177A45" w:rsidP="00177A45">
      <w:pPr>
        <w:pStyle w:val="ListParagraph"/>
        <w:numPr>
          <w:ilvl w:val="0"/>
          <w:numId w:val="23"/>
        </w:numPr>
        <w:jc w:val="both"/>
      </w:pPr>
      <w:r>
        <w:t xml:space="preserve">How to interpret the symbolism of the tags on mobile weather applications? </w:t>
      </w:r>
    </w:p>
    <w:p w14:paraId="4B4AF63F" w14:textId="77777777" w:rsidR="00177A45" w:rsidRDefault="00177A45" w:rsidP="00177A45">
      <w:pPr>
        <w:pStyle w:val="ListParagraph"/>
        <w:numPr>
          <w:ilvl w:val="0"/>
          <w:numId w:val="23"/>
        </w:numPr>
        <w:jc w:val="both"/>
      </w:pPr>
      <w:r>
        <w:t xml:space="preserve">What is climate change and how does it affect humanity? </w:t>
      </w:r>
    </w:p>
    <w:p w14:paraId="42EA1FE5" w14:textId="77777777" w:rsidR="00177A45" w:rsidRDefault="00177A45" w:rsidP="00177A45">
      <w:pPr>
        <w:pStyle w:val="ListParagraph"/>
        <w:numPr>
          <w:ilvl w:val="0"/>
          <w:numId w:val="23"/>
        </w:numPr>
        <w:jc w:val="both"/>
      </w:pPr>
      <w:r>
        <w:t>Are summers getting warmer?</w:t>
      </w:r>
    </w:p>
    <w:p w14:paraId="620AC8DF" w14:textId="77777777" w:rsidR="00177A45" w:rsidRDefault="00177A45" w:rsidP="00177A45">
      <w:pPr>
        <w:pStyle w:val="ListParagraph"/>
        <w:numPr>
          <w:ilvl w:val="0"/>
          <w:numId w:val="23"/>
        </w:numPr>
        <w:jc w:val="both"/>
      </w:pPr>
      <w:r>
        <w:t xml:space="preserve">Are we threatened by global warming? </w:t>
      </w:r>
    </w:p>
    <w:p w14:paraId="034FA08F" w14:textId="6C8EEC9F" w:rsidR="00177A45" w:rsidRDefault="00177A45" w:rsidP="00177A45">
      <w:pPr>
        <w:pStyle w:val="ListParagraph"/>
        <w:numPr>
          <w:ilvl w:val="0"/>
          <w:numId w:val="23"/>
        </w:numPr>
        <w:jc w:val="both"/>
      </w:pPr>
      <w:r>
        <w:t xml:space="preserve">How do global warming affect plant and animal habitats? </w:t>
      </w:r>
    </w:p>
    <w:p w14:paraId="358CB5C5" w14:textId="6407A30C" w:rsidR="00C60E16" w:rsidRPr="00C60E16" w:rsidRDefault="00177A45" w:rsidP="00177A45">
      <w:pPr>
        <w:pStyle w:val="ListParagraph"/>
        <w:numPr>
          <w:ilvl w:val="0"/>
          <w:numId w:val="23"/>
        </w:numPr>
        <w:jc w:val="both"/>
      </w:pPr>
      <w:r>
        <w:t xml:space="preserve">How new advances in information and communication technology and digital tools have improved some occupations and careers? </w:t>
      </w:r>
    </w:p>
    <w:p w14:paraId="469597B8" w14:textId="1DEA3046" w:rsidR="00B65B2F" w:rsidRDefault="00B65B2F" w:rsidP="00B65B2F">
      <w:pPr>
        <w:pStyle w:val="SIT-LS"/>
      </w:pPr>
      <w:bookmarkStart w:id="9" w:name="_Toc111020705"/>
      <w:r>
        <w:t>Aims of the lesson</w:t>
      </w:r>
      <w:bookmarkEnd w:id="9"/>
    </w:p>
    <w:p w14:paraId="7C34EE4D" w14:textId="07F46387" w:rsidR="00177A45" w:rsidRDefault="00177A45" w:rsidP="00177A45">
      <w:pPr>
        <w:spacing w:after="0"/>
      </w:pPr>
      <w:r>
        <w:t xml:space="preserve">The overall aim of the lesson is to get students acquainted with meteorology, emphasizing its importance for agricultural and economic activities and introducing them to STEM occupations associated </w:t>
      </w:r>
      <w:r w:rsidR="005B6812">
        <w:t>with</w:t>
      </w:r>
      <w:r>
        <w:t xml:space="preserve"> it. </w:t>
      </w:r>
    </w:p>
    <w:p w14:paraId="71FCC3F6" w14:textId="443B98AE" w:rsidR="00177A45" w:rsidRDefault="00177A45" w:rsidP="00177A45">
      <w:pPr>
        <w:spacing w:after="0"/>
      </w:pPr>
      <w:r>
        <w:t xml:space="preserve">By the end of the lessons, students should be able to: </w:t>
      </w:r>
    </w:p>
    <w:p w14:paraId="177A8FD8" w14:textId="1D701E22" w:rsidR="00D40752" w:rsidRDefault="00D40752" w:rsidP="00D40752">
      <w:pPr>
        <w:spacing w:after="0"/>
      </w:pPr>
      <w:r w:rsidRPr="00DE7092">
        <w:rPr>
          <w:b/>
          <w:bCs/>
        </w:rPr>
        <w:t>STEM Subject 1 – Chemistry:</w:t>
      </w:r>
    </w:p>
    <w:p w14:paraId="575A3707" w14:textId="78206E7E" w:rsidR="00D40752" w:rsidRDefault="00D40752" w:rsidP="00D40752">
      <w:pPr>
        <w:pStyle w:val="ListParagraph"/>
        <w:numPr>
          <w:ilvl w:val="0"/>
          <w:numId w:val="24"/>
        </w:numPr>
        <w:spacing w:after="0"/>
      </w:pPr>
      <w:r>
        <w:t xml:space="preserve">Explain the circulation of water in nature. </w:t>
      </w:r>
    </w:p>
    <w:p w14:paraId="4C79A274" w14:textId="77777777" w:rsidR="00D40752" w:rsidRDefault="00D40752" w:rsidP="00D40752">
      <w:pPr>
        <w:pStyle w:val="ListParagraph"/>
        <w:numPr>
          <w:ilvl w:val="0"/>
          <w:numId w:val="24"/>
        </w:numPr>
        <w:spacing w:after="0"/>
      </w:pPr>
      <w:r>
        <w:t>Explain the water anomaly and its importance to the living world.</w:t>
      </w:r>
    </w:p>
    <w:p w14:paraId="2507230F" w14:textId="77777777" w:rsidR="00D40752" w:rsidRDefault="00D40752" w:rsidP="00D40752">
      <w:pPr>
        <w:pStyle w:val="ListParagraph"/>
        <w:numPr>
          <w:ilvl w:val="0"/>
          <w:numId w:val="24"/>
        </w:numPr>
        <w:spacing w:after="0"/>
      </w:pPr>
      <w:r>
        <w:t xml:space="preserve">Compare ice density and water density. </w:t>
      </w:r>
    </w:p>
    <w:p w14:paraId="7140C83A" w14:textId="0560C7DE" w:rsidR="00D40752" w:rsidRDefault="00D40752" w:rsidP="00D40752">
      <w:pPr>
        <w:pStyle w:val="ListParagraph"/>
        <w:numPr>
          <w:ilvl w:val="0"/>
          <w:numId w:val="24"/>
        </w:numPr>
        <w:spacing w:after="0"/>
      </w:pPr>
      <w:r>
        <w:t xml:space="preserve">Compare the change in water volume as a function of temperature. </w:t>
      </w:r>
    </w:p>
    <w:p w14:paraId="53ED0565" w14:textId="7502B732" w:rsidR="00D40752" w:rsidRDefault="00D40752" w:rsidP="00D40752">
      <w:pPr>
        <w:spacing w:after="0"/>
      </w:pPr>
      <w:r w:rsidRPr="00DE7092">
        <w:rPr>
          <w:b/>
          <w:bCs/>
        </w:rPr>
        <w:t>STEM Subject 2 – Physics:</w:t>
      </w:r>
    </w:p>
    <w:p w14:paraId="571F354B" w14:textId="77777777" w:rsidR="00D40752" w:rsidRDefault="00D40752" w:rsidP="00D40752">
      <w:pPr>
        <w:pStyle w:val="ListParagraph"/>
        <w:numPr>
          <w:ilvl w:val="0"/>
          <w:numId w:val="25"/>
        </w:numPr>
        <w:spacing w:after="0"/>
      </w:pPr>
      <w:r>
        <w:t xml:space="preserve">Define geophysics. </w:t>
      </w:r>
    </w:p>
    <w:p w14:paraId="44FE395D" w14:textId="188303DA" w:rsidR="00D40752" w:rsidRDefault="00D40752" w:rsidP="00D40752">
      <w:pPr>
        <w:pStyle w:val="ListParagraph"/>
        <w:numPr>
          <w:ilvl w:val="0"/>
          <w:numId w:val="25"/>
        </w:numPr>
        <w:spacing w:after="0"/>
      </w:pPr>
      <w:r>
        <w:t xml:space="preserve">Define meteorological parameters such as air pressure, temperature, humidity, and wind. </w:t>
      </w:r>
    </w:p>
    <w:p w14:paraId="2E53FC33" w14:textId="77777777" w:rsidR="00D40752" w:rsidRDefault="00D40752" w:rsidP="00D40752">
      <w:pPr>
        <w:pStyle w:val="ListParagraph"/>
        <w:numPr>
          <w:ilvl w:val="0"/>
          <w:numId w:val="25"/>
        </w:numPr>
        <w:spacing w:after="0"/>
      </w:pPr>
      <w:r>
        <w:t>List the basic meteorological measuring instruments and explain their principle of operation.</w:t>
      </w:r>
    </w:p>
    <w:p w14:paraId="2508CF17" w14:textId="2BA445AF" w:rsidR="00D40752" w:rsidRDefault="005B6812" w:rsidP="00D40752">
      <w:pPr>
        <w:pStyle w:val="ListParagraph"/>
        <w:numPr>
          <w:ilvl w:val="0"/>
          <w:numId w:val="25"/>
        </w:numPr>
        <w:spacing w:after="0"/>
      </w:pPr>
      <w:r>
        <w:t xml:space="preserve">Get acquitted with </w:t>
      </w:r>
      <w:r w:rsidR="00D40752">
        <w:t xml:space="preserve">the automatic weather station that the school owns. </w:t>
      </w:r>
    </w:p>
    <w:p w14:paraId="56F633D2" w14:textId="77777777" w:rsidR="00D40752" w:rsidRDefault="00D40752" w:rsidP="00D40752">
      <w:pPr>
        <w:pStyle w:val="ListParagraph"/>
        <w:numPr>
          <w:ilvl w:val="0"/>
          <w:numId w:val="25"/>
        </w:numPr>
        <w:spacing w:after="0"/>
      </w:pPr>
      <w:r>
        <w:t>Define the terms "weather" and "climate".</w:t>
      </w:r>
    </w:p>
    <w:p w14:paraId="043AF27A" w14:textId="157E1C82" w:rsidR="00D40752" w:rsidRDefault="00D40752" w:rsidP="00D40752">
      <w:pPr>
        <w:pStyle w:val="ListParagraph"/>
        <w:numPr>
          <w:ilvl w:val="0"/>
          <w:numId w:val="25"/>
        </w:numPr>
        <w:spacing w:after="0"/>
      </w:pPr>
      <w:r>
        <w:lastRenderedPageBreak/>
        <w:t xml:space="preserve">Discuss and decide which meteorological parameters we should analyze to compare one of the selected years (2021.) with the climatological medium for their city. </w:t>
      </w:r>
    </w:p>
    <w:p w14:paraId="46F4C8CF" w14:textId="1B95FA7A" w:rsidR="00D40752" w:rsidRDefault="00D40752" w:rsidP="00D40752">
      <w:pPr>
        <w:spacing w:after="0"/>
      </w:pPr>
      <w:r w:rsidRPr="006F59EA">
        <w:rPr>
          <w:b/>
          <w:bCs/>
        </w:rPr>
        <w:t>STEM Subject 3 – Informatics:</w:t>
      </w:r>
    </w:p>
    <w:p w14:paraId="4EDC8378" w14:textId="403DB247" w:rsidR="005B6812" w:rsidRDefault="00D40752" w:rsidP="00D40752">
      <w:pPr>
        <w:pStyle w:val="ListParagraph"/>
        <w:numPr>
          <w:ilvl w:val="0"/>
          <w:numId w:val="26"/>
        </w:numPr>
        <w:spacing w:after="0"/>
      </w:pPr>
      <w:r>
        <w:t>Collect</w:t>
      </w:r>
      <w:r w:rsidR="005B6812">
        <w:t xml:space="preserve"> </w:t>
      </w:r>
      <w:r>
        <w:t xml:space="preserve">and enter data to </w:t>
      </w:r>
      <w:r w:rsidR="005B6812">
        <w:t>analyze</w:t>
      </w:r>
      <w:r>
        <w:t xml:space="preserve"> a problem with the help of an appropriate program</w:t>
      </w:r>
      <w:r w:rsidR="005B6812">
        <w:t>.</w:t>
      </w:r>
      <w:r>
        <w:t xml:space="preserve"> </w:t>
      </w:r>
    </w:p>
    <w:p w14:paraId="665A14AD" w14:textId="19ED3559" w:rsidR="005B6812" w:rsidRDefault="005B6812" w:rsidP="00D40752">
      <w:pPr>
        <w:pStyle w:val="ListParagraph"/>
        <w:numPr>
          <w:ilvl w:val="0"/>
          <w:numId w:val="26"/>
        </w:numPr>
        <w:spacing w:after="0"/>
      </w:pPr>
      <w:r>
        <w:t>D</w:t>
      </w:r>
      <w:r w:rsidR="00D40752">
        <w:t>iscover the relationship between the data using various tools of the program and the ability to display data</w:t>
      </w:r>
      <w:r>
        <w:t xml:space="preserve">. </w:t>
      </w:r>
    </w:p>
    <w:p w14:paraId="63B6EE03" w14:textId="681DCC7B" w:rsidR="00D40752" w:rsidRDefault="005B6812" w:rsidP="00D40752">
      <w:pPr>
        <w:pStyle w:val="ListParagraph"/>
        <w:numPr>
          <w:ilvl w:val="0"/>
          <w:numId w:val="26"/>
        </w:numPr>
        <w:spacing w:after="0"/>
      </w:pPr>
      <w:r>
        <w:t>A</w:t>
      </w:r>
      <w:r w:rsidR="00D40752">
        <w:t>ppl</w:t>
      </w:r>
      <w:r>
        <w:t>y</w:t>
      </w:r>
      <w:r w:rsidR="00D40752">
        <w:t xml:space="preserve"> appropriate graphical representations to highlight data relationships</w:t>
      </w:r>
      <w:r>
        <w:t xml:space="preserve">. </w:t>
      </w:r>
    </w:p>
    <w:p w14:paraId="53CEF5F9" w14:textId="480809C7" w:rsidR="005B6812" w:rsidRDefault="005B6812" w:rsidP="00D40752">
      <w:pPr>
        <w:pStyle w:val="ListParagraph"/>
        <w:numPr>
          <w:ilvl w:val="0"/>
          <w:numId w:val="26"/>
        </w:numPr>
        <w:spacing w:after="0"/>
      </w:pPr>
      <w:r>
        <w:t xml:space="preserve">Recognize and study interdisciplinary jobs like agriculture or else that are improved by the development of informatics and information and communication technology. </w:t>
      </w:r>
    </w:p>
    <w:p w14:paraId="37C8943A" w14:textId="5E4650CB" w:rsidR="00D40752" w:rsidRDefault="00D40752" w:rsidP="00D40752">
      <w:pPr>
        <w:spacing w:after="0"/>
      </w:pPr>
      <w:r w:rsidRPr="006F59EA">
        <w:rPr>
          <w:b/>
          <w:bCs/>
        </w:rPr>
        <w:t>STEM Subject 4 – Math:</w:t>
      </w:r>
      <w:r>
        <w:t xml:space="preserve"> </w:t>
      </w:r>
    </w:p>
    <w:p w14:paraId="244D9A01" w14:textId="7C57DE32" w:rsidR="005E1774" w:rsidRDefault="005B6812" w:rsidP="00FE4D32">
      <w:pPr>
        <w:pStyle w:val="ListParagraph"/>
        <w:numPr>
          <w:ilvl w:val="0"/>
          <w:numId w:val="27"/>
        </w:numPr>
        <w:spacing w:after="0"/>
      </w:pPr>
      <w:r>
        <w:t xml:space="preserve">Organize and analyze the data shown by the relative frequency diagram. </w:t>
      </w:r>
    </w:p>
    <w:p w14:paraId="6411BB05" w14:textId="1CBFD22C" w:rsidR="00F6774D" w:rsidRPr="00B65B2F" w:rsidRDefault="00F6774D" w:rsidP="00F704F5">
      <w:pPr>
        <w:pStyle w:val="SIT-LS"/>
        <w:rPr>
          <w:rFonts w:asciiTheme="minorHAnsi" w:hAnsiTheme="minorHAnsi" w:cstheme="minorHAnsi"/>
        </w:rPr>
      </w:pPr>
      <w:bookmarkStart w:id="10" w:name="_Toc111020706"/>
      <w:r w:rsidRPr="00B65B2F">
        <w:rPr>
          <w:rFonts w:asciiTheme="minorHAnsi" w:hAnsiTheme="minorHAnsi" w:cstheme="minorHAnsi"/>
        </w:rPr>
        <w:t>Connection to STEM careers</w:t>
      </w:r>
      <w:bookmarkEnd w:id="10"/>
    </w:p>
    <w:p w14:paraId="5FFB0DAB" w14:textId="40B2DEE8" w:rsidR="0022624A" w:rsidRDefault="0022624A" w:rsidP="0022624A">
      <w:pPr>
        <w:spacing w:after="0"/>
      </w:pPr>
      <w:r w:rsidRPr="0022624A">
        <w:rPr>
          <w:b/>
          <w:bCs/>
        </w:rPr>
        <w:t>Meteorology</w:t>
      </w:r>
      <w:r>
        <w:t xml:space="preserve"> is often called the “physics of the atmosphere.” If we want to understand meteorology, we need to know all about the parameters by which we describe the atmosphere and also their influence on the weather. For this, it is necessary to know the basic laws of physics to which these quantities are subject. In addition to physics, knowledge of mathematics, IT, but also numerical methods are required.</w:t>
      </w:r>
    </w:p>
    <w:p w14:paraId="38E603BE" w14:textId="599C440B" w:rsidR="0022624A" w:rsidRPr="00944DAC" w:rsidRDefault="0022624A" w:rsidP="0022624A">
      <w:pPr>
        <w:spacing w:after="0"/>
      </w:pPr>
      <w:r w:rsidRPr="0022624A">
        <w:rPr>
          <w:b/>
          <w:bCs/>
        </w:rPr>
        <w:t>Agrometeorolog</w:t>
      </w:r>
      <w:r>
        <w:t xml:space="preserve">y is an activity for which the relationship between meteorological and hydrological factors and agriculture is important, as well as its impact on flora and fauna. </w:t>
      </w:r>
    </w:p>
    <w:p w14:paraId="595913A1" w14:textId="1CD0FB8A" w:rsidR="00703723" w:rsidRDefault="00F6774D" w:rsidP="00FD0ED1">
      <w:pPr>
        <w:pStyle w:val="SIT-LS"/>
      </w:pPr>
      <w:bookmarkStart w:id="11" w:name="_Toc111020707"/>
      <w:r w:rsidRPr="00944DAC">
        <w:t>Age of students</w:t>
      </w:r>
      <w:bookmarkEnd w:id="11"/>
    </w:p>
    <w:p w14:paraId="3A44E3EC" w14:textId="1AEDE0E3" w:rsidR="00703723" w:rsidRPr="00944DAC" w:rsidRDefault="00E96602" w:rsidP="00F6774D">
      <w:r>
        <w:t>1</w:t>
      </w:r>
      <w:r w:rsidR="0022624A">
        <w:t>3</w:t>
      </w:r>
      <w:r w:rsidR="00437ABC">
        <w:t xml:space="preserve"> to </w:t>
      </w:r>
      <w:r>
        <w:t>1</w:t>
      </w:r>
      <w:r w:rsidR="0022624A">
        <w:t>4</w:t>
      </w:r>
      <w:r w:rsidR="00437ABC">
        <w:t xml:space="preserve"> years old.</w:t>
      </w:r>
    </w:p>
    <w:p w14:paraId="52F78DC6" w14:textId="50F7CFAB" w:rsidR="00F6774D" w:rsidRPr="00944DAC" w:rsidRDefault="00F6774D" w:rsidP="00F704F5">
      <w:pPr>
        <w:pStyle w:val="SIT-LS"/>
      </w:pPr>
      <w:bookmarkStart w:id="12" w:name="_Toc111020708"/>
      <w:r w:rsidRPr="00944DAC">
        <w:t>Time</w:t>
      </w:r>
      <w:bookmarkEnd w:id="12"/>
    </w:p>
    <w:p w14:paraId="1281CAF2" w14:textId="20635F98" w:rsidR="005672DD" w:rsidRDefault="00F6774D" w:rsidP="00E96602">
      <w:pPr>
        <w:spacing w:after="0"/>
      </w:pPr>
      <w:r w:rsidRPr="00FD0ED1">
        <w:rPr>
          <w:b/>
          <w:bCs/>
        </w:rPr>
        <w:t xml:space="preserve">Preparation time: </w:t>
      </w:r>
    </w:p>
    <w:p w14:paraId="6503D6DC" w14:textId="77777777" w:rsidR="0022624A" w:rsidRPr="0022624A" w:rsidRDefault="0022624A" w:rsidP="0022624A">
      <w:pPr>
        <w:pStyle w:val="ListParagraph"/>
        <w:numPr>
          <w:ilvl w:val="0"/>
          <w:numId w:val="27"/>
        </w:numPr>
        <w:spacing w:after="0"/>
        <w:rPr>
          <w:b/>
          <w:bCs/>
        </w:rPr>
      </w:pPr>
      <w:r>
        <w:t xml:space="preserve">6 hours to discuss with colleagues and define activities. </w:t>
      </w:r>
    </w:p>
    <w:p w14:paraId="0AF9D5FD" w14:textId="1BD5A7D8" w:rsidR="0022624A" w:rsidRPr="0022624A" w:rsidRDefault="0022624A" w:rsidP="0022624A">
      <w:pPr>
        <w:pStyle w:val="ListParagraph"/>
        <w:numPr>
          <w:ilvl w:val="0"/>
          <w:numId w:val="27"/>
        </w:numPr>
        <w:spacing w:after="0"/>
        <w:rPr>
          <w:b/>
          <w:bCs/>
        </w:rPr>
      </w:pPr>
      <w:r>
        <w:t xml:space="preserve">3 hours for each teacher to prepare the materials for each lesson. </w:t>
      </w:r>
    </w:p>
    <w:p w14:paraId="6397DFD3" w14:textId="291E5043" w:rsidR="00F6774D" w:rsidRDefault="00F6774D" w:rsidP="007E63C7">
      <w:pPr>
        <w:spacing w:after="0"/>
        <w:rPr>
          <w:b/>
          <w:bCs/>
        </w:rPr>
      </w:pPr>
      <w:r w:rsidRPr="00FD0ED1">
        <w:rPr>
          <w:b/>
          <w:bCs/>
        </w:rPr>
        <w:t>Teaching time:</w:t>
      </w:r>
    </w:p>
    <w:p w14:paraId="45965D06" w14:textId="77777777" w:rsidR="0022624A" w:rsidRPr="0022624A" w:rsidRDefault="0022624A" w:rsidP="0022624A">
      <w:pPr>
        <w:pStyle w:val="ListParagraph"/>
        <w:numPr>
          <w:ilvl w:val="0"/>
          <w:numId w:val="28"/>
        </w:numPr>
        <w:spacing w:after="0"/>
        <w:rPr>
          <w:b/>
          <w:bCs/>
        </w:rPr>
      </w:pPr>
      <w:r>
        <w:t xml:space="preserve">Preparation (brainstorming and discussion): 90 min. </w:t>
      </w:r>
    </w:p>
    <w:p w14:paraId="5D335312" w14:textId="17D5D828" w:rsidR="0022624A" w:rsidRPr="0022624A" w:rsidRDefault="0022624A" w:rsidP="0022624A">
      <w:pPr>
        <w:pStyle w:val="ListParagraph"/>
        <w:numPr>
          <w:ilvl w:val="0"/>
          <w:numId w:val="28"/>
        </w:numPr>
        <w:spacing w:after="0"/>
        <w:rPr>
          <w:b/>
          <w:bCs/>
        </w:rPr>
      </w:pPr>
      <w:r>
        <w:t>STEM Subject 1 – Chemistry: 90 min.</w:t>
      </w:r>
    </w:p>
    <w:p w14:paraId="0E9838BB" w14:textId="77777777" w:rsidR="0022624A" w:rsidRPr="0022624A" w:rsidRDefault="0022624A" w:rsidP="0022624A">
      <w:pPr>
        <w:pStyle w:val="ListParagraph"/>
        <w:numPr>
          <w:ilvl w:val="0"/>
          <w:numId w:val="28"/>
        </w:numPr>
        <w:spacing w:after="0"/>
        <w:rPr>
          <w:b/>
          <w:bCs/>
        </w:rPr>
      </w:pPr>
      <w:r>
        <w:t xml:space="preserve">STEM Subject 2 – Physics: 90 min. </w:t>
      </w:r>
    </w:p>
    <w:p w14:paraId="49221FF4" w14:textId="77777777" w:rsidR="00701D7E" w:rsidRPr="00701D7E" w:rsidRDefault="0022624A" w:rsidP="0022624A">
      <w:pPr>
        <w:pStyle w:val="ListParagraph"/>
        <w:numPr>
          <w:ilvl w:val="0"/>
          <w:numId w:val="28"/>
        </w:numPr>
        <w:spacing w:after="0"/>
        <w:rPr>
          <w:b/>
          <w:bCs/>
        </w:rPr>
      </w:pPr>
      <w:r>
        <w:t>STEM Subject 3</w:t>
      </w:r>
      <w:r w:rsidR="00701D7E">
        <w:t xml:space="preserve"> &amp; 4</w:t>
      </w:r>
      <w:r>
        <w:t xml:space="preserve"> – Informatics and Math</w:t>
      </w:r>
      <w:r w:rsidR="00701D7E">
        <w:t xml:space="preserve">ematics: </w:t>
      </w:r>
      <w:r>
        <w:t>135 min</w:t>
      </w:r>
      <w:r w:rsidR="00701D7E">
        <w:t xml:space="preserve">. </w:t>
      </w:r>
    </w:p>
    <w:p w14:paraId="412F187A" w14:textId="5B77C058" w:rsidR="00C1742F" w:rsidRPr="00FE4D32" w:rsidRDefault="0022624A" w:rsidP="00FE4D32">
      <w:pPr>
        <w:pStyle w:val="ListParagraph"/>
        <w:numPr>
          <w:ilvl w:val="0"/>
          <w:numId w:val="28"/>
        </w:numPr>
        <w:spacing w:after="0"/>
        <w:rPr>
          <w:b/>
          <w:bCs/>
        </w:rPr>
      </w:pPr>
      <w:r>
        <w:t>Final presentation</w:t>
      </w:r>
      <w:r w:rsidR="00701D7E">
        <w:t xml:space="preserve">: </w:t>
      </w:r>
      <w:r>
        <w:t>45 min</w:t>
      </w:r>
      <w:r w:rsidR="00701D7E">
        <w:t xml:space="preserve">. </w:t>
      </w:r>
    </w:p>
    <w:p w14:paraId="47C75922" w14:textId="5347C877" w:rsidR="00F6774D" w:rsidRDefault="00F6774D" w:rsidP="00FD0ED1">
      <w:pPr>
        <w:pStyle w:val="SIT-LS"/>
      </w:pPr>
      <w:bookmarkStart w:id="13" w:name="_Toc111020709"/>
      <w:r w:rsidRPr="00944DAC">
        <w:t>Teaching resources (material &amp; online tools)</w:t>
      </w:r>
      <w:bookmarkEnd w:id="13"/>
    </w:p>
    <w:p w14:paraId="046B97FB" w14:textId="77777777" w:rsidR="00701D7E" w:rsidRDefault="00E037F2" w:rsidP="00701D7E">
      <w:pPr>
        <w:rPr>
          <w:rFonts w:eastAsia="Arial" w:cstheme="minorHAnsi"/>
        </w:rPr>
      </w:pPr>
      <w:r w:rsidRPr="00656785">
        <w:rPr>
          <w:b/>
          <w:bCs/>
          <w:i/>
          <w:iCs/>
        </w:rPr>
        <w:t>Materials:</w:t>
      </w:r>
      <w:r w:rsidR="00340CC0" w:rsidRPr="00656785">
        <w:t xml:space="preserve"> </w:t>
      </w:r>
    </w:p>
    <w:p w14:paraId="7ECEC0F1" w14:textId="77777777" w:rsidR="00701D7E" w:rsidRPr="00701D7E" w:rsidRDefault="00701D7E" w:rsidP="00701D7E">
      <w:pPr>
        <w:pStyle w:val="ListParagraph"/>
        <w:numPr>
          <w:ilvl w:val="0"/>
          <w:numId w:val="29"/>
        </w:numPr>
        <w:jc w:val="both"/>
        <w:rPr>
          <w:rFonts w:eastAsia="Arial" w:cstheme="minorHAnsi"/>
        </w:rPr>
      </w:pPr>
      <w:r>
        <w:t xml:space="preserve">School meteorological station with anemometer, rain gauge, barometer, thermometer and hygrometer. </w:t>
      </w:r>
    </w:p>
    <w:p w14:paraId="5C166B35" w14:textId="77777777" w:rsidR="00701D7E" w:rsidRPr="00701D7E" w:rsidRDefault="00701D7E" w:rsidP="00701D7E">
      <w:pPr>
        <w:pStyle w:val="ListParagraph"/>
        <w:numPr>
          <w:ilvl w:val="0"/>
          <w:numId w:val="29"/>
        </w:numPr>
        <w:jc w:val="both"/>
        <w:rPr>
          <w:rFonts w:eastAsia="Arial" w:cstheme="minorHAnsi"/>
        </w:rPr>
      </w:pPr>
      <w:r>
        <w:t xml:space="preserve">Tablets or PCs with Internet connection. </w:t>
      </w:r>
    </w:p>
    <w:p w14:paraId="0596D122" w14:textId="52B5D089" w:rsidR="002F7A47" w:rsidRPr="00701D7E" w:rsidRDefault="00701D7E" w:rsidP="00701D7E">
      <w:pPr>
        <w:pStyle w:val="ListParagraph"/>
        <w:numPr>
          <w:ilvl w:val="0"/>
          <w:numId w:val="29"/>
        </w:numPr>
        <w:jc w:val="both"/>
        <w:rPr>
          <w:rFonts w:eastAsia="Arial" w:cstheme="minorHAnsi"/>
        </w:rPr>
      </w:pPr>
      <w:r>
        <w:lastRenderedPageBreak/>
        <w:t xml:space="preserve">Material for chemical experiments: jar, spoon, foil, eraser, ice bucket, laboratory cup for table salt, boiled water, table salt, and ice. </w:t>
      </w:r>
    </w:p>
    <w:p w14:paraId="05E1CB90" w14:textId="240DFA9A" w:rsidR="002F7A47" w:rsidRDefault="002F7A47" w:rsidP="002F7A47">
      <w:pPr>
        <w:spacing w:after="0"/>
        <w:rPr>
          <w:b/>
          <w:i/>
        </w:rPr>
      </w:pPr>
      <w:r>
        <w:rPr>
          <w:b/>
          <w:i/>
        </w:rPr>
        <w:t>Online tools:</w:t>
      </w:r>
    </w:p>
    <w:p w14:paraId="1066708E" w14:textId="791FD76E" w:rsidR="00701D7E" w:rsidRPr="00701D7E" w:rsidRDefault="00701D7E" w:rsidP="00701D7E">
      <w:pPr>
        <w:pStyle w:val="ListParagraph"/>
        <w:numPr>
          <w:ilvl w:val="0"/>
          <w:numId w:val="30"/>
        </w:numPr>
        <w:spacing w:after="0"/>
        <w:rPr>
          <w:bCs/>
          <w:iCs/>
        </w:rPr>
      </w:pPr>
      <w:r>
        <w:t xml:space="preserve">Zoom: videoconference meeting with an external meteorologist/expert. </w:t>
      </w:r>
    </w:p>
    <w:p w14:paraId="55C010DD" w14:textId="366E098C" w:rsidR="00701D7E" w:rsidRPr="00701D7E" w:rsidRDefault="00701D7E" w:rsidP="00701D7E">
      <w:pPr>
        <w:pStyle w:val="ListParagraph"/>
        <w:numPr>
          <w:ilvl w:val="0"/>
          <w:numId w:val="30"/>
        </w:numPr>
        <w:spacing w:after="0"/>
        <w:rPr>
          <w:bCs/>
          <w:iCs/>
        </w:rPr>
      </w:pPr>
      <w:r>
        <w:t xml:space="preserve">MS Excel: processing of collected data. </w:t>
      </w:r>
    </w:p>
    <w:p w14:paraId="7F2CF013" w14:textId="491DE167" w:rsidR="00701D7E" w:rsidRPr="00701D7E" w:rsidRDefault="00701D7E" w:rsidP="00701D7E">
      <w:pPr>
        <w:pStyle w:val="ListParagraph"/>
        <w:numPr>
          <w:ilvl w:val="0"/>
          <w:numId w:val="30"/>
        </w:numPr>
        <w:spacing w:after="0"/>
        <w:rPr>
          <w:bCs/>
          <w:iCs/>
        </w:rPr>
      </w:pPr>
      <w:r>
        <w:t xml:space="preserve">MS Teams: communication and cooperation. </w:t>
      </w:r>
    </w:p>
    <w:p w14:paraId="1AB43C60" w14:textId="77777777" w:rsidR="00701D7E" w:rsidRPr="00701D7E" w:rsidRDefault="00701D7E" w:rsidP="00701D7E">
      <w:pPr>
        <w:pStyle w:val="ListParagraph"/>
        <w:numPr>
          <w:ilvl w:val="0"/>
          <w:numId w:val="30"/>
        </w:numPr>
        <w:spacing w:after="0"/>
        <w:rPr>
          <w:bCs/>
          <w:iCs/>
        </w:rPr>
      </w:pPr>
      <w:r>
        <w:t>MS PowerPoint (or something similar): presentation of results.</w:t>
      </w:r>
    </w:p>
    <w:p w14:paraId="2E5B7E78" w14:textId="77777777" w:rsidR="00C1742F" w:rsidRPr="00C1742F" w:rsidRDefault="00701D7E" w:rsidP="00701D7E">
      <w:pPr>
        <w:pStyle w:val="ListParagraph"/>
        <w:numPr>
          <w:ilvl w:val="0"/>
          <w:numId w:val="30"/>
        </w:numPr>
        <w:spacing w:after="0"/>
        <w:rPr>
          <w:bCs/>
          <w:iCs/>
        </w:rPr>
      </w:pPr>
      <w:r>
        <w:t>MS Word</w:t>
      </w:r>
      <w:r w:rsidR="00C1742F">
        <w:t xml:space="preserve">: </w:t>
      </w:r>
      <w:r>
        <w:t>creation of project material (for example</w:t>
      </w:r>
      <w:r w:rsidR="00C1742F">
        <w:t>,</w:t>
      </w:r>
      <w:r>
        <w:t xml:space="preserve"> project report)</w:t>
      </w:r>
      <w:r w:rsidR="00C1742F">
        <w:t xml:space="preserve">. </w:t>
      </w:r>
    </w:p>
    <w:p w14:paraId="78B018B7" w14:textId="44A89525" w:rsidR="00C1742F" w:rsidRPr="00C1742F" w:rsidRDefault="00701D7E" w:rsidP="00701D7E">
      <w:pPr>
        <w:pStyle w:val="ListParagraph"/>
        <w:numPr>
          <w:ilvl w:val="0"/>
          <w:numId w:val="30"/>
        </w:numPr>
        <w:spacing w:after="0"/>
        <w:rPr>
          <w:bCs/>
          <w:iCs/>
        </w:rPr>
      </w:pPr>
      <w:r>
        <w:t>Canva</w:t>
      </w:r>
      <w:r w:rsidR="00C1742F">
        <w:t xml:space="preserve">: </w:t>
      </w:r>
      <w:r>
        <w:t>creati</w:t>
      </w:r>
      <w:r w:rsidR="00C1742F">
        <w:t>on of</w:t>
      </w:r>
      <w:r>
        <w:t xml:space="preserve"> a poster (presentation of results)</w:t>
      </w:r>
      <w:r w:rsidR="00C1742F">
        <w:t xml:space="preserve">. </w:t>
      </w:r>
    </w:p>
    <w:p w14:paraId="5A21D270" w14:textId="27668F2D" w:rsidR="00C1742F" w:rsidRPr="00C1742F" w:rsidRDefault="00C1742F" w:rsidP="00C1742F">
      <w:pPr>
        <w:pStyle w:val="ListParagraph"/>
        <w:numPr>
          <w:ilvl w:val="0"/>
          <w:numId w:val="30"/>
        </w:numPr>
        <w:spacing w:after="0"/>
        <w:rPr>
          <w:bCs/>
          <w:iCs/>
        </w:rPr>
      </w:pPr>
      <w:r>
        <w:t xml:space="preserve">To check the weather (in Croatian): </w:t>
      </w:r>
      <w:hyperlink r:id="rId13" w:history="1">
        <w:r w:rsidRPr="00EC602F">
          <w:rPr>
            <w:rStyle w:val="Hyperlink"/>
          </w:rPr>
          <w:t>https://meteo.hr/klima.php?section=klima_podaci&amp;param=k1&amp;Grad=dubrovnik</w:t>
        </w:r>
      </w:hyperlink>
      <w:r w:rsidR="00701D7E">
        <w:t xml:space="preserve"> </w:t>
      </w:r>
    </w:p>
    <w:p w14:paraId="376F8B98" w14:textId="77777777" w:rsidR="00C1742F" w:rsidRPr="00C1742F" w:rsidRDefault="00C1742F" w:rsidP="00C1742F">
      <w:pPr>
        <w:pStyle w:val="ListParagraph"/>
        <w:numPr>
          <w:ilvl w:val="0"/>
          <w:numId w:val="30"/>
        </w:numPr>
        <w:spacing w:after="0"/>
        <w:rPr>
          <w:bCs/>
          <w:iCs/>
        </w:rPr>
      </w:pPr>
      <w:r>
        <w:t xml:space="preserve">Weather and Climate Lesson (in Croatian): </w:t>
      </w:r>
    </w:p>
    <w:p w14:paraId="5D88E66C" w14:textId="2828B318" w:rsidR="00534D8A" w:rsidRDefault="00AF1521" w:rsidP="00C1742F">
      <w:pPr>
        <w:pStyle w:val="ListParagraph"/>
        <w:numPr>
          <w:ilvl w:val="0"/>
          <w:numId w:val="0"/>
        </w:numPr>
        <w:spacing w:after="0"/>
        <w:ind w:left="720"/>
      </w:pPr>
      <w:hyperlink r:id="rId14" w:history="1">
        <w:r w:rsidR="00C1742F" w:rsidRPr="00EC602F">
          <w:rPr>
            <w:rStyle w:val="Hyperlink"/>
          </w:rPr>
          <w:t>https://edutorij.e-skole.hr/share/proxy/alfresco-noauth/edutorij/api/proxy-guest/15d4d23d-ffb4-4d95-af9a-fd8dec8f9156/vrijeme-i-klima.html</w:t>
        </w:r>
      </w:hyperlink>
    </w:p>
    <w:p w14:paraId="3C6B5E96" w14:textId="77777777" w:rsidR="00C1742F" w:rsidRPr="00C1742F" w:rsidRDefault="00C1742F" w:rsidP="00C1742F">
      <w:pPr>
        <w:pStyle w:val="ListParagraph"/>
        <w:numPr>
          <w:ilvl w:val="0"/>
          <w:numId w:val="0"/>
        </w:numPr>
        <w:spacing w:after="0"/>
        <w:ind w:left="720"/>
        <w:rPr>
          <w:bCs/>
          <w:iCs/>
        </w:rPr>
      </w:pPr>
    </w:p>
    <w:p w14:paraId="45B350EE" w14:textId="7B149A95" w:rsidR="00F6774D" w:rsidRPr="00944DAC" w:rsidRDefault="00F6774D" w:rsidP="00F704F5">
      <w:pPr>
        <w:pStyle w:val="SIT-LS"/>
      </w:pPr>
      <w:bookmarkStart w:id="14" w:name="_Toc111020710"/>
      <w:r w:rsidRPr="00944DAC">
        <w:t>21</w:t>
      </w:r>
      <w:r w:rsidRPr="00944DAC">
        <w:rPr>
          <w:vertAlign w:val="superscript"/>
        </w:rPr>
        <w:t>st</w:t>
      </w:r>
      <w:r w:rsidRPr="00944DAC">
        <w:t xml:space="preserve"> century skills</w:t>
      </w:r>
      <w:bookmarkEnd w:id="14"/>
    </w:p>
    <w:p w14:paraId="3C091818" w14:textId="1C1AE3BC" w:rsidR="002E7BE4" w:rsidRPr="00944DAC" w:rsidRDefault="00C1742F" w:rsidP="00526B33">
      <w:r>
        <w:t>T</w:t>
      </w:r>
      <w:r w:rsidRPr="00C1742F">
        <w:t xml:space="preserve">he most important skills needed for one to be </w:t>
      </w:r>
      <w:r w:rsidR="00526B33">
        <w:t xml:space="preserve">a </w:t>
      </w:r>
      <w:r w:rsidRPr="00C1742F">
        <w:t xml:space="preserve">meteorologist are critical thinking, </w:t>
      </w:r>
      <w:r w:rsidR="00526B33" w:rsidRPr="00C1742F">
        <w:t>commitment,</w:t>
      </w:r>
      <w:r w:rsidRPr="00C1742F">
        <w:t xml:space="preserve"> and </w:t>
      </w:r>
      <w:r w:rsidR="00526B33" w:rsidRPr="00C1742F">
        <w:t>personal responsibility</w:t>
      </w:r>
      <w:r w:rsidRPr="00C1742F">
        <w:t xml:space="preserve">.  </w:t>
      </w:r>
      <w:r w:rsidR="00526B33" w:rsidRPr="00526B33">
        <w:rPr>
          <w:b/>
          <w:bCs/>
        </w:rPr>
        <w:t>Critical thinking</w:t>
      </w:r>
      <w:r w:rsidR="00526B33" w:rsidRPr="00C1742F">
        <w:t xml:space="preserve"> is</w:t>
      </w:r>
      <w:r w:rsidRPr="00C1742F">
        <w:t xml:space="preserve"> </w:t>
      </w:r>
      <w:r w:rsidR="00526B33" w:rsidRPr="00C1742F">
        <w:t>important because all meteorological</w:t>
      </w:r>
      <w:r w:rsidRPr="00C1742F">
        <w:t xml:space="preserve"> parameters are dependent on </w:t>
      </w:r>
      <w:r w:rsidR="00526B33" w:rsidRPr="00C1742F">
        <w:t>each other,</w:t>
      </w:r>
      <w:r w:rsidRPr="00C1742F">
        <w:t xml:space="preserve"> and it is necessary to constantly apply and think about these dependencies. For example, if a sudden change in time occurs, we need to know how a change in a certain parameter will affect others. Only in this way of thinking</w:t>
      </w:r>
      <w:r w:rsidR="00526B33">
        <w:t>,</w:t>
      </w:r>
      <w:r w:rsidRPr="00C1742F">
        <w:t xml:space="preserve"> we</w:t>
      </w:r>
      <w:r w:rsidR="00526B33">
        <w:t xml:space="preserve"> will</w:t>
      </w:r>
      <w:r w:rsidRPr="00C1742F">
        <w:t xml:space="preserve"> successfully compile our report.</w:t>
      </w:r>
      <w:r w:rsidR="00526B33">
        <w:t xml:space="preserve"> </w:t>
      </w:r>
      <w:r w:rsidRPr="00526B33">
        <w:rPr>
          <w:b/>
          <w:bCs/>
        </w:rPr>
        <w:t>Commitment</w:t>
      </w:r>
      <w:r w:rsidR="00526B33" w:rsidRPr="00526B33">
        <w:rPr>
          <w:b/>
          <w:bCs/>
        </w:rPr>
        <w:t xml:space="preserve"> </w:t>
      </w:r>
      <w:r w:rsidRPr="00526B33">
        <w:rPr>
          <w:b/>
          <w:bCs/>
        </w:rPr>
        <w:t>and personal responsibility</w:t>
      </w:r>
      <w:r w:rsidRPr="00C1742F">
        <w:t xml:space="preserve"> are very important because meteorologists do a job on </w:t>
      </w:r>
      <w:r w:rsidR="00526B33" w:rsidRPr="00C1742F">
        <w:t>which</w:t>
      </w:r>
      <w:r w:rsidR="00526B33">
        <w:t xml:space="preserve"> a</w:t>
      </w:r>
      <w:r w:rsidR="00526B33" w:rsidRPr="00C1742F">
        <w:t xml:space="preserve"> big</w:t>
      </w:r>
      <w:r w:rsidRPr="00C1742F">
        <w:t xml:space="preserve"> number of people depend. </w:t>
      </w:r>
      <w:r w:rsidR="00526B33">
        <w:t>T</w:t>
      </w:r>
      <w:r w:rsidRPr="00C1742F">
        <w:t xml:space="preserve">he weather data that </w:t>
      </w:r>
      <w:r w:rsidR="00526B33" w:rsidRPr="00C1742F">
        <w:t>meteorologists report</w:t>
      </w:r>
      <w:r w:rsidRPr="00C1742F">
        <w:t xml:space="preserve"> </w:t>
      </w:r>
      <w:r w:rsidR="00526B33">
        <w:t>must be</w:t>
      </w:r>
      <w:r w:rsidRPr="00C1742F">
        <w:t xml:space="preserve"> accurate and representative because i</w:t>
      </w:r>
      <w:r w:rsidR="00526B33">
        <w:t>t is</w:t>
      </w:r>
      <w:r w:rsidRPr="00C1742F">
        <w:t xml:space="preserve"> a prerequisite, for example</w:t>
      </w:r>
      <w:r w:rsidR="00526B33">
        <w:t>,</w:t>
      </w:r>
      <w:r w:rsidRPr="00C1742F">
        <w:t xml:space="preserve"> for flying safely (aeronautical meteorologists).</w:t>
      </w:r>
    </w:p>
    <w:p w14:paraId="1DA382D3" w14:textId="4E458CCE" w:rsidR="00F6774D" w:rsidRDefault="00F6774D" w:rsidP="003D0914">
      <w:pPr>
        <w:pStyle w:val="SIT-LS"/>
        <w:tabs>
          <w:tab w:val="clear" w:pos="3615"/>
          <w:tab w:val="clear" w:pos="4535"/>
          <w:tab w:val="right" w:pos="9070"/>
        </w:tabs>
      </w:pPr>
      <w:bookmarkStart w:id="15" w:name="_Toc111020711"/>
      <w:r w:rsidRPr="00944DAC">
        <w:t>Lesson Plan</w:t>
      </w:r>
      <w:bookmarkEnd w:id="15"/>
      <w:r w:rsidR="003D0914">
        <w:tab/>
      </w:r>
    </w:p>
    <w:p w14:paraId="0285DCB0" w14:textId="6B27F405" w:rsidR="003D0914" w:rsidRPr="003D0914" w:rsidRDefault="00A05CDE" w:rsidP="003D0914">
      <w:r>
        <w:t xml:space="preserve">The implementation of integrated </w:t>
      </w:r>
      <w:r w:rsidR="002321AA">
        <w:t xml:space="preserve">STEM </w:t>
      </w:r>
      <w:r w:rsidR="00375889">
        <w:t xml:space="preserve">teaching and learning </w:t>
      </w:r>
      <w:r w:rsidR="002321AA">
        <w:t xml:space="preserve">is facilitated by the use of specific pedagogical approaches (PBL, IBL, etc). In order to facilitate the research done by the teachers and the </w:t>
      </w:r>
      <w:r w:rsidR="007868C5">
        <w:t>design of activities by teachers, a selection of such approaches is presented in Annex 1. Maintaining Annex 1 in the Learning Scenario and citing where necessary is mandatory.</w:t>
      </w:r>
    </w:p>
    <w:tbl>
      <w:tblPr>
        <w:tblStyle w:val="GridTable5Dark-Accent1"/>
        <w:tblW w:w="9067" w:type="dxa"/>
        <w:tblLayout w:type="fixed"/>
        <w:tblLook w:val="04A0" w:firstRow="1" w:lastRow="0" w:firstColumn="1" w:lastColumn="0" w:noHBand="0" w:noVBand="1"/>
      </w:tblPr>
      <w:tblGrid>
        <w:gridCol w:w="1743"/>
        <w:gridCol w:w="6215"/>
        <w:gridCol w:w="1109"/>
      </w:tblGrid>
      <w:tr w:rsidR="00C7256E" w:rsidRPr="00944DAC" w14:paraId="235342B3" w14:textId="77777777" w:rsidTr="007E63C7">
        <w:trPr>
          <w:cnfStyle w:val="100000000000" w:firstRow="1" w:lastRow="0" w:firstColumn="0" w:lastColumn="0" w:oddVBand="0" w:evenVBand="0" w:oddHBand="0" w:evenHBand="0" w:firstRowFirstColumn="0" w:firstRowLastColumn="0" w:lastRowFirstColumn="0" w:lastRowLastColumn="0"/>
          <w:trHeight w:val="191"/>
          <w:tblHeader/>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24DE92F3" w14:textId="7A1B0970" w:rsidR="00C7256E" w:rsidRPr="00F6774D" w:rsidRDefault="00C7256E" w:rsidP="007E63C7">
            <w:pPr>
              <w:pBdr>
                <w:top w:val="nil"/>
                <w:left w:val="nil"/>
                <w:bottom w:val="nil"/>
                <w:right w:val="nil"/>
                <w:between w:val="nil"/>
              </w:pBdr>
              <w:jc w:val="center"/>
              <w:rPr>
                <w:rFonts w:eastAsia="Arial" w:cstheme="minorHAnsi"/>
              </w:rPr>
            </w:pPr>
            <w:r w:rsidRPr="00F6774D">
              <w:rPr>
                <w:rFonts w:eastAsia="Arial" w:cstheme="minorHAnsi"/>
              </w:rPr>
              <w:t>Name of activity</w:t>
            </w:r>
          </w:p>
        </w:tc>
        <w:tc>
          <w:tcPr>
            <w:tcW w:w="6215" w:type="dxa"/>
            <w:shd w:val="clear" w:color="auto" w:fill="03253C"/>
          </w:tcPr>
          <w:p w14:paraId="09B833E5" w14:textId="77777777" w:rsidR="00C7256E" w:rsidRPr="00F6774D" w:rsidRDefault="00C7256E" w:rsidP="00C7256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theme="minorHAnsi"/>
              </w:rPr>
            </w:pPr>
            <w:r w:rsidRPr="00F6774D">
              <w:rPr>
                <w:rFonts w:eastAsia="Arial" w:cstheme="minorHAnsi"/>
              </w:rPr>
              <w:t>Procedure</w:t>
            </w:r>
          </w:p>
        </w:tc>
        <w:tc>
          <w:tcPr>
            <w:tcW w:w="1109" w:type="dxa"/>
            <w:shd w:val="clear" w:color="auto" w:fill="03253C"/>
          </w:tcPr>
          <w:p w14:paraId="7AAB93D5" w14:textId="5D967186" w:rsidR="00C7256E" w:rsidRPr="00F6774D" w:rsidRDefault="00C7256E" w:rsidP="00C7256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theme="minorHAnsi"/>
              </w:rPr>
            </w:pPr>
            <w:r w:rsidRPr="00F6774D">
              <w:rPr>
                <w:rFonts w:eastAsia="Arial" w:cstheme="minorHAnsi"/>
              </w:rPr>
              <w:t>Time</w:t>
            </w:r>
          </w:p>
        </w:tc>
      </w:tr>
      <w:tr w:rsidR="00C7256E" w:rsidRPr="00944DAC" w14:paraId="64273204" w14:textId="77777777" w:rsidTr="00C7256E">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03253C"/>
          </w:tcPr>
          <w:p w14:paraId="4D522A22" w14:textId="34E4CB30" w:rsidR="00C7256E" w:rsidRDefault="00C7256E" w:rsidP="00A05CDE">
            <w:pPr>
              <w:jc w:val="center"/>
              <w:rPr>
                <w:rFonts w:eastAsia="Arial" w:cstheme="minorHAnsi"/>
              </w:rPr>
            </w:pPr>
            <w:r>
              <w:rPr>
                <w:rFonts w:eastAsia="Arial" w:cstheme="minorHAnsi"/>
              </w:rPr>
              <w:t>1</w:t>
            </w:r>
            <w:r w:rsidRPr="00A05CDE">
              <w:rPr>
                <w:rFonts w:eastAsia="Arial" w:cstheme="minorHAnsi"/>
                <w:vertAlign w:val="superscript"/>
              </w:rPr>
              <w:t>st</w:t>
            </w:r>
            <w:r>
              <w:rPr>
                <w:rFonts w:eastAsia="Arial" w:cstheme="minorHAnsi"/>
              </w:rPr>
              <w:t xml:space="preserve"> Lesson</w:t>
            </w:r>
          </w:p>
        </w:tc>
      </w:tr>
      <w:tr w:rsidR="00557210" w:rsidRPr="00944DAC" w14:paraId="24AE8BD4" w14:textId="77777777" w:rsidTr="00A05CDE">
        <w:trPr>
          <w:trHeight w:val="323"/>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4294C0A7" w14:textId="6A0D381F" w:rsidR="00557210" w:rsidRPr="00F6774D" w:rsidRDefault="00557210" w:rsidP="00557210">
            <w:pPr>
              <w:rPr>
                <w:rFonts w:eastAsia="Arial" w:cstheme="minorHAnsi"/>
              </w:rPr>
            </w:pPr>
            <w:r>
              <w:rPr>
                <w:rFonts w:eastAsia="Arial" w:cstheme="minorHAnsi"/>
              </w:rPr>
              <w:t>Brainstorming and discussion</w:t>
            </w:r>
          </w:p>
        </w:tc>
        <w:tc>
          <w:tcPr>
            <w:tcW w:w="6215" w:type="dxa"/>
          </w:tcPr>
          <w:p w14:paraId="5FAF9232" w14:textId="69DDC09E" w:rsidR="00557210" w:rsidRPr="00F6774D" w:rsidRDefault="006F481A" w:rsidP="00557210">
            <w:pPr>
              <w:cnfStyle w:val="000000000000" w:firstRow="0" w:lastRow="0" w:firstColumn="0" w:lastColumn="0" w:oddVBand="0" w:evenVBand="0" w:oddHBand="0" w:evenHBand="0" w:firstRowFirstColumn="0" w:firstRowLastColumn="0" w:lastRowFirstColumn="0" w:lastRowLastColumn="0"/>
              <w:rPr>
                <w:rFonts w:eastAsia="Arial" w:cstheme="minorHAnsi"/>
              </w:rPr>
            </w:pPr>
            <w:r>
              <w:t xml:space="preserve">History of meteorology, meteorology nowadays.  </w:t>
            </w:r>
            <w:r w:rsidR="00557210">
              <w:t xml:space="preserve"> </w:t>
            </w:r>
          </w:p>
        </w:tc>
        <w:tc>
          <w:tcPr>
            <w:tcW w:w="1109" w:type="dxa"/>
          </w:tcPr>
          <w:p w14:paraId="6D886599" w14:textId="0280BEB6" w:rsidR="00557210" w:rsidRPr="00F6774D" w:rsidRDefault="00557210" w:rsidP="00557210">
            <w:pPr>
              <w:cnfStyle w:val="000000000000" w:firstRow="0" w:lastRow="0" w:firstColumn="0" w:lastColumn="0" w:oddVBand="0" w:evenVBand="0" w:oddHBand="0" w:evenHBand="0" w:firstRowFirstColumn="0" w:firstRowLastColumn="0" w:lastRowFirstColumn="0" w:lastRowLastColumn="0"/>
              <w:rPr>
                <w:rFonts w:eastAsia="Arial" w:cstheme="minorHAnsi"/>
              </w:rPr>
            </w:pPr>
          </w:p>
        </w:tc>
      </w:tr>
      <w:tr w:rsidR="00557210" w:rsidRPr="00944DAC" w14:paraId="50AF4AF5" w14:textId="77777777" w:rsidTr="00A05CDE">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5F353F6A" w14:textId="5F9E1C42" w:rsidR="00557210" w:rsidRPr="00F6774D" w:rsidRDefault="00557210" w:rsidP="00557210">
            <w:pPr>
              <w:rPr>
                <w:rFonts w:eastAsia="Arial" w:cstheme="minorHAnsi"/>
              </w:rPr>
            </w:pPr>
            <w:r>
              <w:rPr>
                <w:rFonts w:eastAsia="Arial" w:cstheme="minorHAnsi"/>
              </w:rPr>
              <w:t>Discussion and preparation for the next lesson</w:t>
            </w:r>
            <w:r w:rsidR="006F481A">
              <w:rPr>
                <w:rFonts w:eastAsia="Arial" w:cstheme="minorHAnsi"/>
              </w:rPr>
              <w:t xml:space="preserve"> </w:t>
            </w:r>
            <w:r w:rsidR="006F481A">
              <w:rPr>
                <w:rFonts w:eastAsia="Arial" w:cstheme="minorHAnsi"/>
              </w:rPr>
              <w:lastRenderedPageBreak/>
              <w:t xml:space="preserve">&amp; non-STEM Subject – History </w:t>
            </w:r>
          </w:p>
        </w:tc>
        <w:tc>
          <w:tcPr>
            <w:tcW w:w="6215" w:type="dxa"/>
          </w:tcPr>
          <w:p w14:paraId="18CEA352" w14:textId="50698C28" w:rsidR="00557210" w:rsidRPr="00F6774D" w:rsidRDefault="006F481A" w:rsidP="006F481A">
            <w:pPr>
              <w:cnfStyle w:val="000000100000" w:firstRow="0" w:lastRow="0" w:firstColumn="0" w:lastColumn="0" w:oddVBand="0" w:evenVBand="0" w:oddHBand="1" w:evenHBand="0" w:firstRowFirstColumn="0" w:firstRowLastColumn="0" w:lastRowFirstColumn="0" w:lastRowLastColumn="0"/>
              <w:rPr>
                <w:rFonts w:eastAsia="Arial" w:cstheme="minorHAnsi"/>
              </w:rPr>
            </w:pPr>
            <w:r w:rsidRPr="006F481A">
              <w:rPr>
                <w:rFonts w:eastAsia="Arial" w:cstheme="minorHAnsi"/>
              </w:rPr>
              <w:lastRenderedPageBreak/>
              <w:t>Pupils and students discuss the impact of weather conditions on</w:t>
            </w:r>
            <w:r>
              <w:rPr>
                <w:rFonts w:eastAsia="Arial" w:cstheme="minorHAnsi"/>
              </w:rPr>
              <w:t xml:space="preserve"> </w:t>
            </w:r>
            <w:r w:rsidRPr="006F481A">
              <w:rPr>
                <w:rFonts w:eastAsia="Arial" w:cstheme="minorHAnsi"/>
              </w:rPr>
              <w:t>human activities such as agriculture, construction work, transport,</w:t>
            </w:r>
            <w:r>
              <w:rPr>
                <w:rFonts w:eastAsia="Arial" w:cstheme="minorHAnsi"/>
              </w:rPr>
              <w:t xml:space="preserve"> </w:t>
            </w:r>
            <w:r w:rsidRPr="006F481A">
              <w:rPr>
                <w:rFonts w:eastAsia="Arial" w:cstheme="minorHAnsi"/>
              </w:rPr>
              <w:t>tourism, etc. Also, the historical development of meteorology will</w:t>
            </w:r>
            <w:r>
              <w:rPr>
                <w:rFonts w:eastAsia="Arial" w:cstheme="minorHAnsi"/>
              </w:rPr>
              <w:t xml:space="preserve"> </w:t>
            </w:r>
            <w:r w:rsidRPr="006F481A">
              <w:rPr>
                <w:rFonts w:eastAsia="Arial" w:cstheme="minorHAnsi"/>
              </w:rPr>
              <w:lastRenderedPageBreak/>
              <w:t>be mentioned. Students will be introduced to the fact that Aristotle</w:t>
            </w:r>
            <w:r w:rsidR="00AE0D8B">
              <w:rPr>
                <w:rFonts w:eastAsia="Arial" w:cstheme="minorHAnsi"/>
              </w:rPr>
              <w:t xml:space="preserve"> </w:t>
            </w:r>
            <w:r w:rsidR="00AE0D8B" w:rsidRPr="00AE0D8B">
              <w:rPr>
                <w:rFonts w:eastAsia="Arial" w:cstheme="minorHAnsi"/>
              </w:rPr>
              <w:t>is considered the father of meteorology.</w:t>
            </w:r>
            <w:r w:rsidR="00AE0D8B">
              <w:rPr>
                <w:rFonts w:eastAsia="Arial" w:cstheme="minorHAnsi"/>
              </w:rPr>
              <w:t xml:space="preserve"> Students</w:t>
            </w:r>
            <w:r w:rsidR="00AE0D8B" w:rsidRPr="00AE0D8B">
              <w:rPr>
                <w:rFonts w:eastAsia="Arial" w:cstheme="minorHAnsi"/>
              </w:rPr>
              <w:t xml:space="preserve"> will also meet the</w:t>
            </w:r>
            <w:r w:rsidR="00AE0D8B">
              <w:rPr>
                <w:rFonts w:eastAsia="Arial" w:cstheme="minorHAnsi"/>
              </w:rPr>
              <w:t xml:space="preserve"> </w:t>
            </w:r>
            <w:r w:rsidR="00AE0D8B" w:rsidRPr="00AE0D8B">
              <w:rPr>
                <w:rFonts w:eastAsia="Arial" w:cstheme="minorHAnsi"/>
              </w:rPr>
              <w:t>founder of meteorology in Croatia, Andrija Mohorovičić.</w:t>
            </w:r>
            <w:r w:rsidR="00AE0D8B">
              <w:rPr>
                <w:rFonts w:eastAsia="Arial" w:cstheme="minorHAnsi"/>
              </w:rPr>
              <w:t xml:space="preserve"> </w:t>
            </w:r>
            <w:r w:rsidR="00AE0D8B" w:rsidRPr="00AE0D8B">
              <w:rPr>
                <w:rFonts w:eastAsia="Arial" w:cstheme="minorHAnsi"/>
              </w:rPr>
              <w:t>At the end of the lesson, students will meet four meteorologists</w:t>
            </w:r>
            <w:r w:rsidR="00AE0D8B">
              <w:rPr>
                <w:rFonts w:eastAsia="Arial" w:cstheme="minorHAnsi"/>
              </w:rPr>
              <w:t xml:space="preserve"> </w:t>
            </w:r>
            <w:r w:rsidR="00AE0D8B" w:rsidRPr="00AE0D8B">
              <w:rPr>
                <w:rFonts w:eastAsia="Arial" w:cstheme="minorHAnsi"/>
              </w:rPr>
              <w:t>dealing with</w:t>
            </w:r>
            <w:r w:rsidR="00AE0D8B">
              <w:rPr>
                <w:rFonts w:eastAsia="Arial" w:cstheme="minorHAnsi"/>
              </w:rPr>
              <w:t xml:space="preserve"> </w:t>
            </w:r>
            <w:r w:rsidR="00AE0D8B" w:rsidRPr="00AE0D8B">
              <w:rPr>
                <w:rFonts w:eastAsia="Arial" w:cstheme="minorHAnsi"/>
              </w:rPr>
              <w:t>various areas of meteorology through</w:t>
            </w:r>
            <w:r w:rsidR="00AE0D8B">
              <w:rPr>
                <w:rFonts w:eastAsia="Arial" w:cstheme="minorHAnsi"/>
              </w:rPr>
              <w:t xml:space="preserve"> Zoom:</w:t>
            </w:r>
            <w:r w:rsidR="00AE0D8B" w:rsidRPr="00AE0D8B">
              <w:rPr>
                <w:rFonts w:eastAsia="Arial" w:cstheme="minorHAnsi"/>
              </w:rPr>
              <w:t xml:space="preserve"> </w:t>
            </w:r>
            <w:r w:rsidR="00AE0D8B">
              <w:rPr>
                <w:rFonts w:eastAsia="Arial" w:cstheme="minorHAnsi"/>
              </w:rPr>
              <w:t xml:space="preserve">a </w:t>
            </w:r>
            <w:r w:rsidR="00AE0D8B" w:rsidRPr="00AE0D8B">
              <w:rPr>
                <w:rFonts w:eastAsia="Arial" w:cstheme="minorHAnsi"/>
              </w:rPr>
              <w:t>‘’storm chaser’’,</w:t>
            </w:r>
            <w:r w:rsidR="00AE0D8B">
              <w:rPr>
                <w:rFonts w:eastAsia="Arial" w:cstheme="minorHAnsi"/>
              </w:rPr>
              <w:t xml:space="preserve"> an </w:t>
            </w:r>
            <w:r w:rsidR="00AE0D8B" w:rsidRPr="00AE0D8B">
              <w:rPr>
                <w:rFonts w:eastAsia="Arial" w:cstheme="minorHAnsi"/>
              </w:rPr>
              <w:t>agrometeorologist,</w:t>
            </w:r>
            <w:r w:rsidR="00AE0D8B">
              <w:rPr>
                <w:rFonts w:eastAsia="Arial" w:cstheme="minorHAnsi"/>
              </w:rPr>
              <w:t xml:space="preserve"> a </w:t>
            </w:r>
            <w:r w:rsidR="00AE0D8B" w:rsidRPr="00AE0D8B">
              <w:rPr>
                <w:rFonts w:eastAsia="Arial" w:cstheme="minorHAnsi"/>
              </w:rPr>
              <w:t>forecaster on</w:t>
            </w:r>
            <w:r w:rsidR="00AE0D8B">
              <w:rPr>
                <w:rFonts w:eastAsia="Arial" w:cstheme="minorHAnsi"/>
              </w:rPr>
              <w:t xml:space="preserve"> </w:t>
            </w:r>
            <w:r w:rsidR="00AE0D8B" w:rsidRPr="00AE0D8B">
              <w:rPr>
                <w:rFonts w:eastAsia="Arial" w:cstheme="minorHAnsi"/>
              </w:rPr>
              <w:t>national television</w:t>
            </w:r>
            <w:r w:rsidR="00AE0D8B">
              <w:rPr>
                <w:rFonts w:eastAsia="Arial" w:cstheme="minorHAnsi"/>
              </w:rPr>
              <w:t>,</w:t>
            </w:r>
            <w:r w:rsidR="00AE0D8B" w:rsidRPr="00AE0D8B">
              <w:rPr>
                <w:rFonts w:eastAsia="Arial" w:cstheme="minorHAnsi"/>
              </w:rPr>
              <w:t xml:space="preserve"> and a</w:t>
            </w:r>
            <w:r w:rsidR="00AE0D8B">
              <w:rPr>
                <w:rFonts w:eastAsia="Arial" w:cstheme="minorHAnsi"/>
              </w:rPr>
              <w:t xml:space="preserve"> </w:t>
            </w:r>
            <w:r w:rsidR="00AE0D8B" w:rsidRPr="00AE0D8B">
              <w:rPr>
                <w:rFonts w:eastAsia="Arial" w:cstheme="minorHAnsi"/>
              </w:rPr>
              <w:t>weather watcher at the airport who will</w:t>
            </w:r>
            <w:r w:rsidR="00AE0D8B">
              <w:rPr>
                <w:rFonts w:eastAsia="Arial" w:cstheme="minorHAnsi"/>
              </w:rPr>
              <w:t xml:space="preserve"> </w:t>
            </w:r>
            <w:r w:rsidR="00AE0D8B" w:rsidRPr="00AE0D8B">
              <w:rPr>
                <w:rFonts w:eastAsia="Arial" w:cstheme="minorHAnsi"/>
              </w:rPr>
              <w:t>take them through a virtual walk through the department and show</w:t>
            </w:r>
            <w:r w:rsidR="00AE0D8B">
              <w:rPr>
                <w:rFonts w:eastAsia="Arial" w:cstheme="minorHAnsi"/>
              </w:rPr>
              <w:t xml:space="preserve"> </w:t>
            </w:r>
            <w:r w:rsidR="00AE0D8B" w:rsidRPr="00AE0D8B">
              <w:rPr>
                <w:rFonts w:eastAsia="Arial" w:cstheme="minorHAnsi"/>
              </w:rPr>
              <w:t>them the instruments they use. In this way, the students will get</w:t>
            </w:r>
            <w:r w:rsidR="00AE0D8B">
              <w:rPr>
                <w:rFonts w:eastAsia="Arial" w:cstheme="minorHAnsi"/>
              </w:rPr>
              <w:t xml:space="preserve"> </w:t>
            </w:r>
            <w:r w:rsidR="00AE0D8B" w:rsidRPr="00AE0D8B">
              <w:rPr>
                <w:rFonts w:eastAsia="Arial" w:cstheme="minorHAnsi"/>
              </w:rPr>
              <w:t>acquainted with</w:t>
            </w:r>
            <w:r w:rsidR="00AE0D8B">
              <w:rPr>
                <w:rFonts w:eastAsia="Arial" w:cstheme="minorHAnsi"/>
              </w:rPr>
              <w:t xml:space="preserve"> the</w:t>
            </w:r>
            <w:r w:rsidR="00AE0D8B" w:rsidRPr="00AE0D8B">
              <w:rPr>
                <w:rFonts w:eastAsia="Arial" w:cstheme="minorHAnsi"/>
              </w:rPr>
              <w:t xml:space="preserve"> different</w:t>
            </w:r>
            <w:r w:rsidR="00AE0D8B">
              <w:rPr>
                <w:rFonts w:eastAsia="Arial" w:cstheme="minorHAnsi"/>
              </w:rPr>
              <w:t xml:space="preserve"> </w:t>
            </w:r>
            <w:r w:rsidR="00AE0D8B" w:rsidRPr="00AE0D8B">
              <w:rPr>
                <w:rFonts w:eastAsia="Arial" w:cstheme="minorHAnsi"/>
              </w:rPr>
              <w:t>aspects of meteorology and will be able</w:t>
            </w:r>
            <w:r w:rsidR="00AE0D8B">
              <w:rPr>
                <w:rFonts w:eastAsia="Arial" w:cstheme="minorHAnsi"/>
              </w:rPr>
              <w:t xml:space="preserve"> </w:t>
            </w:r>
            <w:r w:rsidR="00AE0D8B" w:rsidRPr="00AE0D8B">
              <w:rPr>
                <w:rFonts w:eastAsia="Arial" w:cstheme="minorHAnsi"/>
              </w:rPr>
              <w:t>to ask questions to each of the experts.</w:t>
            </w:r>
            <w:r w:rsidR="00AE0D8B">
              <w:rPr>
                <w:rFonts w:eastAsia="Arial" w:cstheme="minorHAnsi"/>
              </w:rPr>
              <w:t xml:space="preserve"> </w:t>
            </w:r>
          </w:p>
        </w:tc>
        <w:tc>
          <w:tcPr>
            <w:tcW w:w="1109" w:type="dxa"/>
          </w:tcPr>
          <w:p w14:paraId="4A5C4426" w14:textId="773C801B" w:rsidR="00557210" w:rsidRPr="00F6774D" w:rsidRDefault="006F481A" w:rsidP="00557210">
            <w:pPr>
              <w:cnfStyle w:val="000000100000" w:firstRow="0" w:lastRow="0" w:firstColumn="0" w:lastColumn="0" w:oddVBand="0" w:evenVBand="0" w:oddHBand="1" w:evenHBand="0" w:firstRowFirstColumn="0" w:firstRowLastColumn="0" w:lastRowFirstColumn="0" w:lastRowLastColumn="0"/>
              <w:rPr>
                <w:rFonts w:eastAsia="Arial" w:cstheme="minorHAnsi"/>
              </w:rPr>
            </w:pPr>
            <w:r>
              <w:rPr>
                <w:rFonts w:eastAsia="Arial" w:cstheme="minorHAnsi"/>
              </w:rPr>
              <w:lastRenderedPageBreak/>
              <w:t>90 min</w:t>
            </w:r>
          </w:p>
        </w:tc>
      </w:tr>
      <w:tr w:rsidR="00557210" w:rsidRPr="00944DAC" w14:paraId="0656DD54" w14:textId="77777777" w:rsidTr="00C7256E">
        <w:trPr>
          <w:trHeight w:val="323"/>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03253C"/>
          </w:tcPr>
          <w:p w14:paraId="178C8F01" w14:textId="11F2FBDB" w:rsidR="00557210" w:rsidRDefault="00557210" w:rsidP="00557210">
            <w:pPr>
              <w:jc w:val="center"/>
              <w:rPr>
                <w:rFonts w:eastAsia="Arial" w:cstheme="minorHAnsi"/>
              </w:rPr>
            </w:pPr>
            <w:r>
              <w:rPr>
                <w:rFonts w:eastAsia="Arial" w:cstheme="minorHAnsi"/>
              </w:rPr>
              <w:t>2</w:t>
            </w:r>
            <w:r w:rsidRPr="00A05CDE">
              <w:rPr>
                <w:rFonts w:eastAsia="Arial" w:cstheme="minorHAnsi"/>
                <w:vertAlign w:val="superscript"/>
              </w:rPr>
              <w:t>nd</w:t>
            </w:r>
            <w:r>
              <w:rPr>
                <w:rFonts w:eastAsia="Arial" w:cstheme="minorHAnsi"/>
              </w:rPr>
              <w:t xml:space="preserve"> Lesson</w:t>
            </w:r>
          </w:p>
        </w:tc>
      </w:tr>
      <w:tr w:rsidR="00557210" w:rsidRPr="00944DAC" w14:paraId="5A787795" w14:textId="77777777" w:rsidTr="00A05CDE">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72222C69" w14:textId="3D250512" w:rsidR="00557210" w:rsidRPr="00F6774D" w:rsidRDefault="007505DE" w:rsidP="00557210">
            <w:pPr>
              <w:rPr>
                <w:rFonts w:eastAsia="Arial" w:cstheme="minorHAnsi"/>
              </w:rPr>
            </w:pPr>
            <w:r>
              <w:t>STEM Subject 1</w:t>
            </w:r>
          </w:p>
        </w:tc>
        <w:tc>
          <w:tcPr>
            <w:tcW w:w="6215" w:type="dxa"/>
          </w:tcPr>
          <w:p w14:paraId="240EBF51" w14:textId="7B0EC851" w:rsidR="00557210" w:rsidRPr="007505DE" w:rsidRDefault="00AE0D8B" w:rsidP="007505DE">
            <w:pPr>
              <w:spacing w:after="200"/>
              <w:jc w:val="center"/>
              <w:cnfStyle w:val="000000100000" w:firstRow="0" w:lastRow="0" w:firstColumn="0" w:lastColumn="0" w:oddVBand="0" w:evenVBand="0" w:oddHBand="1" w:evenHBand="0" w:firstRowFirstColumn="0" w:firstRowLastColumn="0" w:lastRowFirstColumn="0" w:lastRowLastColumn="0"/>
              <w:rPr>
                <w:b/>
                <w:bCs/>
              </w:rPr>
            </w:pPr>
            <w:r>
              <w:rPr>
                <w:b/>
                <w:bCs/>
              </w:rPr>
              <w:t>Chemistry</w:t>
            </w:r>
          </w:p>
        </w:tc>
        <w:tc>
          <w:tcPr>
            <w:tcW w:w="1109" w:type="dxa"/>
          </w:tcPr>
          <w:p w14:paraId="64CE53FA" w14:textId="15BDBE65" w:rsidR="00557210" w:rsidRPr="00F6774D" w:rsidRDefault="00AE0D8B" w:rsidP="00557210">
            <w:pPr>
              <w:cnfStyle w:val="000000100000" w:firstRow="0" w:lastRow="0" w:firstColumn="0" w:lastColumn="0" w:oddVBand="0" w:evenVBand="0" w:oddHBand="1" w:evenHBand="0" w:firstRowFirstColumn="0" w:firstRowLastColumn="0" w:lastRowFirstColumn="0" w:lastRowLastColumn="0"/>
              <w:rPr>
                <w:rFonts w:eastAsia="Arial" w:cstheme="minorHAnsi"/>
              </w:rPr>
            </w:pPr>
            <w:r>
              <w:rPr>
                <w:rFonts w:eastAsia="Arial" w:cstheme="minorHAnsi"/>
              </w:rPr>
              <w:t>90 min</w:t>
            </w:r>
          </w:p>
        </w:tc>
      </w:tr>
      <w:tr w:rsidR="00557210" w:rsidRPr="00944DAC" w14:paraId="349A8B1F" w14:textId="77777777" w:rsidTr="00A05CDE">
        <w:trPr>
          <w:trHeight w:val="323"/>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75814913" w14:textId="38D76CCF" w:rsidR="00557210" w:rsidRDefault="00557210" w:rsidP="00557210">
            <w:pPr>
              <w:rPr>
                <w:rFonts w:eastAsia="Arial" w:cstheme="minorHAnsi"/>
              </w:rPr>
            </w:pPr>
          </w:p>
        </w:tc>
        <w:tc>
          <w:tcPr>
            <w:tcW w:w="6215" w:type="dxa"/>
          </w:tcPr>
          <w:p w14:paraId="4BCDC7AF" w14:textId="51BB1027" w:rsidR="00F4465A" w:rsidRDefault="00F4465A" w:rsidP="00F4465A">
            <w:pPr>
              <w:spacing w:after="0"/>
              <w:cnfStyle w:val="000000000000" w:firstRow="0" w:lastRow="0" w:firstColumn="0" w:lastColumn="0" w:oddVBand="0" w:evenVBand="0" w:oddHBand="0" w:evenHBand="0" w:firstRowFirstColumn="0" w:firstRowLastColumn="0" w:lastRowFirstColumn="0" w:lastRowLastColumn="0"/>
            </w:pPr>
            <w:r>
              <w:t>Through the chemistry class, students will learn that the amount of water on Earth is constant and that it is constantly circulating in nature, changing the state of aggregation.  The change in temperature and pressure</w:t>
            </w:r>
            <w:r w:rsidR="001A6330">
              <w:t xml:space="preserve"> </w:t>
            </w:r>
            <w:r>
              <w:t xml:space="preserve">causes the constant circulation of water in nature. Students will then work in groups (student experiments) and study the water cycle in nature and the physical changes that occur in it. Each group will study a physical change. The goal of the experiment is to understand that the action of solar energy occurs </w:t>
            </w:r>
            <w:r w:rsidR="001A6330">
              <w:t>to warm</w:t>
            </w:r>
            <w:r>
              <w:t xml:space="preserve"> the Earth's surface, so </w:t>
            </w:r>
            <w:r w:rsidR="001A6330">
              <w:t xml:space="preserve">the </w:t>
            </w:r>
            <w:r>
              <w:t>water evaporates from the sea, rivers, lakes</w:t>
            </w:r>
            <w:r w:rsidR="001A6330">
              <w:t>,</w:t>
            </w:r>
            <w:r>
              <w:t xml:space="preserve"> and other water surfaces. Water vapor rises into the colder layers of the atmosphere where it condenses into water droplets and ice crystals (crystallization) to form clouds. Water from the clouds returns to the earth in the form of precipitation or melting. Snow from the mountain tops comes directly into surface</w:t>
            </w:r>
          </w:p>
          <w:p w14:paraId="3131FC70" w14:textId="3D61D3C2" w:rsidR="00F4465A" w:rsidRDefault="00F4465A" w:rsidP="00F4465A">
            <w:pPr>
              <w:spacing w:after="0"/>
              <w:cnfStyle w:val="000000000000" w:firstRow="0" w:lastRow="0" w:firstColumn="0" w:lastColumn="0" w:oddVBand="0" w:evenVBand="0" w:oddHBand="0" w:evenHBand="0" w:firstRowFirstColumn="0" w:firstRowLastColumn="0" w:lastRowFirstColumn="0" w:lastRowLastColumn="0"/>
            </w:pPr>
            <w:r>
              <w:t>water or penetrates through the ground to groundwater. It is important to understand the metaphor of experimentation because</w:t>
            </w:r>
          </w:p>
          <w:p w14:paraId="7A10270B" w14:textId="06F307F5" w:rsidR="00557210" w:rsidRDefault="00F4465A" w:rsidP="00F4465A">
            <w:pPr>
              <w:spacing w:after="0"/>
              <w:cnfStyle w:val="000000000000" w:firstRow="0" w:lastRow="0" w:firstColumn="0" w:lastColumn="0" w:oddVBand="0" w:evenVBand="0" w:oddHBand="0" w:evenHBand="0" w:firstRowFirstColumn="0" w:firstRowLastColumn="0" w:lastRowFirstColumn="0" w:lastRowLastColumn="0"/>
            </w:pPr>
            <w:r>
              <w:t xml:space="preserve">everything that happens in nature, </w:t>
            </w:r>
            <w:r w:rsidR="001A6330">
              <w:t xml:space="preserve">at </w:t>
            </w:r>
            <w:r>
              <w:t>the macroscopic level is shown</w:t>
            </w:r>
            <w:r w:rsidR="001A6330">
              <w:t xml:space="preserve"> </w:t>
            </w:r>
            <w:r>
              <w:t xml:space="preserve">here in miniature form. Water a solution of table salt in a jar symbolizes the seas and oceans, foil water droplets represent clouds in a cold atmosphere, a glass set in the jars </w:t>
            </w:r>
            <w:r w:rsidR="001A6330">
              <w:t>is</w:t>
            </w:r>
            <w:r>
              <w:t xml:space="preserve"> the land on which precipitation falls, and the ice is represented by snow covering mountain peaks.</w:t>
            </w:r>
          </w:p>
          <w:p w14:paraId="7BDD59D5" w14:textId="7F9D4C37" w:rsidR="00D44CEE" w:rsidRDefault="00D44CEE" w:rsidP="00F4465A">
            <w:pPr>
              <w:spacing w:after="0"/>
              <w:cnfStyle w:val="000000000000" w:firstRow="0" w:lastRow="0" w:firstColumn="0" w:lastColumn="0" w:oddVBand="0" w:evenVBand="0" w:oddHBand="0" w:evenHBand="0" w:firstRowFirstColumn="0" w:firstRowLastColumn="0" w:lastRowFirstColumn="0" w:lastRowLastColumn="0"/>
            </w:pPr>
            <w:r>
              <w:lastRenderedPageBreak/>
              <w:t xml:space="preserve">See Annex 2 for the worksheets of this activity. They are also available in Croatian </w:t>
            </w:r>
            <w:hyperlink r:id="rId15" w:history="1">
              <w:r w:rsidRPr="00D44CEE">
                <w:rPr>
                  <w:rStyle w:val="Hyperlink"/>
                </w:rPr>
                <w:t>here</w:t>
              </w:r>
            </w:hyperlink>
            <w:r>
              <w:t xml:space="preserve">. </w:t>
            </w:r>
          </w:p>
        </w:tc>
        <w:tc>
          <w:tcPr>
            <w:tcW w:w="1109" w:type="dxa"/>
          </w:tcPr>
          <w:p w14:paraId="75CC2B00" w14:textId="556FA862" w:rsidR="00557210" w:rsidRDefault="00557210" w:rsidP="00557210">
            <w:pPr>
              <w:cnfStyle w:val="000000000000" w:firstRow="0" w:lastRow="0" w:firstColumn="0" w:lastColumn="0" w:oddVBand="0" w:evenVBand="0" w:oddHBand="0" w:evenHBand="0" w:firstRowFirstColumn="0" w:firstRowLastColumn="0" w:lastRowFirstColumn="0" w:lastRowLastColumn="0"/>
              <w:rPr>
                <w:rFonts w:eastAsia="Arial" w:cstheme="minorHAnsi"/>
              </w:rPr>
            </w:pPr>
          </w:p>
        </w:tc>
      </w:tr>
      <w:tr w:rsidR="00557210" w:rsidRPr="00944DAC" w14:paraId="01406F52" w14:textId="77777777" w:rsidTr="002D0BFD">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0F7C1240" w14:textId="26DE52F5" w:rsidR="00557210" w:rsidRPr="0050005C" w:rsidRDefault="003E5FC0" w:rsidP="00557210">
            <w:pPr>
              <w:rPr>
                <w:b w:val="0"/>
                <w:bCs w:val="0"/>
              </w:rPr>
            </w:pPr>
            <w:r>
              <w:t>Learning products</w:t>
            </w:r>
          </w:p>
        </w:tc>
        <w:tc>
          <w:tcPr>
            <w:tcW w:w="6215" w:type="dxa"/>
          </w:tcPr>
          <w:p w14:paraId="25D4EA62" w14:textId="59508FC9" w:rsidR="00557210" w:rsidRDefault="00D44CEE" w:rsidP="00D44CEE">
            <w:pPr>
              <w:pStyle w:val="ListParagraph"/>
              <w:numPr>
                <w:ilvl w:val="0"/>
                <w:numId w:val="31"/>
              </w:numPr>
              <w:spacing w:after="0"/>
              <w:jc w:val="both"/>
              <w:cnfStyle w:val="000000100000" w:firstRow="0" w:lastRow="0" w:firstColumn="0" w:lastColumn="0" w:oddVBand="0" w:evenVBand="0" w:oddHBand="1" w:evenHBand="0" w:firstRowFirstColumn="0" w:firstRowLastColumn="0" w:lastRowFirstColumn="0" w:lastRowLastColumn="0"/>
            </w:pPr>
            <w:r w:rsidRPr="00D44CEE">
              <w:t>Students will make a poster in Canva showing the</w:t>
            </w:r>
            <w:r>
              <w:t xml:space="preserve"> </w:t>
            </w:r>
            <w:r w:rsidRPr="00D44CEE">
              <w:t>circulation of water in nature.</w:t>
            </w:r>
            <w:r w:rsidR="003E5FC0">
              <w:t xml:space="preserve"> </w:t>
            </w:r>
          </w:p>
        </w:tc>
        <w:tc>
          <w:tcPr>
            <w:tcW w:w="1109" w:type="dxa"/>
          </w:tcPr>
          <w:p w14:paraId="74306FDD" w14:textId="548B5C9D" w:rsidR="00557210" w:rsidRDefault="00557210" w:rsidP="00557210">
            <w:pPr>
              <w:cnfStyle w:val="000000100000" w:firstRow="0" w:lastRow="0" w:firstColumn="0" w:lastColumn="0" w:oddVBand="0" w:evenVBand="0" w:oddHBand="1" w:evenHBand="0" w:firstRowFirstColumn="0" w:firstRowLastColumn="0" w:lastRowFirstColumn="0" w:lastRowLastColumn="0"/>
              <w:rPr>
                <w:rFonts w:eastAsia="Arial" w:cstheme="minorHAnsi"/>
              </w:rPr>
            </w:pPr>
          </w:p>
        </w:tc>
      </w:tr>
      <w:tr w:rsidR="00557210" w:rsidRPr="00944DAC" w14:paraId="1D5B89F2" w14:textId="77777777" w:rsidTr="00C7256E">
        <w:trPr>
          <w:trHeight w:val="323"/>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03253C"/>
          </w:tcPr>
          <w:p w14:paraId="3660098F" w14:textId="30624411" w:rsidR="00557210" w:rsidRDefault="00557210" w:rsidP="00557210">
            <w:pPr>
              <w:jc w:val="center"/>
              <w:rPr>
                <w:rFonts w:eastAsia="Arial" w:cstheme="minorHAnsi"/>
              </w:rPr>
            </w:pPr>
            <w:r>
              <w:rPr>
                <w:rFonts w:eastAsia="Arial" w:cstheme="minorHAnsi"/>
              </w:rPr>
              <w:t>3</w:t>
            </w:r>
            <w:r w:rsidRPr="00A05CDE">
              <w:rPr>
                <w:rFonts w:eastAsia="Arial" w:cstheme="minorHAnsi"/>
                <w:vertAlign w:val="superscript"/>
              </w:rPr>
              <w:t>rd</w:t>
            </w:r>
            <w:r>
              <w:rPr>
                <w:rFonts w:eastAsia="Arial" w:cstheme="minorHAnsi"/>
              </w:rPr>
              <w:t xml:space="preserve"> Lesson</w:t>
            </w:r>
          </w:p>
        </w:tc>
      </w:tr>
      <w:tr w:rsidR="00557210" w:rsidRPr="00944DAC" w14:paraId="0FD22761" w14:textId="77777777" w:rsidTr="00A05CDE">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5A908032" w14:textId="51D2DBBA" w:rsidR="00557210" w:rsidRPr="00F6774D" w:rsidRDefault="002D0BFD" w:rsidP="00557210">
            <w:pPr>
              <w:rPr>
                <w:rFonts w:eastAsia="Arial" w:cstheme="minorHAnsi"/>
              </w:rPr>
            </w:pPr>
            <w:r>
              <w:rPr>
                <w:rFonts w:eastAsia="Arial" w:cstheme="minorHAnsi"/>
              </w:rPr>
              <w:t>STEM Subject 2</w:t>
            </w:r>
          </w:p>
        </w:tc>
        <w:tc>
          <w:tcPr>
            <w:tcW w:w="6215" w:type="dxa"/>
            <w:shd w:val="clear" w:color="auto" w:fill="ADD9FF"/>
          </w:tcPr>
          <w:p w14:paraId="7492DBAC" w14:textId="6B1E21B2" w:rsidR="00557210" w:rsidRPr="002D0BFD" w:rsidRDefault="00076EF3" w:rsidP="002D0BFD">
            <w:pPr>
              <w:jc w:val="center"/>
              <w:cnfStyle w:val="000000100000" w:firstRow="0" w:lastRow="0" w:firstColumn="0" w:lastColumn="0" w:oddVBand="0" w:evenVBand="0" w:oddHBand="1" w:evenHBand="0" w:firstRowFirstColumn="0" w:firstRowLastColumn="0" w:lastRowFirstColumn="0" w:lastRowLastColumn="0"/>
              <w:rPr>
                <w:b/>
                <w:bCs/>
              </w:rPr>
            </w:pPr>
            <w:r>
              <w:rPr>
                <w:b/>
                <w:bCs/>
              </w:rPr>
              <w:t>Physics</w:t>
            </w:r>
          </w:p>
        </w:tc>
        <w:tc>
          <w:tcPr>
            <w:tcW w:w="1109" w:type="dxa"/>
            <w:shd w:val="clear" w:color="auto" w:fill="ADD9FF"/>
          </w:tcPr>
          <w:p w14:paraId="410249B3" w14:textId="65751165" w:rsidR="00557210" w:rsidRPr="00F6774D" w:rsidRDefault="00076EF3" w:rsidP="00557210">
            <w:pPr>
              <w:cnfStyle w:val="000000100000" w:firstRow="0" w:lastRow="0" w:firstColumn="0" w:lastColumn="0" w:oddVBand="0" w:evenVBand="0" w:oddHBand="1" w:evenHBand="0" w:firstRowFirstColumn="0" w:firstRowLastColumn="0" w:lastRowFirstColumn="0" w:lastRowLastColumn="0"/>
              <w:rPr>
                <w:rFonts w:eastAsia="Arial" w:cstheme="minorHAnsi"/>
              </w:rPr>
            </w:pPr>
            <w:r>
              <w:rPr>
                <w:rFonts w:eastAsia="Arial" w:cstheme="minorHAnsi"/>
              </w:rPr>
              <w:t>90 min</w:t>
            </w:r>
          </w:p>
        </w:tc>
      </w:tr>
      <w:tr w:rsidR="00557210" w:rsidRPr="00944DAC" w14:paraId="77C98F47" w14:textId="77777777" w:rsidTr="00A05CDE">
        <w:trPr>
          <w:trHeight w:val="323"/>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0C3D756E" w14:textId="0FF51B3D" w:rsidR="00557210" w:rsidRPr="00F6774D" w:rsidRDefault="002D0BFD" w:rsidP="002D0BFD">
            <w:pPr>
              <w:jc w:val="left"/>
              <w:rPr>
                <w:rFonts w:eastAsia="Arial" w:cstheme="minorHAnsi"/>
              </w:rPr>
            </w:pPr>
            <w:r>
              <w:rPr>
                <w:rFonts w:eastAsia="Arial" w:cstheme="minorHAnsi"/>
              </w:rPr>
              <w:t>Video, discussion, and mind map formation</w:t>
            </w:r>
          </w:p>
        </w:tc>
        <w:tc>
          <w:tcPr>
            <w:tcW w:w="6215" w:type="dxa"/>
          </w:tcPr>
          <w:p w14:paraId="5D22B88A" w14:textId="77777777" w:rsidR="001A6330" w:rsidRDefault="00076EF3" w:rsidP="00076EF3">
            <w:pPr>
              <w:spacing w:after="0"/>
              <w:cnfStyle w:val="000000000000" w:firstRow="0" w:lastRow="0" w:firstColumn="0" w:lastColumn="0" w:oddVBand="0" w:evenVBand="0" w:oddHBand="0" w:evenHBand="0" w:firstRowFirstColumn="0" w:firstRowLastColumn="0" w:lastRowFirstColumn="0" w:lastRowLastColumn="0"/>
            </w:pPr>
            <w:r w:rsidRPr="00076EF3">
              <w:t>At the beginning of the lesson, the students are asked what is the</w:t>
            </w:r>
            <w:r w:rsidRPr="00076EF3">
              <w:br/>
              <w:t>link between meteorology and physics. The concept of geophysics</w:t>
            </w:r>
            <w:r w:rsidRPr="00076EF3">
              <w:br/>
              <w:t>is defined as a branch of physics that studies the physical processes</w:t>
            </w:r>
            <w:r w:rsidRPr="00076EF3">
              <w:br/>
              <w:t xml:space="preserve">of the atmosphere, </w:t>
            </w:r>
            <w:r w:rsidR="006628E5" w:rsidRPr="00076EF3">
              <w:t>oceans,</w:t>
            </w:r>
            <w:r w:rsidRPr="00076EF3">
              <w:t xml:space="preserve"> and the interior of the Earth. Geophysics</w:t>
            </w:r>
            <w:r w:rsidR="006628E5">
              <w:t xml:space="preserve"> </w:t>
            </w:r>
            <w:r w:rsidRPr="00076EF3">
              <w:t>is also called "earth physics". It is divided into meteorology, which</w:t>
            </w:r>
            <w:r w:rsidR="006628E5">
              <w:t xml:space="preserve"> </w:t>
            </w:r>
            <w:r w:rsidRPr="00076EF3">
              <w:t>explains processes in the atmosphere by physical laws,</w:t>
            </w:r>
            <w:r w:rsidR="006628E5">
              <w:t xml:space="preserve"> </w:t>
            </w:r>
            <w:r w:rsidRPr="00076EF3">
              <w:t xml:space="preserve">oceanography </w:t>
            </w:r>
            <w:r w:rsidR="001A6330">
              <w:t>which</w:t>
            </w:r>
            <w:r w:rsidRPr="00076EF3">
              <w:t xml:space="preserve"> explains processes in the oceans, and</w:t>
            </w:r>
            <w:r w:rsidR="006628E5">
              <w:t xml:space="preserve"> </w:t>
            </w:r>
            <w:r w:rsidRPr="00076EF3">
              <w:t>seismology that explains the processes in the interior</w:t>
            </w:r>
            <w:r w:rsidR="001A6330">
              <w:t xml:space="preserve"> </w:t>
            </w:r>
            <w:r w:rsidRPr="00076EF3">
              <w:t>of the Earth.</w:t>
            </w:r>
            <w:r w:rsidR="001A6330">
              <w:t xml:space="preserve"> </w:t>
            </w:r>
          </w:p>
          <w:p w14:paraId="3F824AEC" w14:textId="6863F108" w:rsidR="00076EF3" w:rsidRDefault="00076EF3" w:rsidP="00076EF3">
            <w:pPr>
              <w:spacing w:after="0"/>
              <w:cnfStyle w:val="000000000000" w:firstRow="0" w:lastRow="0" w:firstColumn="0" w:lastColumn="0" w:oddVBand="0" w:evenVBand="0" w:oddHBand="0" w:evenHBand="0" w:firstRowFirstColumn="0" w:firstRowLastColumn="0" w:lastRowFirstColumn="0" w:lastRowLastColumn="0"/>
            </w:pPr>
            <w:r w:rsidRPr="00076EF3">
              <w:t>Furthermore, the students discuss and list the parameters by which</w:t>
            </w:r>
            <w:r w:rsidRPr="00076EF3">
              <w:br/>
              <w:t xml:space="preserve">we describe the weather. With the help of </w:t>
            </w:r>
            <w:r>
              <w:t xml:space="preserve">the </w:t>
            </w:r>
            <w:r w:rsidRPr="00076EF3">
              <w:t xml:space="preserve">teacher, </w:t>
            </w:r>
            <w:r>
              <w:t>students</w:t>
            </w:r>
            <w:r w:rsidRPr="00076EF3">
              <w:t xml:space="preserve"> define</w:t>
            </w:r>
            <w:r>
              <w:t xml:space="preserve"> </w:t>
            </w:r>
            <w:r w:rsidRPr="00076EF3">
              <w:t>them and learn how and by what instruments we measure them</w:t>
            </w:r>
            <w:r>
              <w:t xml:space="preserve"> </w:t>
            </w:r>
            <w:r w:rsidRPr="00076EF3">
              <w:t>and by what units of measurement we express them. (For example,</w:t>
            </w:r>
            <w:r>
              <w:t xml:space="preserve"> </w:t>
            </w:r>
            <w:r w:rsidRPr="00076EF3">
              <w:t>they associate the principle of operation of the thermometer with</w:t>
            </w:r>
            <w:r>
              <w:t xml:space="preserve"> </w:t>
            </w:r>
            <w:r w:rsidRPr="00076EF3">
              <w:t>the thermal spread of the substance they learned about in regular</w:t>
            </w:r>
            <w:r>
              <w:t xml:space="preserve"> </w:t>
            </w:r>
            <w:r w:rsidRPr="00076EF3">
              <w:t>physics classes.)</w:t>
            </w:r>
            <w:r>
              <w:t xml:space="preserve"> </w:t>
            </w:r>
          </w:p>
          <w:p w14:paraId="6FF1CAA9" w14:textId="6AA3249D" w:rsidR="006628E5" w:rsidRDefault="00076EF3" w:rsidP="00076EF3">
            <w:pPr>
              <w:spacing w:after="0"/>
              <w:cnfStyle w:val="000000000000" w:firstRow="0" w:lastRow="0" w:firstColumn="0" w:lastColumn="0" w:oddVBand="0" w:evenVBand="0" w:oddHBand="0" w:evenHBand="0" w:firstRowFirstColumn="0" w:firstRowLastColumn="0" w:lastRowFirstColumn="0" w:lastRowLastColumn="0"/>
            </w:pPr>
            <w:r w:rsidRPr="00076EF3">
              <w:t xml:space="preserve">Individual pictures and quizzes </w:t>
            </w:r>
            <w:r w:rsidR="006628E5">
              <w:t xml:space="preserve">that were used for teaching this </w:t>
            </w:r>
            <w:r>
              <w:t xml:space="preserve">are </w:t>
            </w:r>
            <w:r w:rsidRPr="00076EF3">
              <w:t xml:space="preserve">available </w:t>
            </w:r>
            <w:hyperlink r:id="rId16" w:history="1">
              <w:r w:rsidR="006628E5" w:rsidRPr="006628E5">
                <w:rPr>
                  <w:rStyle w:val="Hyperlink"/>
                </w:rPr>
                <w:t>here</w:t>
              </w:r>
            </w:hyperlink>
            <w:r w:rsidR="006628E5">
              <w:t xml:space="preserve"> (in Croatian). </w:t>
            </w:r>
          </w:p>
          <w:p w14:paraId="314565A5" w14:textId="0097B55C" w:rsidR="00DD29CA" w:rsidRDefault="00076EF3" w:rsidP="00076EF3">
            <w:pPr>
              <w:spacing w:after="0"/>
              <w:cnfStyle w:val="000000000000" w:firstRow="0" w:lastRow="0" w:firstColumn="0" w:lastColumn="0" w:oddVBand="0" w:evenVBand="0" w:oddHBand="0" w:evenHBand="0" w:firstRowFirstColumn="0" w:firstRowLastColumn="0" w:lastRowFirstColumn="0" w:lastRowLastColumn="0"/>
            </w:pPr>
            <w:r w:rsidRPr="00076EF3">
              <w:t>The teacher introduces the students to the school's automatic</w:t>
            </w:r>
            <w:r w:rsidRPr="00076EF3">
              <w:br/>
              <w:t xml:space="preserve">weather station, which is located on the roof of the school. </w:t>
            </w:r>
            <w:r w:rsidR="006628E5">
              <w:t xml:space="preserve">They explain </w:t>
            </w:r>
            <w:r w:rsidRPr="00076EF3">
              <w:t>to the students the principle of operation of the station,</w:t>
            </w:r>
            <w:r w:rsidR="00DD29CA">
              <w:t xml:space="preserve"> how data is transferred, and how it is presented to users. </w:t>
            </w:r>
            <w:r w:rsidRPr="00076EF3">
              <w:t xml:space="preserve"> </w:t>
            </w:r>
          </w:p>
          <w:p w14:paraId="2B8EAB89" w14:textId="00FD1D01" w:rsidR="00076EF3" w:rsidRDefault="00076EF3" w:rsidP="00076EF3">
            <w:pPr>
              <w:spacing w:after="0"/>
              <w:cnfStyle w:val="000000000000" w:firstRow="0" w:lastRow="0" w:firstColumn="0" w:lastColumn="0" w:oddVBand="0" w:evenVBand="0" w:oddHBand="0" w:evenHBand="0" w:firstRowFirstColumn="0" w:firstRowLastColumn="0" w:lastRowFirstColumn="0" w:lastRowLastColumn="0"/>
            </w:pPr>
            <w:r w:rsidRPr="00076EF3">
              <w:t>After being familiar with the basics of meteorology and the work of</w:t>
            </w:r>
            <w:r w:rsidRPr="00076EF3">
              <w:br/>
              <w:t>the weather station, the teacher asks the students a question about</w:t>
            </w:r>
            <w:r w:rsidRPr="00076EF3">
              <w:br/>
              <w:t>the difference between the terms "weather" and "climate</w:t>
            </w:r>
            <w:r w:rsidR="00DD29CA">
              <w:t>.</w:t>
            </w:r>
            <w:r w:rsidRPr="00076EF3">
              <w:t>"</w:t>
            </w:r>
            <w:r w:rsidR="00DD29CA">
              <w:t xml:space="preserve"> </w:t>
            </w:r>
            <w:r w:rsidRPr="00076EF3">
              <w:t>‘’</w:t>
            </w:r>
            <w:r w:rsidR="006628E5">
              <w:t>W</w:t>
            </w:r>
            <w:r w:rsidRPr="00076EF3">
              <w:t xml:space="preserve">eather’’ </w:t>
            </w:r>
            <w:r w:rsidR="006628E5">
              <w:t xml:space="preserve">is defined </w:t>
            </w:r>
            <w:r w:rsidRPr="00076EF3">
              <w:t>as the current state of the atmosphere over a</w:t>
            </w:r>
            <w:r>
              <w:t xml:space="preserve"> place, and </w:t>
            </w:r>
            <w:r w:rsidR="006628E5">
              <w:t>“</w:t>
            </w:r>
            <w:r>
              <w:t>climate’’ as the average state of the atmosphere</w:t>
            </w:r>
            <w:r w:rsidR="006628E5">
              <w:t xml:space="preserve"> </w:t>
            </w:r>
            <w:r>
              <w:t xml:space="preserve">over a place. </w:t>
            </w:r>
            <w:r w:rsidR="006628E5">
              <w:t>The teacher makes</w:t>
            </w:r>
            <w:r>
              <w:t xml:space="preserve"> the students</w:t>
            </w:r>
            <w:r w:rsidR="006628E5">
              <w:t xml:space="preserve"> aware that</w:t>
            </w:r>
            <w:r>
              <w:t xml:space="preserve"> </w:t>
            </w:r>
            <w:r w:rsidR="006628E5">
              <w:t xml:space="preserve">to </w:t>
            </w:r>
            <w:r w:rsidR="00CC3DC6">
              <w:t>know</w:t>
            </w:r>
            <w:r w:rsidR="006628E5">
              <w:t xml:space="preserve"> the </w:t>
            </w:r>
            <w:r w:rsidR="006628E5">
              <w:lastRenderedPageBreak/>
              <w:t xml:space="preserve">climate of a place, it is necessary to </w:t>
            </w:r>
            <w:r>
              <w:t>have a continuous data series of</w:t>
            </w:r>
            <w:r w:rsidR="00CC3DC6">
              <w:t xml:space="preserve"> </w:t>
            </w:r>
            <w:r>
              <w:t>at least 30 years.</w:t>
            </w:r>
            <w:r w:rsidR="00CC3DC6">
              <w:t xml:space="preserve"> </w:t>
            </w:r>
          </w:p>
          <w:p w14:paraId="2CCEB17D" w14:textId="1C80C2D2" w:rsidR="00557210" w:rsidRPr="005C77E4" w:rsidRDefault="00076EF3" w:rsidP="00076EF3">
            <w:pPr>
              <w:spacing w:after="0"/>
              <w:cnfStyle w:val="000000000000" w:firstRow="0" w:lastRow="0" w:firstColumn="0" w:lastColumn="0" w:oddVBand="0" w:evenVBand="0" w:oddHBand="0" w:evenHBand="0" w:firstRowFirstColumn="0" w:firstRowLastColumn="0" w:lastRowFirstColumn="0" w:lastRowLastColumn="0"/>
            </w:pPr>
            <w:r w:rsidRPr="00076EF3">
              <w:t>Students and teachers talk about climate change</w:t>
            </w:r>
            <w:r w:rsidR="00CC3DC6">
              <w:t xml:space="preserve">: </w:t>
            </w:r>
            <w:r w:rsidRPr="00076EF3">
              <w:t xml:space="preserve">what </w:t>
            </w:r>
            <w:r w:rsidR="00CC3DC6">
              <w:t>is it and what does it encompass</w:t>
            </w:r>
            <w:r w:rsidR="00DD29CA">
              <w:t>?</w:t>
            </w:r>
            <w:r w:rsidR="00CC3DC6">
              <w:t xml:space="preserve"> </w:t>
            </w:r>
            <w:r w:rsidRPr="00076EF3">
              <w:t xml:space="preserve">The teacher asks the students </w:t>
            </w:r>
            <w:r w:rsidRPr="00076EF3">
              <w:br/>
              <w:t>whether they notice any phenomena in their environment that</w:t>
            </w:r>
            <w:r w:rsidRPr="00076EF3">
              <w:br/>
              <w:t>indicate climate change (</w:t>
            </w:r>
            <w:r w:rsidR="00CC3DC6" w:rsidRPr="00076EF3">
              <w:t>e.g.,</w:t>
            </w:r>
            <w:r w:rsidRPr="00076EF3">
              <w:t xml:space="preserve"> increasingly warm summers,</w:t>
            </w:r>
            <w:r w:rsidRPr="00076EF3">
              <w:br/>
              <w:t>increasing droughts) and how would they check</w:t>
            </w:r>
            <w:r w:rsidR="00CC3DC6">
              <w:t xml:space="preserve"> if </w:t>
            </w:r>
            <w:r w:rsidRPr="00076EF3">
              <w:t>these</w:t>
            </w:r>
            <w:r w:rsidRPr="00076EF3">
              <w:br/>
              <w:t xml:space="preserve">changes occur </w:t>
            </w:r>
            <w:r w:rsidR="00CC3DC6">
              <w:t xml:space="preserve">in reality </w:t>
            </w:r>
            <w:r w:rsidR="00CC3DC6" w:rsidRPr="00076EF3">
              <w:t>or</w:t>
            </w:r>
            <w:r w:rsidRPr="00076EF3">
              <w:t xml:space="preserve"> only in theory?</w:t>
            </w:r>
            <w:r w:rsidR="00CC3DC6">
              <w:t xml:space="preserve"> </w:t>
            </w:r>
            <w:r w:rsidRPr="00076EF3">
              <w:t>The students conclude</w:t>
            </w:r>
            <w:r w:rsidR="00CC3DC6">
              <w:t xml:space="preserve"> </w:t>
            </w:r>
            <w:r w:rsidRPr="00076EF3">
              <w:t>that they could compare the data measured</w:t>
            </w:r>
            <w:r w:rsidR="00CC3DC6">
              <w:t xml:space="preserve"> </w:t>
            </w:r>
            <w:r w:rsidRPr="00076EF3">
              <w:t>in the past year with</w:t>
            </w:r>
            <w:r w:rsidR="00CC3DC6">
              <w:t xml:space="preserve"> </w:t>
            </w:r>
            <w:r w:rsidRPr="00076EF3">
              <w:t>the data of the climatological medium that can</w:t>
            </w:r>
            <w:r w:rsidR="00CC3DC6">
              <w:t xml:space="preserve"> </w:t>
            </w:r>
            <w:r w:rsidRPr="00076EF3">
              <w:t xml:space="preserve">be found on </w:t>
            </w:r>
            <w:hyperlink r:id="rId17" w:history="1">
              <w:r w:rsidRPr="00CC3DC6">
                <w:rPr>
                  <w:rStyle w:val="Hyperlink"/>
                </w:rPr>
                <w:t>the website</w:t>
              </w:r>
            </w:hyperlink>
            <w:r w:rsidRPr="00076EF3">
              <w:t xml:space="preserve"> of the state hydrometeorological institute.</w:t>
            </w:r>
            <w:r w:rsidR="00CC3DC6">
              <w:t xml:space="preserve"> </w:t>
            </w:r>
            <w:r w:rsidR="002D0BFD">
              <w:t xml:space="preserve"> </w:t>
            </w:r>
          </w:p>
        </w:tc>
        <w:tc>
          <w:tcPr>
            <w:tcW w:w="1109" w:type="dxa"/>
          </w:tcPr>
          <w:p w14:paraId="107BC88D" w14:textId="76E4C6A4" w:rsidR="00557210" w:rsidRPr="00F6774D" w:rsidRDefault="00557210" w:rsidP="00557210">
            <w:pPr>
              <w:cnfStyle w:val="000000000000" w:firstRow="0" w:lastRow="0" w:firstColumn="0" w:lastColumn="0" w:oddVBand="0" w:evenVBand="0" w:oddHBand="0" w:evenHBand="0" w:firstRowFirstColumn="0" w:firstRowLastColumn="0" w:lastRowFirstColumn="0" w:lastRowLastColumn="0"/>
              <w:rPr>
                <w:rFonts w:eastAsia="Arial" w:cstheme="minorHAnsi"/>
              </w:rPr>
            </w:pPr>
          </w:p>
        </w:tc>
      </w:tr>
      <w:tr w:rsidR="00557210" w:rsidRPr="00944DAC" w14:paraId="3E793388" w14:textId="77777777" w:rsidTr="00C7256E">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03253C"/>
          </w:tcPr>
          <w:p w14:paraId="5FEA66DE" w14:textId="4620B75C" w:rsidR="00557210" w:rsidRDefault="00557210" w:rsidP="00557210">
            <w:pPr>
              <w:jc w:val="center"/>
              <w:rPr>
                <w:rFonts w:eastAsia="Arial" w:cstheme="minorHAnsi"/>
              </w:rPr>
            </w:pPr>
            <w:bookmarkStart w:id="16" w:name="_Hlk110972237"/>
            <w:r>
              <w:rPr>
                <w:rFonts w:eastAsia="Arial" w:cstheme="minorHAnsi"/>
              </w:rPr>
              <w:t>4</w:t>
            </w:r>
            <w:r w:rsidRPr="00A05CDE">
              <w:rPr>
                <w:rFonts w:eastAsia="Arial" w:cstheme="minorHAnsi"/>
                <w:vertAlign w:val="superscript"/>
              </w:rPr>
              <w:t>th</w:t>
            </w:r>
            <w:r>
              <w:rPr>
                <w:rFonts w:eastAsia="Arial" w:cstheme="minorHAnsi"/>
              </w:rPr>
              <w:t xml:space="preserve"> Lesson</w:t>
            </w:r>
          </w:p>
        </w:tc>
      </w:tr>
      <w:bookmarkEnd w:id="16"/>
      <w:tr w:rsidR="00557210" w:rsidRPr="00944DAC" w14:paraId="0B2239C9" w14:textId="77777777" w:rsidTr="00180FF3">
        <w:trPr>
          <w:trHeight w:val="668"/>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0AD494FF" w14:textId="43C62DC6" w:rsidR="00557210" w:rsidRDefault="00180FF3" w:rsidP="00557210">
            <w:pPr>
              <w:jc w:val="left"/>
              <w:rPr>
                <w:rFonts w:eastAsia="Arial" w:cstheme="minorHAnsi"/>
              </w:rPr>
            </w:pPr>
            <w:r>
              <w:t xml:space="preserve">STEM </w:t>
            </w:r>
            <w:r w:rsidR="00CC3DC6">
              <w:t>S</w:t>
            </w:r>
            <w:r>
              <w:t xml:space="preserve">ubject </w:t>
            </w:r>
            <w:r w:rsidR="00CC3DC6">
              <w:t>3 &amp; 4</w:t>
            </w:r>
          </w:p>
        </w:tc>
        <w:tc>
          <w:tcPr>
            <w:tcW w:w="6215" w:type="dxa"/>
          </w:tcPr>
          <w:p w14:paraId="1864AA98" w14:textId="64A280EA" w:rsidR="00557210" w:rsidRPr="00CC3DC6" w:rsidRDefault="00CC3DC6" w:rsidP="00180FF3">
            <w:pPr>
              <w:jc w:val="center"/>
              <w:cnfStyle w:val="000000000000" w:firstRow="0" w:lastRow="0" w:firstColumn="0" w:lastColumn="0" w:oddVBand="0" w:evenVBand="0" w:oddHBand="0" w:evenHBand="0" w:firstRowFirstColumn="0" w:firstRowLastColumn="0" w:lastRowFirstColumn="0" w:lastRowLastColumn="0"/>
              <w:rPr>
                <w:b/>
                <w:bCs/>
              </w:rPr>
            </w:pPr>
            <w:r w:rsidRPr="00CC3DC6">
              <w:rPr>
                <w:b/>
                <w:bCs/>
              </w:rPr>
              <w:t xml:space="preserve">Informatics &amp; Mathematics  </w:t>
            </w:r>
          </w:p>
        </w:tc>
        <w:tc>
          <w:tcPr>
            <w:tcW w:w="1109" w:type="dxa"/>
          </w:tcPr>
          <w:p w14:paraId="68F14648" w14:textId="0A18AC0C" w:rsidR="00557210" w:rsidRDefault="00CC3DC6" w:rsidP="00557210">
            <w:pPr>
              <w:cnfStyle w:val="000000000000" w:firstRow="0" w:lastRow="0" w:firstColumn="0" w:lastColumn="0" w:oddVBand="0" w:evenVBand="0" w:oddHBand="0" w:evenHBand="0" w:firstRowFirstColumn="0" w:firstRowLastColumn="0" w:lastRowFirstColumn="0" w:lastRowLastColumn="0"/>
              <w:rPr>
                <w:rFonts w:eastAsia="Arial" w:cstheme="minorHAnsi"/>
              </w:rPr>
            </w:pPr>
            <w:r>
              <w:rPr>
                <w:rFonts w:eastAsia="Arial" w:cstheme="minorHAnsi"/>
              </w:rPr>
              <w:t>135 min</w:t>
            </w:r>
          </w:p>
        </w:tc>
      </w:tr>
      <w:tr w:rsidR="00557210" w:rsidRPr="00944DAC" w14:paraId="4F4D067E" w14:textId="77777777" w:rsidTr="002F59A1">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536151D1" w14:textId="37E3ED6F" w:rsidR="00557210" w:rsidRDefault="00557210" w:rsidP="00620F6C">
            <w:pPr>
              <w:spacing w:after="0"/>
              <w:jc w:val="left"/>
              <w:rPr>
                <w:rFonts w:eastAsia="Arial" w:cstheme="minorHAnsi"/>
              </w:rPr>
            </w:pPr>
          </w:p>
        </w:tc>
        <w:tc>
          <w:tcPr>
            <w:tcW w:w="6215" w:type="dxa"/>
          </w:tcPr>
          <w:p w14:paraId="73709E64" w14:textId="12BEA86E" w:rsidR="003A7526" w:rsidRDefault="00620F6C" w:rsidP="001D5D8E">
            <w:pPr>
              <w:spacing w:after="0"/>
              <w:cnfStyle w:val="000000100000" w:firstRow="0" w:lastRow="0" w:firstColumn="0" w:lastColumn="0" w:oddVBand="0" w:evenVBand="0" w:oddHBand="1" w:evenHBand="0" w:firstRowFirstColumn="0" w:firstRowLastColumn="0" w:lastRowFirstColumn="0" w:lastRowLastColumn="0"/>
            </w:pPr>
            <w:r w:rsidRPr="00620F6C">
              <w:t>Students use mobile devices every day as well as a range of</w:t>
            </w:r>
            <w:r w:rsidRPr="00620F6C">
              <w:br/>
              <w:t>applications that provide meteorological data and offer weather</w:t>
            </w:r>
            <w:r w:rsidRPr="00620F6C">
              <w:br/>
              <w:t xml:space="preserve">forecasts for the area in which they </w:t>
            </w:r>
            <w:r w:rsidR="003A7526">
              <w:t>live</w:t>
            </w:r>
            <w:r w:rsidRPr="00620F6C">
              <w:t>. In the introductory</w:t>
            </w:r>
            <w:r w:rsidRPr="00620F6C">
              <w:br/>
              <w:t>part of the lesson, students should recognize some of the</w:t>
            </w:r>
            <w:r w:rsidRPr="00620F6C">
              <w:br/>
              <w:t xml:space="preserve">meteorological symbols and </w:t>
            </w:r>
            <w:r w:rsidR="003A7526" w:rsidRPr="00620F6C">
              <w:t>analyze</w:t>
            </w:r>
            <w:r w:rsidRPr="00620F6C">
              <w:t xml:space="preserve"> the data offered by such</w:t>
            </w:r>
            <w:r w:rsidRPr="00620F6C">
              <w:br/>
              <w:t>applications on their mobile devices.</w:t>
            </w:r>
            <w:r w:rsidR="003A7526">
              <w:t xml:space="preserve"> </w:t>
            </w:r>
            <w:r w:rsidRPr="00620F6C">
              <w:t>Since the school has a meteorological station, the data collected</w:t>
            </w:r>
            <w:r w:rsidR="003A7526">
              <w:t xml:space="preserve"> </w:t>
            </w:r>
            <w:r w:rsidRPr="00620F6C">
              <w:t>through the station for the last year (2021) will be available.</w:t>
            </w:r>
            <w:r w:rsidR="003A7526">
              <w:t xml:space="preserve"> </w:t>
            </w:r>
            <w:r w:rsidRPr="00620F6C">
              <w:t xml:space="preserve">Students will be divided into groups. Each group will have to </w:t>
            </w:r>
            <w:r w:rsidR="003A7526" w:rsidRPr="00620F6C">
              <w:t>analyze</w:t>
            </w:r>
            <w:r w:rsidR="003A7526">
              <w:t xml:space="preserve"> </w:t>
            </w:r>
            <w:r w:rsidRPr="00620F6C">
              <w:t xml:space="preserve">a specific part of the available meteorological data using </w:t>
            </w:r>
            <w:r w:rsidR="003A7526">
              <w:t xml:space="preserve">the </w:t>
            </w:r>
            <w:r w:rsidRPr="00620F6C">
              <w:t>MS Excel</w:t>
            </w:r>
            <w:r w:rsidR="003A7526">
              <w:t xml:space="preserve"> </w:t>
            </w:r>
            <w:r w:rsidRPr="00620F6C">
              <w:t>application.</w:t>
            </w:r>
            <w:r w:rsidR="003A7526">
              <w:t xml:space="preserve"> </w:t>
            </w:r>
            <w:r w:rsidRPr="00620F6C">
              <w:t>Students analy</w:t>
            </w:r>
            <w:r w:rsidR="003A7526">
              <w:t>z</w:t>
            </w:r>
            <w:r w:rsidRPr="00620F6C">
              <w:t>e a given problem and select the</w:t>
            </w:r>
            <w:r w:rsidR="003A7526">
              <w:t xml:space="preserve"> </w:t>
            </w:r>
            <w:r w:rsidRPr="00620F6C">
              <w:t>appropriate displays, shapes, diagrams</w:t>
            </w:r>
            <w:r w:rsidR="00DD29CA">
              <w:t>,</w:t>
            </w:r>
            <w:r w:rsidRPr="00620F6C">
              <w:t xml:space="preserve"> and functions offered by the</w:t>
            </w:r>
            <w:r w:rsidRPr="00620F6C">
              <w:br/>
              <w:t>spreadsheet editing application (like MS Excel) to solve the given</w:t>
            </w:r>
            <w:r>
              <w:t xml:space="preserve"> </w:t>
            </w:r>
            <w:r w:rsidRPr="00620F6C">
              <w:t>problem. Every task will be presented with specific assignments and</w:t>
            </w:r>
            <w:r w:rsidRPr="00620F6C">
              <w:br/>
              <w:t>questions that will guide students through their work:</w:t>
            </w:r>
          </w:p>
          <w:p w14:paraId="39AB0DA8" w14:textId="77777777" w:rsidR="003A7526" w:rsidRDefault="00620F6C" w:rsidP="003A7526">
            <w:pPr>
              <w:pStyle w:val="ListParagraph"/>
              <w:numPr>
                <w:ilvl w:val="0"/>
                <w:numId w:val="31"/>
              </w:numPr>
              <w:spacing w:after="0"/>
              <w:cnfStyle w:val="000000100000" w:firstRow="0" w:lastRow="0" w:firstColumn="0" w:lastColumn="0" w:oddVBand="0" w:evenVBand="0" w:oddHBand="1" w:evenHBand="0" w:firstRowFirstColumn="0" w:firstRowLastColumn="0" w:lastRowFirstColumn="0" w:lastRowLastColumn="0"/>
            </w:pPr>
            <w:r w:rsidRPr="00620F6C">
              <w:t>Find the maximum daily air temperatures for each month</w:t>
            </w:r>
            <w:r w:rsidRPr="00620F6C">
              <w:br/>
              <w:t>of the year.</w:t>
            </w:r>
          </w:p>
          <w:p w14:paraId="0D304742" w14:textId="2F672F16" w:rsidR="003A7526" w:rsidRDefault="00620F6C" w:rsidP="003A7526">
            <w:pPr>
              <w:pStyle w:val="ListParagraph"/>
              <w:numPr>
                <w:ilvl w:val="0"/>
                <w:numId w:val="31"/>
              </w:numPr>
              <w:spacing w:after="0"/>
              <w:cnfStyle w:val="000000100000" w:firstRow="0" w:lastRow="0" w:firstColumn="0" w:lastColumn="0" w:oddVBand="0" w:evenVBand="0" w:oddHBand="1" w:evenHBand="0" w:firstRowFirstColumn="0" w:firstRowLastColumn="0" w:lastRowFirstColumn="0" w:lastRowLastColumn="0"/>
            </w:pPr>
            <w:r w:rsidRPr="00620F6C">
              <w:t>Find the minimum daily air temperatures for each month</w:t>
            </w:r>
            <w:r w:rsidR="003A7526">
              <w:t xml:space="preserve"> </w:t>
            </w:r>
            <w:r w:rsidRPr="00620F6C">
              <w:t>of the year.</w:t>
            </w:r>
          </w:p>
          <w:p w14:paraId="2EABF305" w14:textId="499B9EF2" w:rsidR="003A7526" w:rsidRDefault="00620F6C" w:rsidP="003A7526">
            <w:pPr>
              <w:pStyle w:val="ListParagraph"/>
              <w:numPr>
                <w:ilvl w:val="0"/>
                <w:numId w:val="31"/>
              </w:numPr>
              <w:spacing w:after="0"/>
              <w:cnfStyle w:val="000000100000" w:firstRow="0" w:lastRow="0" w:firstColumn="0" w:lastColumn="0" w:oddVBand="0" w:evenVBand="0" w:oddHBand="1" w:evenHBand="0" w:firstRowFirstColumn="0" w:firstRowLastColumn="0" w:lastRowFirstColumn="0" w:lastRowLastColumn="0"/>
            </w:pPr>
            <w:r w:rsidRPr="00620F6C">
              <w:t>Determine the total amount of precipitation for each</w:t>
            </w:r>
            <w:r w:rsidR="003A7526">
              <w:t xml:space="preserve"> </w:t>
            </w:r>
            <w:r w:rsidRPr="00620F6C">
              <w:t>month of the year.</w:t>
            </w:r>
          </w:p>
          <w:p w14:paraId="15F00A92" w14:textId="77777777" w:rsidR="003A7526" w:rsidRDefault="00620F6C" w:rsidP="003A7526">
            <w:pPr>
              <w:pStyle w:val="ListParagraph"/>
              <w:numPr>
                <w:ilvl w:val="0"/>
                <w:numId w:val="31"/>
              </w:numPr>
              <w:spacing w:after="0"/>
              <w:cnfStyle w:val="000000100000" w:firstRow="0" w:lastRow="0" w:firstColumn="0" w:lastColumn="0" w:oddVBand="0" w:evenVBand="0" w:oddHBand="1" w:evenHBand="0" w:firstRowFirstColumn="0" w:firstRowLastColumn="0" w:lastRowFirstColumn="0" w:lastRowLastColumn="0"/>
            </w:pPr>
            <w:r w:rsidRPr="00620F6C">
              <w:lastRenderedPageBreak/>
              <w:t>Find the number of days with precipitation for each</w:t>
            </w:r>
            <w:r w:rsidR="003A7526">
              <w:t xml:space="preserve"> </w:t>
            </w:r>
            <w:r w:rsidRPr="00620F6C">
              <w:t>month of the year.</w:t>
            </w:r>
          </w:p>
          <w:p w14:paraId="36E14D95" w14:textId="77777777" w:rsidR="003A7526" w:rsidRDefault="00620F6C" w:rsidP="003A7526">
            <w:pPr>
              <w:pStyle w:val="ListParagraph"/>
              <w:numPr>
                <w:ilvl w:val="0"/>
                <w:numId w:val="31"/>
              </w:numPr>
              <w:spacing w:after="0"/>
              <w:cnfStyle w:val="000000100000" w:firstRow="0" w:lastRow="0" w:firstColumn="0" w:lastColumn="0" w:oddVBand="0" w:evenVBand="0" w:oddHBand="1" w:evenHBand="0" w:firstRowFirstColumn="0" w:firstRowLastColumn="0" w:lastRowFirstColumn="0" w:lastRowLastColumn="0"/>
            </w:pPr>
            <w:r w:rsidRPr="00620F6C">
              <w:t>Graphically present collected data for the selected year</w:t>
            </w:r>
            <w:r w:rsidR="003A7526">
              <w:t xml:space="preserve"> </w:t>
            </w:r>
            <w:r w:rsidRPr="00620F6C">
              <w:t>and show the given climatological averages on the same</w:t>
            </w:r>
            <w:r w:rsidR="003A7526">
              <w:t xml:space="preserve"> </w:t>
            </w:r>
            <w:r w:rsidRPr="00620F6C">
              <w:t>graph.</w:t>
            </w:r>
          </w:p>
          <w:p w14:paraId="44147A03" w14:textId="77777777" w:rsidR="003A7526" w:rsidRDefault="00620F6C" w:rsidP="003A7526">
            <w:pPr>
              <w:pStyle w:val="ListParagraph"/>
              <w:numPr>
                <w:ilvl w:val="0"/>
                <w:numId w:val="31"/>
              </w:numPr>
              <w:spacing w:after="0"/>
              <w:cnfStyle w:val="000000100000" w:firstRow="0" w:lastRow="0" w:firstColumn="0" w:lastColumn="0" w:oddVBand="0" w:evenVBand="0" w:oddHBand="1" w:evenHBand="0" w:firstRowFirstColumn="0" w:firstRowLastColumn="0" w:lastRowFirstColumn="0" w:lastRowLastColumn="0"/>
            </w:pPr>
            <w:r w:rsidRPr="00620F6C">
              <w:t>Compare and discuss the results obtained</w:t>
            </w:r>
            <w:r w:rsidR="003A7526">
              <w:t xml:space="preserve">. </w:t>
            </w:r>
          </w:p>
          <w:p w14:paraId="1806C856" w14:textId="77777777" w:rsidR="003A7526" w:rsidRDefault="00620F6C" w:rsidP="003A7526">
            <w:pPr>
              <w:spacing w:after="0"/>
              <w:cnfStyle w:val="000000100000" w:firstRow="0" w:lastRow="0" w:firstColumn="0" w:lastColumn="0" w:oddVBand="0" w:evenVBand="0" w:oddHBand="1" w:evenHBand="0" w:firstRowFirstColumn="0" w:firstRowLastColumn="0" w:lastRowFirstColumn="0" w:lastRowLastColumn="0"/>
            </w:pPr>
            <w:r w:rsidRPr="00620F6C">
              <w:t>The teacher will supervise the work of the students and help them</w:t>
            </w:r>
            <w:r w:rsidRPr="00620F6C">
              <w:br/>
              <w:t>if necessary. Students will present their results using a shared</w:t>
            </w:r>
            <w:r w:rsidRPr="00620F6C">
              <w:br/>
              <w:t>document/presentation and a digital Canva poster. The document/</w:t>
            </w:r>
            <w:r w:rsidRPr="00620F6C">
              <w:br/>
              <w:t>presentation/poster should contain:</w:t>
            </w:r>
          </w:p>
          <w:p w14:paraId="0B36A75D" w14:textId="77777777" w:rsidR="003A7526" w:rsidRDefault="003A7526" w:rsidP="003A7526">
            <w:pPr>
              <w:pStyle w:val="ListParagraph"/>
              <w:numPr>
                <w:ilvl w:val="0"/>
                <w:numId w:val="32"/>
              </w:numPr>
              <w:spacing w:after="0"/>
              <w:cnfStyle w:val="000000100000" w:firstRow="0" w:lastRow="0" w:firstColumn="0" w:lastColumn="0" w:oddVBand="0" w:evenVBand="0" w:oddHBand="1" w:evenHBand="0" w:firstRowFirstColumn="0" w:firstRowLastColumn="0" w:lastRowFirstColumn="0" w:lastRowLastColumn="0"/>
            </w:pPr>
            <w:r>
              <w:t>I</w:t>
            </w:r>
            <w:r w:rsidR="00620F6C" w:rsidRPr="00620F6C">
              <w:t>ntroductory remarks on the importance of meteorology</w:t>
            </w:r>
            <w:r>
              <w:t>.</w:t>
            </w:r>
          </w:p>
          <w:p w14:paraId="39C98D80" w14:textId="77777777" w:rsidR="003A7526" w:rsidRDefault="003A7526" w:rsidP="003A7526">
            <w:pPr>
              <w:pStyle w:val="ListParagraph"/>
              <w:numPr>
                <w:ilvl w:val="0"/>
                <w:numId w:val="32"/>
              </w:numPr>
              <w:spacing w:after="0"/>
              <w:cnfStyle w:val="000000100000" w:firstRow="0" w:lastRow="0" w:firstColumn="0" w:lastColumn="0" w:oddVBand="0" w:evenVBand="0" w:oddHBand="1" w:evenHBand="0" w:firstRowFirstColumn="0" w:firstRowLastColumn="0" w:lastRowFirstColumn="0" w:lastRowLastColumn="0"/>
            </w:pPr>
            <w:r>
              <w:t>S</w:t>
            </w:r>
            <w:r w:rsidR="00620F6C" w:rsidRPr="00620F6C">
              <w:t>tudents' prior knowledge/assumptions</w:t>
            </w:r>
            <w:r>
              <w:t xml:space="preserve">. </w:t>
            </w:r>
          </w:p>
          <w:p w14:paraId="42E8FB00" w14:textId="77777777" w:rsidR="003A7526" w:rsidRDefault="003A7526" w:rsidP="003A7526">
            <w:pPr>
              <w:pStyle w:val="ListParagraph"/>
              <w:numPr>
                <w:ilvl w:val="0"/>
                <w:numId w:val="32"/>
              </w:numPr>
              <w:spacing w:after="0"/>
              <w:cnfStyle w:val="000000100000" w:firstRow="0" w:lastRow="0" w:firstColumn="0" w:lastColumn="0" w:oddVBand="0" w:evenVBand="0" w:oddHBand="1" w:evenHBand="0" w:firstRowFirstColumn="0" w:firstRowLastColumn="0" w:lastRowFirstColumn="0" w:lastRowLastColumn="0"/>
            </w:pPr>
            <w:r>
              <w:t>R</w:t>
            </w:r>
            <w:r w:rsidR="00620F6C" w:rsidRPr="00620F6C">
              <w:t>esults of each group</w:t>
            </w:r>
            <w:r>
              <w:t xml:space="preserve">. </w:t>
            </w:r>
          </w:p>
          <w:p w14:paraId="2D4132B7" w14:textId="77777777" w:rsidR="00B47DDA" w:rsidRDefault="003A7526" w:rsidP="003A7526">
            <w:pPr>
              <w:pStyle w:val="ListParagraph"/>
              <w:numPr>
                <w:ilvl w:val="0"/>
                <w:numId w:val="32"/>
              </w:numPr>
              <w:spacing w:after="0"/>
              <w:cnfStyle w:val="000000100000" w:firstRow="0" w:lastRow="0" w:firstColumn="0" w:lastColumn="0" w:oddVBand="0" w:evenVBand="0" w:oddHBand="1" w:evenHBand="0" w:firstRowFirstColumn="0" w:firstRowLastColumn="0" w:lastRowFirstColumn="0" w:lastRowLastColumn="0"/>
            </w:pPr>
            <w:r>
              <w:t>C</w:t>
            </w:r>
            <w:r w:rsidR="00620F6C" w:rsidRPr="00620F6C">
              <w:t>onclusion (what happens to the climate, the importance</w:t>
            </w:r>
            <w:r w:rsidR="00620F6C" w:rsidRPr="00620F6C">
              <w:br/>
              <w:t>of meteorology, student feedback).</w:t>
            </w:r>
          </w:p>
          <w:p w14:paraId="180B769E" w14:textId="2A57C0CC" w:rsidR="00B47DDA" w:rsidRDefault="00620F6C" w:rsidP="00B47DDA">
            <w:pPr>
              <w:spacing w:after="0"/>
              <w:cnfStyle w:val="000000100000" w:firstRow="0" w:lastRow="0" w:firstColumn="0" w:lastColumn="0" w:oddVBand="0" w:evenVBand="0" w:oddHBand="1" w:evenHBand="0" w:firstRowFirstColumn="0" w:firstRowLastColumn="0" w:lastRowFirstColumn="0" w:lastRowLastColumn="0"/>
            </w:pPr>
            <w:r w:rsidRPr="00620F6C">
              <w:t xml:space="preserve">Each group chooses which of the listed documents </w:t>
            </w:r>
            <w:r w:rsidR="00B47DDA">
              <w:t xml:space="preserve">will produce </w:t>
            </w:r>
            <w:r w:rsidRPr="00620F6C">
              <w:t>(document/presentation /poster). It is possible to create only one</w:t>
            </w:r>
            <w:r w:rsidRPr="00620F6C">
              <w:br/>
              <w:t>type of document but since the digital content will be presented</w:t>
            </w:r>
            <w:r w:rsidRPr="00620F6C">
              <w:br/>
              <w:t>to other students as well as published on the school's website and</w:t>
            </w:r>
            <w:r w:rsidRPr="00620F6C">
              <w:br/>
              <w:t>communication and collaboration sites/teams for</w:t>
            </w:r>
            <w:r w:rsidR="00B47DDA">
              <w:t xml:space="preserve"> </w:t>
            </w:r>
            <w:r w:rsidRPr="00620F6C">
              <w:t>students</w:t>
            </w:r>
            <w:r w:rsidR="00B47DDA">
              <w:t>,</w:t>
            </w:r>
            <w:r w:rsidRPr="00620F6C">
              <w:t xml:space="preserve"> it is better if various types of presentation</w:t>
            </w:r>
            <w:r w:rsidR="00B47DDA">
              <w:t>s</w:t>
            </w:r>
            <w:r w:rsidRPr="00620F6C">
              <w:t xml:space="preserve"> </w:t>
            </w:r>
            <w:r w:rsidR="00B47DDA">
              <w:t xml:space="preserve">and </w:t>
            </w:r>
            <w:r w:rsidRPr="00620F6C">
              <w:t>digital material</w:t>
            </w:r>
            <w:r w:rsidR="00B47DDA">
              <w:t xml:space="preserve">s </w:t>
            </w:r>
            <w:r w:rsidRPr="00620F6C">
              <w:t>are created.</w:t>
            </w:r>
          </w:p>
          <w:p w14:paraId="323085C8" w14:textId="77777777" w:rsidR="00557210" w:rsidRDefault="00620F6C" w:rsidP="00B47DDA">
            <w:pPr>
              <w:spacing w:after="0"/>
              <w:cnfStyle w:val="000000100000" w:firstRow="0" w:lastRow="0" w:firstColumn="0" w:lastColumn="0" w:oddVBand="0" w:evenVBand="0" w:oddHBand="1" w:evenHBand="0" w:firstRowFirstColumn="0" w:firstRowLastColumn="0" w:lastRowFirstColumn="0" w:lastRowLastColumn="0"/>
            </w:pPr>
            <w:r w:rsidRPr="00620F6C">
              <w:t xml:space="preserve">A possible working product could also be </w:t>
            </w:r>
            <w:r w:rsidR="00B47DDA">
              <w:t xml:space="preserve">a </w:t>
            </w:r>
            <w:r w:rsidRPr="00620F6C">
              <w:t>video that</w:t>
            </w:r>
            <w:r w:rsidRPr="00620F6C">
              <w:br/>
              <w:t>presents the results of the project as a</w:t>
            </w:r>
            <w:r w:rsidR="00B47DDA">
              <w:t xml:space="preserve"> “</w:t>
            </w:r>
            <w:r w:rsidRPr="00620F6C">
              <w:t>weather forecast</w:t>
            </w:r>
            <w:r w:rsidR="00B47DDA">
              <w:t>.”</w:t>
            </w:r>
          </w:p>
          <w:p w14:paraId="578CA966" w14:textId="052EFCE4" w:rsidR="00911CEF" w:rsidRDefault="00911CEF" w:rsidP="00B47DDA">
            <w:pPr>
              <w:spacing w:after="0"/>
              <w:cnfStyle w:val="000000100000" w:firstRow="0" w:lastRow="0" w:firstColumn="0" w:lastColumn="0" w:oddVBand="0" w:evenVBand="0" w:oddHBand="1" w:evenHBand="0" w:firstRowFirstColumn="0" w:firstRowLastColumn="0" w:lastRowFirstColumn="0" w:lastRowLastColumn="0"/>
            </w:pPr>
            <w:r>
              <w:t xml:space="preserve">See Annex 3 for a formative rubric displaying how the digital material will be evaluated, both in terms of content and presentation. </w:t>
            </w:r>
          </w:p>
        </w:tc>
        <w:tc>
          <w:tcPr>
            <w:tcW w:w="1109" w:type="dxa"/>
          </w:tcPr>
          <w:p w14:paraId="4A4B8C2A" w14:textId="6F8CFEFB" w:rsidR="00557210" w:rsidRDefault="00557210" w:rsidP="00557210">
            <w:pPr>
              <w:cnfStyle w:val="000000100000" w:firstRow="0" w:lastRow="0" w:firstColumn="0" w:lastColumn="0" w:oddVBand="0" w:evenVBand="0" w:oddHBand="1" w:evenHBand="0" w:firstRowFirstColumn="0" w:firstRowLastColumn="0" w:lastRowFirstColumn="0" w:lastRowLastColumn="0"/>
              <w:rPr>
                <w:rFonts w:eastAsia="Arial" w:cstheme="minorHAnsi"/>
              </w:rPr>
            </w:pPr>
          </w:p>
        </w:tc>
      </w:tr>
      <w:tr w:rsidR="00557210" w:rsidRPr="00944DAC" w14:paraId="502AE6CB" w14:textId="77777777" w:rsidTr="004D3E59">
        <w:trPr>
          <w:trHeight w:val="694"/>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36707F87" w14:textId="60E8F3AB" w:rsidR="00557210" w:rsidRDefault="00557210" w:rsidP="00557210">
            <w:pPr>
              <w:rPr>
                <w:rFonts w:eastAsia="Arial" w:cstheme="minorHAnsi"/>
              </w:rPr>
            </w:pPr>
            <w:r>
              <w:rPr>
                <w:rFonts w:eastAsia="Arial" w:cstheme="minorHAnsi"/>
              </w:rPr>
              <w:t>Learning products</w:t>
            </w:r>
          </w:p>
        </w:tc>
        <w:tc>
          <w:tcPr>
            <w:tcW w:w="7324" w:type="dxa"/>
            <w:gridSpan w:val="2"/>
          </w:tcPr>
          <w:p w14:paraId="3869F2BB" w14:textId="19139855" w:rsidR="00911CEF" w:rsidRDefault="00911CEF" w:rsidP="00911CEF">
            <w:pPr>
              <w:pStyle w:val="ListParagraph"/>
              <w:numPr>
                <w:ilvl w:val="0"/>
                <w:numId w:val="33"/>
              </w:numPr>
              <w:spacing w:after="0"/>
              <w:cnfStyle w:val="000000000000" w:firstRow="0" w:lastRow="0" w:firstColumn="0" w:lastColumn="0" w:oddVBand="0" w:evenVBand="0" w:oddHBand="0" w:evenHBand="0" w:firstRowFirstColumn="0" w:firstRowLastColumn="0" w:lastRowFirstColumn="0" w:lastRowLastColumn="0"/>
            </w:pPr>
            <w:r>
              <w:t xml:space="preserve">MS Excel workbook containing collected data and results. </w:t>
            </w:r>
          </w:p>
          <w:p w14:paraId="69A3E8E7" w14:textId="41FF5517" w:rsidR="00557210" w:rsidRPr="004D3E59" w:rsidRDefault="00911CEF" w:rsidP="00911CEF">
            <w:pPr>
              <w:pStyle w:val="ListParagraph"/>
              <w:numPr>
                <w:ilvl w:val="0"/>
                <w:numId w:val="33"/>
              </w:numPr>
              <w:spacing w:after="0"/>
              <w:cnfStyle w:val="000000000000" w:firstRow="0" w:lastRow="0" w:firstColumn="0" w:lastColumn="0" w:oddVBand="0" w:evenVBand="0" w:oddHBand="0" w:evenHBand="0" w:firstRowFirstColumn="0" w:firstRowLastColumn="0" w:lastRowFirstColumn="0" w:lastRowLastColumn="0"/>
            </w:pPr>
            <w:r>
              <w:t xml:space="preserve">Document in MS Word, presentation in MS PowerPoint, and poster in Canva. </w:t>
            </w:r>
          </w:p>
        </w:tc>
      </w:tr>
      <w:tr w:rsidR="00911CEF" w14:paraId="59302D91" w14:textId="77777777" w:rsidTr="00EE78DB">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15A7FCAF" w14:textId="6714BA59" w:rsidR="00911CEF" w:rsidRDefault="00911CEF" w:rsidP="00445920">
            <w:pPr>
              <w:jc w:val="left"/>
              <w:rPr>
                <w:rFonts w:eastAsia="Arial" w:cstheme="minorHAnsi"/>
              </w:rPr>
            </w:pPr>
            <w:r>
              <w:t xml:space="preserve">Non-STEM Subject  </w:t>
            </w:r>
          </w:p>
        </w:tc>
        <w:tc>
          <w:tcPr>
            <w:tcW w:w="7324" w:type="dxa"/>
            <w:gridSpan w:val="2"/>
          </w:tcPr>
          <w:p w14:paraId="4A4BCE25" w14:textId="5B47ABE4" w:rsidR="00911CEF" w:rsidRPr="00911CEF" w:rsidRDefault="00911CEF" w:rsidP="00911CEF">
            <w:pPr>
              <w:jc w:val="center"/>
              <w:cnfStyle w:val="000000100000" w:firstRow="0" w:lastRow="0" w:firstColumn="0" w:lastColumn="0" w:oddVBand="0" w:evenVBand="0" w:oddHBand="1" w:evenHBand="0" w:firstRowFirstColumn="0" w:firstRowLastColumn="0" w:lastRowFirstColumn="0" w:lastRowLastColumn="0"/>
              <w:rPr>
                <w:rFonts w:eastAsia="Arial" w:cstheme="minorHAnsi"/>
              </w:rPr>
            </w:pPr>
            <w:r>
              <w:rPr>
                <w:b/>
                <w:bCs/>
              </w:rPr>
              <w:t xml:space="preserve">History </w:t>
            </w:r>
            <w:r>
              <w:t xml:space="preserve">(the activities related to this subject will be incorporated </w:t>
            </w:r>
            <w:r w:rsidR="00AA44DD">
              <w:t xml:space="preserve">through the teaching of the STEM subjects). </w:t>
            </w:r>
          </w:p>
        </w:tc>
      </w:tr>
      <w:tr w:rsidR="00911CEF" w14:paraId="3C4B5046" w14:textId="77777777" w:rsidTr="00B1753D">
        <w:trPr>
          <w:trHeight w:val="458"/>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2851027F" w14:textId="77777777" w:rsidR="00911CEF" w:rsidRDefault="00911CEF" w:rsidP="00445920">
            <w:pPr>
              <w:spacing w:after="0"/>
              <w:jc w:val="left"/>
              <w:rPr>
                <w:rFonts w:eastAsia="Arial" w:cstheme="minorHAnsi"/>
              </w:rPr>
            </w:pPr>
          </w:p>
        </w:tc>
        <w:tc>
          <w:tcPr>
            <w:tcW w:w="7324" w:type="dxa"/>
            <w:gridSpan w:val="2"/>
          </w:tcPr>
          <w:p w14:paraId="0F2A0EBB" w14:textId="77777777" w:rsidR="00AA44DD" w:rsidRDefault="00AA44DD" w:rsidP="00AA44DD">
            <w:pPr>
              <w:cnfStyle w:val="000000000000" w:firstRow="0" w:lastRow="0" w:firstColumn="0" w:lastColumn="0" w:oddVBand="0" w:evenVBand="0" w:oddHBand="0" w:evenHBand="0" w:firstRowFirstColumn="0" w:firstRowLastColumn="0" w:lastRowFirstColumn="0" w:lastRowLastColumn="0"/>
            </w:pPr>
            <w:r>
              <w:t>Students will be briefly introduced to the historical development of meteorology:</w:t>
            </w:r>
          </w:p>
          <w:p w14:paraId="2AE8FE3A" w14:textId="77777777" w:rsidR="00AA44DD" w:rsidRDefault="00AA44DD" w:rsidP="00AA44DD">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lastRenderedPageBreak/>
              <w:t>Students will know that Aristotle is considered the father of meteorology.</w:t>
            </w:r>
          </w:p>
          <w:p w14:paraId="5BD3449D" w14:textId="77777777" w:rsidR="00AA44DD" w:rsidRDefault="00AA44DD" w:rsidP="00AA44DD">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t>Students will be informed about the founder of meteorology in Croatia, Andrija Mohorovičić.</w:t>
            </w:r>
          </w:p>
          <w:p w14:paraId="01949601" w14:textId="362DF619" w:rsidR="00911CEF" w:rsidRPr="00AA44DD" w:rsidRDefault="00AA44DD" w:rsidP="00AA44DD">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t xml:space="preserve">Students further independently research the presented topic. </w:t>
            </w:r>
            <w:r w:rsidR="00911CEF">
              <w:t xml:space="preserve"> </w:t>
            </w:r>
          </w:p>
        </w:tc>
      </w:tr>
      <w:tr w:rsidR="00911CEF" w:rsidRPr="004D3E59" w14:paraId="032ED73B" w14:textId="77777777" w:rsidTr="00445920">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305351D7" w14:textId="77777777" w:rsidR="00911CEF" w:rsidRDefault="00911CEF" w:rsidP="00445920">
            <w:pPr>
              <w:rPr>
                <w:rFonts w:eastAsia="Arial" w:cstheme="minorHAnsi"/>
              </w:rPr>
            </w:pPr>
            <w:r>
              <w:rPr>
                <w:rFonts w:eastAsia="Arial" w:cstheme="minorHAnsi"/>
              </w:rPr>
              <w:lastRenderedPageBreak/>
              <w:t>Learning products</w:t>
            </w:r>
          </w:p>
        </w:tc>
        <w:tc>
          <w:tcPr>
            <w:tcW w:w="7324" w:type="dxa"/>
            <w:gridSpan w:val="2"/>
          </w:tcPr>
          <w:p w14:paraId="0F171289" w14:textId="37502D49" w:rsidR="00911CEF" w:rsidRPr="004D3E59" w:rsidRDefault="00AA44DD" w:rsidP="00445920">
            <w:pPr>
              <w:pStyle w:val="ListParagraph"/>
              <w:numPr>
                <w:ilvl w:val="0"/>
                <w:numId w:val="33"/>
              </w:numPr>
              <w:spacing w:after="0"/>
              <w:cnfStyle w:val="000000100000" w:firstRow="0" w:lastRow="0" w:firstColumn="0" w:lastColumn="0" w:oddVBand="0" w:evenVBand="0" w:oddHBand="1" w:evenHBand="0" w:firstRowFirstColumn="0" w:firstRowLastColumn="0" w:lastRowFirstColumn="0" w:lastRowLastColumn="0"/>
            </w:pPr>
            <w:r>
              <w:t>Document in MS Word, presentation in MS PowerPoint</w:t>
            </w:r>
            <w:r w:rsidR="00DD29CA">
              <w:t>,</w:t>
            </w:r>
            <w:r>
              <w:t xml:space="preserve"> and poster in Canva where relevant historical data is added. </w:t>
            </w:r>
          </w:p>
        </w:tc>
      </w:tr>
      <w:tr w:rsidR="00AA44DD" w14:paraId="6E6900AE" w14:textId="77777777" w:rsidTr="00445920">
        <w:trPr>
          <w:trHeight w:val="323"/>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03253C"/>
          </w:tcPr>
          <w:p w14:paraId="3E94D2D5" w14:textId="77F9990D" w:rsidR="00AA44DD" w:rsidRDefault="00AA44DD" w:rsidP="00445920">
            <w:pPr>
              <w:jc w:val="center"/>
              <w:rPr>
                <w:rFonts w:eastAsia="Arial" w:cstheme="minorHAnsi"/>
              </w:rPr>
            </w:pPr>
            <w:r>
              <w:rPr>
                <w:rFonts w:eastAsia="Arial" w:cstheme="minorHAnsi"/>
              </w:rPr>
              <w:t>5</w:t>
            </w:r>
            <w:r w:rsidRPr="00A05CDE">
              <w:rPr>
                <w:rFonts w:eastAsia="Arial" w:cstheme="minorHAnsi"/>
                <w:vertAlign w:val="superscript"/>
              </w:rPr>
              <w:t>th</w:t>
            </w:r>
            <w:r>
              <w:rPr>
                <w:rFonts w:eastAsia="Arial" w:cstheme="minorHAnsi"/>
              </w:rPr>
              <w:t xml:space="preserve"> Lesson</w:t>
            </w:r>
          </w:p>
        </w:tc>
      </w:tr>
      <w:tr w:rsidR="00AA44DD" w14:paraId="54EC1050" w14:textId="77777777" w:rsidTr="00445920">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2C4B008D" w14:textId="0C68F000" w:rsidR="00AA44DD" w:rsidRDefault="00AA44DD" w:rsidP="00445920">
            <w:pPr>
              <w:jc w:val="left"/>
              <w:rPr>
                <w:rFonts w:eastAsia="Arial" w:cstheme="minorHAnsi"/>
              </w:rPr>
            </w:pPr>
            <w:r>
              <w:t xml:space="preserve">Presentation of results and discussion </w:t>
            </w:r>
          </w:p>
        </w:tc>
        <w:tc>
          <w:tcPr>
            <w:tcW w:w="6215" w:type="dxa"/>
          </w:tcPr>
          <w:p w14:paraId="5460DE5D" w14:textId="23F85ED1" w:rsidR="00AA44DD" w:rsidRPr="00AA44DD" w:rsidRDefault="00AA44DD" w:rsidP="00AA44DD">
            <w:pPr>
              <w:cnfStyle w:val="000000100000" w:firstRow="0" w:lastRow="0" w:firstColumn="0" w:lastColumn="0" w:oddVBand="0" w:evenVBand="0" w:oddHBand="1" w:evenHBand="0" w:firstRowFirstColumn="0" w:firstRowLastColumn="0" w:lastRowFirstColumn="0" w:lastRowLastColumn="0"/>
            </w:pPr>
            <w:r>
              <w:t>Students will c</w:t>
            </w:r>
            <w:r w:rsidRPr="00AA44DD">
              <w:t>reate a final presentation of the project in which the</w:t>
            </w:r>
            <w:r w:rsidRPr="00AA44DD">
              <w:br/>
              <w:t>results of all involved subjects will be connected. All</w:t>
            </w:r>
            <w:r w:rsidRPr="00AA44DD">
              <w:br/>
              <w:t>teachers</w:t>
            </w:r>
            <w:r w:rsidR="00DD29CA">
              <w:t>,</w:t>
            </w:r>
            <w:r w:rsidRPr="00AA44DD">
              <w:t xml:space="preserve"> as well as outside experts who participated in the</w:t>
            </w:r>
            <w:r w:rsidRPr="00AA44DD">
              <w:br/>
              <w:t>implementation of the project</w:t>
            </w:r>
            <w:r w:rsidR="00DD29CA">
              <w:t xml:space="preserve"> are </w:t>
            </w:r>
            <w:r w:rsidRPr="00AA44DD">
              <w:t>included in</w:t>
            </w:r>
            <w:r w:rsidR="00DD29CA">
              <w:t xml:space="preserve"> </w:t>
            </w:r>
            <w:r w:rsidRPr="00AA44DD">
              <w:t>this part. Through the discussion with students, teachers</w:t>
            </w:r>
            <w:r w:rsidR="00DD29CA">
              <w:t xml:space="preserve">, </w:t>
            </w:r>
            <w:r w:rsidRPr="00AA44DD">
              <w:t>and experts the most important results of the implemented</w:t>
            </w:r>
            <w:r w:rsidR="00DD29CA">
              <w:t xml:space="preserve"> </w:t>
            </w:r>
            <w:r w:rsidRPr="00AA44DD">
              <w:t>project are highlighted. Also, students</w:t>
            </w:r>
            <w:r w:rsidR="00DD29CA">
              <w:t xml:space="preserve"> </w:t>
            </w:r>
            <w:r w:rsidRPr="00AA44DD">
              <w:t>will have the</w:t>
            </w:r>
            <w:r w:rsidR="00DD29CA">
              <w:t xml:space="preserve"> </w:t>
            </w:r>
            <w:r w:rsidRPr="00AA44DD">
              <w:t>opportunity to talk to specific STEM experts</w:t>
            </w:r>
            <w:r w:rsidR="001A6330">
              <w:t xml:space="preserve"> and </w:t>
            </w:r>
            <w:r w:rsidRPr="00AA44DD">
              <w:t>ask them</w:t>
            </w:r>
            <w:r w:rsidR="00DD29CA">
              <w:t xml:space="preserve"> </w:t>
            </w:r>
            <w:r w:rsidRPr="00AA44DD">
              <w:t>questions</w:t>
            </w:r>
            <w:r w:rsidR="001A6330">
              <w:t xml:space="preserve">, for example, in relation to their career path. </w:t>
            </w:r>
          </w:p>
        </w:tc>
        <w:tc>
          <w:tcPr>
            <w:tcW w:w="1109" w:type="dxa"/>
          </w:tcPr>
          <w:p w14:paraId="233F7805" w14:textId="1DD87E5D" w:rsidR="00AA44DD" w:rsidRDefault="00AA44DD" w:rsidP="00445920">
            <w:pPr>
              <w:cnfStyle w:val="000000100000" w:firstRow="0" w:lastRow="0" w:firstColumn="0" w:lastColumn="0" w:oddVBand="0" w:evenVBand="0" w:oddHBand="1" w:evenHBand="0" w:firstRowFirstColumn="0" w:firstRowLastColumn="0" w:lastRowFirstColumn="0" w:lastRowLastColumn="0"/>
              <w:rPr>
                <w:rFonts w:eastAsia="Arial" w:cstheme="minorHAnsi"/>
              </w:rPr>
            </w:pPr>
            <w:r>
              <w:rPr>
                <w:rFonts w:eastAsia="Arial" w:cstheme="minorHAnsi"/>
              </w:rPr>
              <w:t>45 min</w:t>
            </w:r>
          </w:p>
        </w:tc>
      </w:tr>
      <w:tr w:rsidR="001A6330" w14:paraId="5D79FB1D" w14:textId="77777777" w:rsidTr="00445920">
        <w:trPr>
          <w:trHeight w:val="668"/>
        </w:trPr>
        <w:tc>
          <w:tcPr>
            <w:cnfStyle w:val="001000000000" w:firstRow="0" w:lastRow="0" w:firstColumn="1" w:lastColumn="0" w:oddVBand="0" w:evenVBand="0" w:oddHBand="0" w:evenHBand="0" w:firstRowFirstColumn="0" w:firstRowLastColumn="0" w:lastRowFirstColumn="0" w:lastRowLastColumn="0"/>
            <w:tcW w:w="1743" w:type="dxa"/>
            <w:shd w:val="clear" w:color="auto" w:fill="03253C"/>
          </w:tcPr>
          <w:p w14:paraId="472AD38B" w14:textId="33EBB821" w:rsidR="001A6330" w:rsidRDefault="001A6330" w:rsidP="00445920">
            <w:pPr>
              <w:jc w:val="left"/>
            </w:pPr>
            <w:r>
              <w:t>Learning products</w:t>
            </w:r>
          </w:p>
        </w:tc>
        <w:tc>
          <w:tcPr>
            <w:tcW w:w="6215" w:type="dxa"/>
          </w:tcPr>
          <w:p w14:paraId="510252C9" w14:textId="57EC61C6" w:rsidR="001A6330" w:rsidRDefault="001A6330" w:rsidP="001A6330">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t xml:space="preserve">Final presentation. </w:t>
            </w:r>
          </w:p>
        </w:tc>
        <w:tc>
          <w:tcPr>
            <w:tcW w:w="1109" w:type="dxa"/>
          </w:tcPr>
          <w:p w14:paraId="612EDA4F" w14:textId="77777777" w:rsidR="001A6330" w:rsidRDefault="001A6330" w:rsidP="00445920">
            <w:pPr>
              <w:cnfStyle w:val="000000000000" w:firstRow="0" w:lastRow="0" w:firstColumn="0" w:lastColumn="0" w:oddVBand="0" w:evenVBand="0" w:oddHBand="0" w:evenHBand="0" w:firstRowFirstColumn="0" w:firstRowLastColumn="0" w:lastRowFirstColumn="0" w:lastRowLastColumn="0"/>
              <w:rPr>
                <w:rFonts w:eastAsia="Arial" w:cstheme="minorHAnsi"/>
              </w:rPr>
            </w:pPr>
          </w:p>
        </w:tc>
      </w:tr>
    </w:tbl>
    <w:p w14:paraId="4925A898" w14:textId="1BB4FD77" w:rsidR="00C54030" w:rsidRDefault="00C54030" w:rsidP="00F6774D"/>
    <w:p w14:paraId="172CA8F9" w14:textId="0A3EE3A3" w:rsidR="00EE22F4" w:rsidRDefault="00EE22F4" w:rsidP="00EE22F4">
      <w:pPr>
        <w:pStyle w:val="SIT-LS"/>
      </w:pPr>
      <w:bookmarkStart w:id="17" w:name="_Toc111020712"/>
      <w:r>
        <w:t>Assessment</w:t>
      </w:r>
      <w:bookmarkEnd w:id="17"/>
      <w:r>
        <w:t xml:space="preserve"> </w:t>
      </w:r>
    </w:p>
    <w:p w14:paraId="4B60A86B" w14:textId="4E9F6F20" w:rsidR="005E1774" w:rsidRPr="00944DAC" w:rsidRDefault="00EE22F4" w:rsidP="00F6774D">
      <w:r w:rsidRPr="00EE22F4">
        <w:t>During the realization of this project, students are expected to apply problem-solving skills and</w:t>
      </w:r>
      <w:r w:rsidRPr="00EE22F4">
        <w:br/>
        <w:t>actively participate in research</w:t>
      </w:r>
      <w:r>
        <w:t>-</w:t>
      </w:r>
      <w:r w:rsidRPr="00EE22F4">
        <w:t>base</w:t>
      </w:r>
      <w:r>
        <w:t xml:space="preserve">d </w:t>
      </w:r>
      <w:r w:rsidRPr="00EE22F4">
        <w:t>learning. Evaluation of implemented activities will be</w:t>
      </w:r>
      <w:r w:rsidRPr="00EE22F4">
        <w:br/>
        <w:t>carried out in each STEM course formatively. Also, it is possible to conduct summative assessment</w:t>
      </w:r>
      <w:r w:rsidR="00073ADC">
        <w:t>s</w:t>
      </w:r>
      <w:r w:rsidRPr="00EE22F4">
        <w:t>.</w:t>
      </w:r>
      <w:r w:rsidRPr="00EE22F4">
        <w:br/>
        <w:t xml:space="preserve">To reward the efforts of </w:t>
      </w:r>
      <w:r>
        <w:t xml:space="preserve">the </w:t>
      </w:r>
      <w:r w:rsidRPr="00EE22F4">
        <w:t xml:space="preserve">students and evaluate the adoption of </w:t>
      </w:r>
      <w:r>
        <w:t xml:space="preserve">the </w:t>
      </w:r>
      <w:r w:rsidRPr="00EE22F4">
        <w:t>selected learning outcomes,</w:t>
      </w:r>
      <w:r>
        <w:t xml:space="preserve"> teachers can, for example, evaluate the learning products, such as the presentation of materials and work results. </w:t>
      </w:r>
    </w:p>
    <w:p w14:paraId="7404F51F" w14:textId="63B638C9" w:rsidR="00F6774D" w:rsidRPr="00944DAC" w:rsidRDefault="00F6774D" w:rsidP="00103A63">
      <w:pPr>
        <w:pStyle w:val="SIT-LS"/>
      </w:pPr>
      <w:bookmarkStart w:id="18" w:name="_Toc111020713"/>
      <w:r w:rsidRPr="00944DAC">
        <w:t>Initial assessment</w:t>
      </w:r>
      <w:bookmarkEnd w:id="18"/>
      <w:r w:rsidRPr="00944DAC">
        <w:t xml:space="preserve"> </w:t>
      </w:r>
    </w:p>
    <w:p w14:paraId="6F2B569B" w14:textId="56EB1E23" w:rsidR="00C7334E" w:rsidRPr="00C7334E" w:rsidRDefault="008B38F2" w:rsidP="00C7334E">
      <w:pPr>
        <w:spacing w:line="360" w:lineRule="auto"/>
        <w:rPr>
          <w:bCs/>
          <w:color w:val="000000"/>
        </w:rPr>
      </w:pPr>
      <w:r w:rsidRPr="008B38F2">
        <w:rPr>
          <w:bCs/>
          <w:color w:val="000000"/>
        </w:rPr>
        <w:t xml:space="preserve">Questionnaire to students on basic meteorological concepts and phenomena (e.g. </w:t>
      </w:r>
      <w:r>
        <w:rPr>
          <w:bCs/>
          <w:color w:val="000000"/>
        </w:rPr>
        <w:t>w</w:t>
      </w:r>
      <w:r w:rsidRPr="008B38F2">
        <w:rPr>
          <w:bCs/>
          <w:color w:val="000000"/>
        </w:rPr>
        <w:t>hat time does a</w:t>
      </w:r>
      <w:r w:rsidRPr="008B38F2">
        <w:rPr>
          <w:bCs/>
          <w:color w:val="000000"/>
        </w:rPr>
        <w:br/>
        <w:t>cyclone bring,</w:t>
      </w:r>
      <w:r>
        <w:rPr>
          <w:bCs/>
          <w:color w:val="000000"/>
        </w:rPr>
        <w:t xml:space="preserve"> h</w:t>
      </w:r>
      <w:r w:rsidRPr="008B38F2">
        <w:rPr>
          <w:bCs/>
          <w:color w:val="000000"/>
        </w:rPr>
        <w:t>ow is pressure related to precipitation</w:t>
      </w:r>
      <w:r>
        <w:rPr>
          <w:bCs/>
          <w:color w:val="000000"/>
        </w:rPr>
        <w:t>, w</w:t>
      </w:r>
      <w:r w:rsidRPr="008B38F2">
        <w:rPr>
          <w:bCs/>
          <w:color w:val="000000"/>
        </w:rPr>
        <w:t>ho are meteorologists</w:t>
      </w:r>
      <w:r>
        <w:rPr>
          <w:bCs/>
          <w:color w:val="000000"/>
        </w:rPr>
        <w:t>, w</w:t>
      </w:r>
      <w:r w:rsidRPr="008B38F2">
        <w:rPr>
          <w:bCs/>
          <w:color w:val="000000"/>
        </w:rPr>
        <w:t>hat does a</w:t>
      </w:r>
      <w:r w:rsidRPr="008B38F2">
        <w:rPr>
          <w:bCs/>
          <w:color w:val="000000"/>
        </w:rPr>
        <w:br/>
        <w:t>synoptic map show</w:t>
      </w:r>
      <w:r>
        <w:rPr>
          <w:bCs/>
          <w:color w:val="000000"/>
        </w:rPr>
        <w:t>, w</w:t>
      </w:r>
      <w:r w:rsidRPr="008B38F2">
        <w:rPr>
          <w:bCs/>
          <w:color w:val="000000"/>
        </w:rPr>
        <w:t>hat individual meteorological symbols mean,</w:t>
      </w:r>
      <w:r>
        <w:rPr>
          <w:bCs/>
          <w:color w:val="000000"/>
        </w:rPr>
        <w:t xml:space="preserve"> etc.</w:t>
      </w:r>
      <w:r w:rsidRPr="008B38F2">
        <w:rPr>
          <w:bCs/>
          <w:color w:val="000000"/>
        </w:rPr>
        <w:t>)</w:t>
      </w:r>
      <w:r>
        <w:rPr>
          <w:bCs/>
          <w:color w:val="000000"/>
        </w:rPr>
        <w:t xml:space="preserve">. </w:t>
      </w:r>
    </w:p>
    <w:p w14:paraId="7D3C9920" w14:textId="4799B7C2" w:rsidR="00F6774D" w:rsidRPr="00C7334E" w:rsidRDefault="00F6774D" w:rsidP="00C7334E">
      <w:pPr>
        <w:pStyle w:val="SIT-LS"/>
      </w:pPr>
      <w:bookmarkStart w:id="19" w:name="_Toc111020714"/>
      <w:r w:rsidRPr="00944DAC">
        <w:t>Formative evaluation</w:t>
      </w:r>
      <w:bookmarkEnd w:id="19"/>
      <w:r w:rsidRPr="00944DAC">
        <w:t xml:space="preserve"> </w:t>
      </w:r>
    </w:p>
    <w:p w14:paraId="0B1172FD" w14:textId="1740A5DC" w:rsidR="00567F09" w:rsidRDefault="00C7334E" w:rsidP="00A838C9">
      <w:pPr>
        <w:pStyle w:val="NormalWeb"/>
        <w:spacing w:before="0" w:beforeAutospacing="0" w:after="0" w:afterAutospacing="0" w:line="360" w:lineRule="auto"/>
        <w:jc w:val="both"/>
        <w:rPr>
          <w:rFonts w:ascii="Calibri" w:hAnsi="Calibri" w:cs="Calibri"/>
          <w:color w:val="000000"/>
          <w:sz w:val="22"/>
          <w:szCs w:val="22"/>
          <w:lang w:val="en-US"/>
        </w:rPr>
      </w:pPr>
      <w:r w:rsidRPr="00C7334E">
        <w:rPr>
          <w:rFonts w:ascii="Calibri" w:hAnsi="Calibri" w:cs="Calibri"/>
          <w:color w:val="000000"/>
          <w:sz w:val="22"/>
          <w:szCs w:val="22"/>
          <w:lang w:val="en-US"/>
        </w:rPr>
        <w:t>When creating digital presentation content, offer students a formative section to provide</w:t>
      </w:r>
      <w:r w:rsidRPr="00C7334E">
        <w:rPr>
          <w:rFonts w:ascii="Calibri" w:hAnsi="Calibri" w:cs="Calibri"/>
          <w:color w:val="000000"/>
          <w:sz w:val="22"/>
          <w:szCs w:val="22"/>
          <w:lang w:val="en-US"/>
        </w:rPr>
        <w:br/>
        <w:t xml:space="preserve">them with quick feedback and assistance </w:t>
      </w:r>
      <w:r>
        <w:rPr>
          <w:rFonts w:ascii="Calibri" w:hAnsi="Calibri" w:cs="Calibri"/>
          <w:color w:val="000000"/>
          <w:sz w:val="22"/>
          <w:szCs w:val="22"/>
          <w:lang w:val="en-US"/>
        </w:rPr>
        <w:t xml:space="preserve">so they can improve the quality of their work and their skills. See an example of a formative rubric in Annex 3. </w:t>
      </w:r>
    </w:p>
    <w:p w14:paraId="2627B833" w14:textId="77777777" w:rsidR="005E1774" w:rsidRPr="00C7334E" w:rsidRDefault="005E1774" w:rsidP="00A838C9">
      <w:pPr>
        <w:pStyle w:val="NormalWeb"/>
        <w:spacing w:before="0" w:beforeAutospacing="0" w:after="0" w:afterAutospacing="0" w:line="360" w:lineRule="auto"/>
        <w:jc w:val="both"/>
        <w:rPr>
          <w:rFonts w:ascii="Calibri" w:hAnsi="Calibri" w:cs="Calibri"/>
          <w:color w:val="000000"/>
          <w:sz w:val="22"/>
          <w:szCs w:val="22"/>
          <w:lang w:val="en-US"/>
        </w:rPr>
      </w:pPr>
    </w:p>
    <w:p w14:paraId="18CB578A" w14:textId="0887FDD7" w:rsidR="00F6774D" w:rsidRPr="00944DAC" w:rsidRDefault="00F6774D" w:rsidP="00103A63">
      <w:pPr>
        <w:pStyle w:val="SIT-LS"/>
      </w:pPr>
      <w:bookmarkStart w:id="20" w:name="_Toc111020715"/>
      <w:r w:rsidRPr="00944DAC">
        <w:t>Final assessment</w:t>
      </w:r>
      <w:bookmarkEnd w:id="20"/>
      <w:r w:rsidRPr="00944DAC">
        <w:t xml:space="preserve"> </w:t>
      </w:r>
    </w:p>
    <w:p w14:paraId="217025DF" w14:textId="5576F192" w:rsidR="005E1774" w:rsidRPr="00A838C9" w:rsidRDefault="00C7334E" w:rsidP="00C7334E">
      <w:pPr>
        <w:spacing w:line="360" w:lineRule="auto"/>
        <w:rPr>
          <w:lang w:val="en-GB"/>
        </w:rPr>
      </w:pPr>
      <w:r>
        <w:rPr>
          <w:lang w:val="en-GB"/>
        </w:rPr>
        <w:t xml:space="preserve">Students can be assessed through final questionnaires. You can see an example of one </w:t>
      </w:r>
      <w:hyperlink r:id="rId18" w:history="1">
        <w:r w:rsidRPr="00C7334E">
          <w:rPr>
            <w:rStyle w:val="Hyperlink"/>
            <w:lang w:val="en-GB"/>
          </w:rPr>
          <w:t>here</w:t>
        </w:r>
      </w:hyperlink>
      <w:r>
        <w:rPr>
          <w:lang w:val="en-GB"/>
        </w:rPr>
        <w:t xml:space="preserve"> (in Croatian). </w:t>
      </w:r>
    </w:p>
    <w:p w14:paraId="4BEA06CC" w14:textId="7E6426A3" w:rsidR="00F6774D" w:rsidRPr="00944DAC" w:rsidRDefault="00F6774D" w:rsidP="00A838C9">
      <w:pPr>
        <w:pStyle w:val="SIT-LS"/>
      </w:pPr>
      <w:bookmarkStart w:id="21" w:name="_Toc111020716"/>
      <w:r w:rsidRPr="00944DAC">
        <w:t>Student feedback</w:t>
      </w:r>
      <w:bookmarkEnd w:id="21"/>
    </w:p>
    <w:p w14:paraId="190457A0" w14:textId="050A8C44" w:rsidR="00C7334E" w:rsidRDefault="006E36CD" w:rsidP="00C7334E">
      <w:pPr>
        <w:spacing w:line="360" w:lineRule="auto"/>
      </w:pPr>
      <w:r>
        <w:t>Teachers can u</w:t>
      </w:r>
      <w:r w:rsidR="00C7334E" w:rsidRPr="00C7334E">
        <w:t>se a questionnaire to investigate student satisfaction with</w:t>
      </w:r>
      <w:r>
        <w:t xml:space="preserve"> this Learning Scenario</w:t>
      </w:r>
      <w:r w:rsidR="00C7334E" w:rsidRPr="00C7334E">
        <w:t>. The</w:t>
      </w:r>
      <w:r w:rsidR="00C7334E">
        <w:t xml:space="preserve"> </w:t>
      </w:r>
      <w:r w:rsidR="00C7334E" w:rsidRPr="00C7334E">
        <w:t>survey questionnaire should offer answers to questions related to:</w:t>
      </w:r>
    </w:p>
    <w:p w14:paraId="3E5ADD9F" w14:textId="77777777" w:rsidR="00C7334E" w:rsidRDefault="00C7334E" w:rsidP="00C7334E">
      <w:pPr>
        <w:pStyle w:val="ListParagraph"/>
        <w:numPr>
          <w:ilvl w:val="0"/>
          <w:numId w:val="33"/>
        </w:numPr>
        <w:spacing w:line="360" w:lineRule="auto"/>
        <w:jc w:val="both"/>
      </w:pPr>
      <w:r>
        <w:t xml:space="preserve">The </w:t>
      </w:r>
      <w:r w:rsidRPr="00C7334E">
        <w:t>availability of teaching materials</w:t>
      </w:r>
      <w:r>
        <w:t xml:space="preserve">. </w:t>
      </w:r>
    </w:p>
    <w:p w14:paraId="4A9FED40" w14:textId="77777777" w:rsidR="00C7334E" w:rsidRDefault="00C7334E" w:rsidP="00C7334E">
      <w:pPr>
        <w:pStyle w:val="ListParagraph"/>
        <w:numPr>
          <w:ilvl w:val="0"/>
          <w:numId w:val="33"/>
        </w:numPr>
        <w:spacing w:line="360" w:lineRule="auto"/>
        <w:jc w:val="both"/>
      </w:pPr>
      <w:r>
        <w:t xml:space="preserve">The </w:t>
      </w:r>
      <w:r w:rsidRPr="00C7334E">
        <w:t>adequacy of the difficulty of problem tasks (questions)</w:t>
      </w:r>
      <w:r>
        <w:t xml:space="preserve">. </w:t>
      </w:r>
    </w:p>
    <w:p w14:paraId="441AE4CC" w14:textId="77777777" w:rsidR="00C7334E" w:rsidRDefault="00C7334E" w:rsidP="00C7334E">
      <w:pPr>
        <w:pStyle w:val="ListParagraph"/>
        <w:numPr>
          <w:ilvl w:val="0"/>
          <w:numId w:val="33"/>
        </w:numPr>
        <w:spacing w:line="360" w:lineRule="auto"/>
        <w:jc w:val="both"/>
      </w:pPr>
      <w:r>
        <w:t xml:space="preserve">The timing to complete the selected activities and tasks. </w:t>
      </w:r>
    </w:p>
    <w:p w14:paraId="0B84F3CD" w14:textId="2C83FBCE" w:rsidR="00103A63" w:rsidRDefault="00C7334E" w:rsidP="00C7334E">
      <w:pPr>
        <w:pStyle w:val="ListParagraph"/>
        <w:numPr>
          <w:ilvl w:val="0"/>
          <w:numId w:val="33"/>
        </w:numPr>
        <w:spacing w:line="360" w:lineRule="auto"/>
        <w:jc w:val="both"/>
      </w:pPr>
      <w:r>
        <w:t xml:space="preserve">The </w:t>
      </w:r>
      <w:r w:rsidRPr="00C7334E">
        <w:t xml:space="preserve">motivation of students to participate in </w:t>
      </w:r>
      <w:r>
        <w:t>a</w:t>
      </w:r>
      <w:r w:rsidRPr="00C7334E">
        <w:t xml:space="preserve"> problem that in</w:t>
      </w:r>
      <w:r>
        <w:t>volves</w:t>
      </w:r>
      <w:r w:rsidRPr="00C7334E">
        <w:t xml:space="preserve"> meteorology and its</w:t>
      </w:r>
      <w:r w:rsidRPr="00C7334E">
        <w:br/>
        <w:t xml:space="preserve">application </w:t>
      </w:r>
      <w:r>
        <w:t>to</w:t>
      </w:r>
      <w:r w:rsidRPr="00C7334E">
        <w:t xml:space="preserve"> everyday life</w:t>
      </w:r>
      <w:r>
        <w:t>.</w:t>
      </w:r>
    </w:p>
    <w:p w14:paraId="7ABB9B93" w14:textId="0471CA5B" w:rsidR="00656275" w:rsidRDefault="00656275" w:rsidP="00656275">
      <w:pPr>
        <w:pStyle w:val="ListParagraph"/>
        <w:numPr>
          <w:ilvl w:val="0"/>
          <w:numId w:val="33"/>
        </w:numPr>
        <w:spacing w:line="360" w:lineRule="auto"/>
      </w:pPr>
      <w:r>
        <w:t xml:space="preserve">Students' awareness of </w:t>
      </w:r>
      <w:r w:rsidR="00073ADC">
        <w:t xml:space="preserve">how </w:t>
      </w:r>
      <w:r>
        <w:t>interdisciplinary work has been improved by the development of informatics and information and communication technolog</w:t>
      </w:r>
      <w:r w:rsidR="00073ADC">
        <w:t xml:space="preserve">ies. </w:t>
      </w:r>
    </w:p>
    <w:p w14:paraId="6799D80C" w14:textId="543AA3BE" w:rsidR="005E1774" w:rsidRDefault="00656275" w:rsidP="005E1774">
      <w:pPr>
        <w:pStyle w:val="ListParagraph"/>
        <w:numPr>
          <w:ilvl w:val="0"/>
          <w:numId w:val="33"/>
        </w:numPr>
        <w:spacing w:line="360" w:lineRule="auto"/>
      </w:pPr>
      <w:r>
        <w:t>The cooperation among students when solving a given problem.</w:t>
      </w:r>
    </w:p>
    <w:p w14:paraId="39355180" w14:textId="4352DB73" w:rsidR="00996EF2" w:rsidRPr="005F7DD2" w:rsidRDefault="00F6774D" w:rsidP="005F7DD2">
      <w:pPr>
        <w:pStyle w:val="SIT-LS"/>
      </w:pPr>
      <w:bookmarkStart w:id="22" w:name="_Toc111020717"/>
      <w:r w:rsidRPr="00944DAC">
        <w:t>Teacher feedback</w:t>
      </w:r>
      <w:bookmarkEnd w:id="22"/>
    </w:p>
    <w:p w14:paraId="09F1C7CB" w14:textId="77777777" w:rsidR="006E36CD" w:rsidRDefault="006E36CD" w:rsidP="00656275">
      <w:pPr>
        <w:spacing w:line="360" w:lineRule="auto"/>
      </w:pPr>
      <w:r>
        <w:t xml:space="preserve">Teachers can evaluate the implementation of this Learning Scenario by focusing on: </w:t>
      </w:r>
    </w:p>
    <w:p w14:paraId="3E2DE488" w14:textId="77777777" w:rsidR="006E36CD" w:rsidRDefault="006E36CD" w:rsidP="006E36CD">
      <w:pPr>
        <w:pStyle w:val="ListParagraph"/>
        <w:numPr>
          <w:ilvl w:val="0"/>
          <w:numId w:val="35"/>
        </w:numPr>
        <w:spacing w:line="360" w:lineRule="auto"/>
      </w:pPr>
      <w:r>
        <w:t xml:space="preserve">The difficulties identified </w:t>
      </w:r>
      <w:r w:rsidR="00656275" w:rsidRPr="00656275">
        <w:t xml:space="preserve">(bad sides) during the implementation of the </w:t>
      </w:r>
      <w:r>
        <w:t xml:space="preserve">Learning Scenario: </w:t>
      </w:r>
      <w:r w:rsidR="00656275" w:rsidRPr="00656275">
        <w:t xml:space="preserve"> what</w:t>
      </w:r>
      <w:r>
        <w:t xml:space="preserve"> </w:t>
      </w:r>
      <w:r w:rsidR="00656275" w:rsidRPr="00656275">
        <w:t>can be fixed?</w:t>
      </w:r>
    </w:p>
    <w:p w14:paraId="0AB59151" w14:textId="77777777" w:rsidR="006E36CD" w:rsidRDefault="006E36CD" w:rsidP="006E36CD">
      <w:pPr>
        <w:pStyle w:val="ListParagraph"/>
        <w:numPr>
          <w:ilvl w:val="0"/>
          <w:numId w:val="35"/>
        </w:numPr>
        <w:spacing w:line="360" w:lineRule="auto"/>
      </w:pPr>
      <w:r>
        <w:t xml:space="preserve">The </w:t>
      </w:r>
      <w:r w:rsidR="00656275" w:rsidRPr="00656275">
        <w:t xml:space="preserve">advantages (strengths) </w:t>
      </w:r>
      <w:r>
        <w:t xml:space="preserve">of this Learning Scenario:  </w:t>
      </w:r>
      <w:r w:rsidR="00656275" w:rsidRPr="00656275">
        <w:t>what is good and should be retained?</w:t>
      </w:r>
    </w:p>
    <w:p w14:paraId="29F47BE6" w14:textId="6FD8037D" w:rsidR="00D6765C" w:rsidRPr="006E36CD" w:rsidRDefault="00073ADC" w:rsidP="006E36CD">
      <w:pPr>
        <w:pStyle w:val="ListParagraph"/>
        <w:numPr>
          <w:ilvl w:val="0"/>
          <w:numId w:val="35"/>
        </w:numPr>
        <w:spacing w:line="360" w:lineRule="auto"/>
      </w:pPr>
      <w:r>
        <w:t>The i</w:t>
      </w:r>
      <w:r w:rsidR="00656275" w:rsidRPr="00656275">
        <w:t>dent</w:t>
      </w:r>
      <w:r>
        <w:t>ification of</w:t>
      </w:r>
      <w:r w:rsidR="00656275" w:rsidRPr="00656275">
        <w:t xml:space="preserve"> factors that may affect the </w:t>
      </w:r>
      <w:r>
        <w:t xml:space="preserve">realization of this Learning Scenario. </w:t>
      </w:r>
    </w:p>
    <w:p w14:paraId="52D27933" w14:textId="6F807B62" w:rsidR="00BC2531" w:rsidRDefault="00BC2531" w:rsidP="00996EF2"/>
    <w:p w14:paraId="2F0A40FC" w14:textId="74DDBECF" w:rsidR="00BC2531" w:rsidRDefault="00BC2531" w:rsidP="00996EF2"/>
    <w:p w14:paraId="79EE1238" w14:textId="735122B6" w:rsidR="00BC2531" w:rsidRDefault="00BC2531" w:rsidP="00996EF2"/>
    <w:p w14:paraId="0AADA7AB" w14:textId="5DE48AF6" w:rsidR="00BC2531" w:rsidRDefault="00BC2531" w:rsidP="00996EF2"/>
    <w:p w14:paraId="4E619009" w14:textId="0FDF7B2C" w:rsidR="00923A93" w:rsidRDefault="00923A93" w:rsidP="00996EF2"/>
    <w:p w14:paraId="0B84FF8F" w14:textId="084CC9C0" w:rsidR="00923A93" w:rsidRDefault="00923A93" w:rsidP="00996EF2"/>
    <w:p w14:paraId="04E47217" w14:textId="22453B46" w:rsidR="00923A93" w:rsidRDefault="00923A93" w:rsidP="00996EF2"/>
    <w:p w14:paraId="54FFA2E7" w14:textId="6E1953C7" w:rsidR="00FE4D32" w:rsidRDefault="00FE4D32" w:rsidP="00996EF2"/>
    <w:p w14:paraId="5CAFEDA8" w14:textId="643D2351" w:rsidR="00FE4D32" w:rsidRDefault="00FE4D32" w:rsidP="00996EF2"/>
    <w:p w14:paraId="1880B9BD" w14:textId="77777777" w:rsidR="00FE4D32" w:rsidRDefault="00FE4D32" w:rsidP="00996EF2"/>
    <w:p w14:paraId="563BF472" w14:textId="551DA815" w:rsidR="00D6765C" w:rsidRDefault="00D6765C" w:rsidP="00996EF2"/>
    <w:p w14:paraId="0057DBBE" w14:textId="00F64969" w:rsidR="007E63C7" w:rsidRDefault="007E63C7" w:rsidP="00996EF2"/>
    <w:p w14:paraId="30ADC8CF" w14:textId="77777777" w:rsidR="005F7DD2" w:rsidRDefault="005F7DD2" w:rsidP="005F7DD2">
      <w:pPr>
        <w:pStyle w:val="Title"/>
      </w:pPr>
      <w:bookmarkStart w:id="23" w:name="_Toc111020718"/>
      <w:r>
        <w:lastRenderedPageBreak/>
        <w:t>Annexes</w:t>
      </w:r>
      <w:bookmarkEnd w:id="23"/>
    </w:p>
    <w:p w14:paraId="53618CA9" w14:textId="34AAD917" w:rsidR="00082BA3" w:rsidRDefault="00082BA3" w:rsidP="00996EF2"/>
    <w:p w14:paraId="195725FE" w14:textId="77777777" w:rsidR="00390E5E" w:rsidRDefault="00390E5E" w:rsidP="00996EF2"/>
    <w:p w14:paraId="5AA3ACB5" w14:textId="687B2EB4" w:rsidR="009C59A9" w:rsidRDefault="009C59A9" w:rsidP="00A05CDE">
      <w:pPr>
        <w:pStyle w:val="SIT-LS"/>
      </w:pPr>
      <w:bookmarkStart w:id="24" w:name="_Toc110956430"/>
      <w:bookmarkStart w:id="25" w:name="_Toc111020719"/>
      <w:r>
        <w:t>Annex 1</w:t>
      </w:r>
      <w:r w:rsidR="00390E5E">
        <w:t>: Pedagogical Trends in Education</w:t>
      </w:r>
      <w:bookmarkEnd w:id="24"/>
      <w:bookmarkEnd w:id="25"/>
      <w:r w:rsidR="00390E5E">
        <w:t xml:space="preserve"> </w:t>
      </w:r>
    </w:p>
    <w:p w14:paraId="03FB2472" w14:textId="77777777" w:rsidR="00A16AA8" w:rsidRPr="00A0130F" w:rsidRDefault="00A16AA8" w:rsidP="00A05CDE">
      <w:pPr>
        <w:pStyle w:val="Heading5"/>
        <w:jc w:val="center"/>
      </w:pPr>
      <w:r w:rsidRPr="00A0130F">
        <w:t>PEDAGOGICAL TRENDS IN EDUCATION</w:t>
      </w:r>
    </w:p>
    <w:p w14:paraId="1AEE91AF" w14:textId="27174C30" w:rsidR="00A16AA8" w:rsidRDefault="00A16AA8" w:rsidP="00A16AA8">
      <w:pPr>
        <w:pStyle w:val="IntenseQuote"/>
      </w:pPr>
      <w:r>
        <w:t xml:space="preserve">Disclaimer: Information presented in this document has been previously partially published in the Scientix Newsletter “Pedagogical trends in education”, May 2019: </w:t>
      </w:r>
      <w:hyperlink r:id="rId19" w:history="1">
        <w:r>
          <w:rPr>
            <w:rStyle w:val="Hyperlink"/>
            <w:rFonts w:eastAsiaTheme="majorEastAsia"/>
          </w:rPr>
          <w:t>http://files.eun.org/scientix/scx3/newsletter/Scientix-Newsletter-May-19.pdf</w:t>
        </w:r>
      </w:hyperlink>
    </w:p>
    <w:p w14:paraId="7067A142" w14:textId="77777777" w:rsidR="00A16AA8" w:rsidRPr="00923F1A" w:rsidRDefault="00A16AA8" w:rsidP="00A05CDE">
      <w:pPr>
        <w:pStyle w:val="Heading3"/>
        <w:jc w:val="center"/>
      </w:pPr>
      <w:bookmarkStart w:id="26" w:name="_Toc109334514"/>
      <w:bookmarkStart w:id="27" w:name="_Toc110956431"/>
      <w:bookmarkStart w:id="28" w:name="_Toc110957270"/>
      <w:bookmarkStart w:id="29" w:name="_Toc111020720"/>
      <w:r w:rsidRPr="00380EA9">
        <w:t xml:space="preserve">Inquiry-based </w:t>
      </w:r>
      <w:r>
        <w:t>science education</w:t>
      </w:r>
      <w:bookmarkEnd w:id="26"/>
      <w:bookmarkEnd w:id="27"/>
      <w:bookmarkEnd w:id="28"/>
      <w:bookmarkEnd w:id="29"/>
    </w:p>
    <w:p w14:paraId="52A2617A" w14:textId="43D28675" w:rsidR="00A16AA8" w:rsidRDefault="00AF1521" w:rsidP="00A16AA8">
      <w:hyperlink r:id="rId20" w:history="1">
        <w:r w:rsidR="00A16AA8" w:rsidRPr="007868C5">
          <w:rPr>
            <w:rStyle w:val="Hyperlink"/>
            <w:b/>
          </w:rPr>
          <w:t>IBSE</w:t>
        </w:r>
      </w:hyperlink>
      <w:r w:rsidR="00A16AA8">
        <w:t xml:space="preserve"> adopts John Dewey’s principle that education begins with curiosity (Savery, 2006), and makes students go through all the steps of scientific research: ask a question, develop a hypothesis, plan how to test this hypothesis, collect data, analyse the results and share it with peers (Pedaste et al. 2015). IBSE is ideal for science education, because it makes teaching more hands-on, and is perfect to learn how scientific research works. Students learn how to formulate questions answerable through experimentation. The teacher has both a facilitator role and an instructor role, making it an in-between method compared to full facilitation in problem-based, and instruction in project-based learning. However, the approach can be gradually made student-directed; students can start an IBSE project with a question provided by the teacher, and then can come up with their own questions to transfer what they learned for deeper learning.</w:t>
      </w:r>
    </w:p>
    <w:p w14:paraId="3A8272F1" w14:textId="77777777" w:rsidR="00A16AA8" w:rsidRDefault="00A16AA8" w:rsidP="00A16AA8">
      <w:r>
        <w:t>IBSE does not only tap into creativity, problem-solving, and critical and analytical thinking. It also sets the stage for learning about how to collect and interpret data (become science and data-literate), and how to do this ethically and reliably. All these are skills of the 21</w:t>
      </w:r>
      <w:r w:rsidRPr="002B74A4">
        <w:rPr>
          <w:vertAlign w:val="superscript"/>
        </w:rPr>
        <w:t>st</w:t>
      </w:r>
      <w:r>
        <w:t xml:space="preserve"> century, where data is abundantly available in every part of life. </w:t>
      </w:r>
    </w:p>
    <w:p w14:paraId="3980576D" w14:textId="77777777" w:rsidR="00A16AA8" w:rsidRDefault="00A16AA8" w:rsidP="00A16AA8">
      <w:r>
        <w:t xml:space="preserve">As mentioned in the recent European Schoolnet publication, while inquiry-based science education (IBSE) has been already around in STEM education for decades, there is still much room for improvement in teachers’ development and continued dissemination of innovative pedagogical approaches. To highlight the impact of IBSE, its challenges, and the initiatives addressing these, we published the “Teacher Training and IBSE Practice in Europe, A European Schoolnet overview”.  </w:t>
      </w:r>
    </w:p>
    <w:p w14:paraId="0BA6BC34" w14:textId="77777777" w:rsidR="00A16AA8" w:rsidRDefault="00A16AA8" w:rsidP="00A16AA8">
      <w:r>
        <w:t>Research shows that IBSE results in greater interest in Science, and motivation for STEM careers. Another important observation from the publication is that the benefits of IBSE are long-term and maintained, in contrast to the short-term acquisitions of traditional pedagogies that also come with less inclusion of both genders, and less interest in STEM.</w:t>
      </w:r>
    </w:p>
    <w:p w14:paraId="168ED4EF" w14:textId="77777777" w:rsidR="00A16AA8" w:rsidRDefault="00A16AA8" w:rsidP="00A16AA8">
      <w:r>
        <w:lastRenderedPageBreak/>
        <w:t>One challenge is teacher support: teachers report that they receive little support in implementing IBSE in their classroom. Another challenge to IBSE is standard assessment: PISA tests, as well as end-of-secondary-education exams, are still more focused on recall and repeated-drill exercises, deterring the use of more diverse pedagogies. In order to better integrate inquiry-based methods in school curricula, standardized tests also need to evolve along with traditional pedagogies.</w:t>
      </w:r>
    </w:p>
    <w:p w14:paraId="008B9797" w14:textId="77777777" w:rsidR="00A16AA8" w:rsidRPr="00075FC0" w:rsidRDefault="00A16AA8" w:rsidP="00A05CDE">
      <w:pPr>
        <w:pStyle w:val="Heading3"/>
        <w:jc w:val="center"/>
      </w:pPr>
      <w:bookmarkStart w:id="30" w:name="_Toc109334515"/>
      <w:bookmarkStart w:id="31" w:name="_Toc110956432"/>
      <w:bookmarkStart w:id="32" w:name="_Toc110957271"/>
      <w:bookmarkStart w:id="33" w:name="_Toc111020721"/>
      <w:r w:rsidRPr="007A4FE9">
        <w:t>P</w:t>
      </w:r>
      <w:r>
        <w:t>roblem, project and challenge-based</w:t>
      </w:r>
      <w:r w:rsidRPr="007A4FE9">
        <w:t xml:space="preserve"> learnin</w:t>
      </w:r>
      <w:r>
        <w:t>g</w:t>
      </w:r>
      <w:bookmarkEnd w:id="30"/>
      <w:bookmarkEnd w:id="31"/>
      <w:bookmarkEnd w:id="32"/>
      <w:bookmarkEnd w:id="33"/>
    </w:p>
    <w:p w14:paraId="06432944" w14:textId="7E7D191B" w:rsidR="00A16AA8" w:rsidRDefault="00AF1521" w:rsidP="00A16AA8">
      <w:hyperlink r:id="rId21" w:history="1">
        <w:r w:rsidR="00A16AA8" w:rsidRPr="007868C5">
          <w:rPr>
            <w:rStyle w:val="Hyperlink"/>
            <w:b/>
          </w:rPr>
          <w:t>Problem-based learning (PBL)</w:t>
        </w:r>
      </w:hyperlink>
      <w:r w:rsidR="00A16AA8">
        <w:t xml:space="preserve"> is a student-centred multi-disciplinary method that was initially adopted in medical education as a means to put multiple topics in context</w:t>
      </w:r>
      <w:r w:rsidR="00A16AA8">
        <w:rPr>
          <w:vertAlign w:val="superscript"/>
        </w:rPr>
        <w:t xml:space="preserve"> </w:t>
      </w:r>
      <w:r w:rsidR="00A16AA8">
        <w:t xml:space="preserve">(Newman, 2003) PBL aims to make students good problem-solvers in the real world: for instance, to put knowledge from multiple disciplines into use, and be able to work with others productively. After all, real-world problems are hardly ever solvable by one single discipline and one single person. </w:t>
      </w:r>
    </w:p>
    <w:p w14:paraId="5992CC07" w14:textId="77777777" w:rsidR="00A16AA8" w:rsidRDefault="00A16AA8" w:rsidP="00A16AA8">
      <w:r>
        <w:t xml:space="preserve">A PBL activity consists of working on an open-ended, even ill-defined question, with no solution provided by the teacher. Students need to work collaboratively and devise a solution to the problem by themselves. The key component is that it is student-centred; students are more motivated when they are responsible for the solution to the problem, and when the whole process rests with them (Savery, 2006). Decades of research has established that although students who went through PBL do not necessarily score better on standardized exams, they are definitely better problem-solvers (Strobel &amp; van Barneveld, 2009). </w:t>
      </w:r>
    </w:p>
    <w:p w14:paraId="6FAA01F6" w14:textId="77777777" w:rsidR="00A16AA8" w:rsidRPr="001B25AE" w:rsidRDefault="00A16AA8" w:rsidP="00A16AA8">
      <w:pPr>
        <w:rPr>
          <w:b/>
        </w:rPr>
      </w:pPr>
      <w:r w:rsidRPr="001905F1">
        <w:rPr>
          <w:b/>
        </w:rPr>
        <w:t>Project-based learning</w:t>
      </w:r>
      <w:r>
        <w:t xml:space="preserve"> also involves collaborative learning and finding a solution to a problem. However, the process and the end product are more specified from the beginning. Students work on a project for an extended period of time, a project that will produce a solution to a complex question or solve a complicated problem. The role of the teacher is more active here because multiple obstacles are typically encountered in the production of something like a rocket, or a space habitat, and these obstacles mark the moments for the teacher to instruct specific topics. </w:t>
      </w:r>
    </w:p>
    <w:p w14:paraId="681A3E04" w14:textId="20392283" w:rsidR="00A16AA8" w:rsidRDefault="00A16AA8" w:rsidP="00A16AA8">
      <w:r w:rsidRPr="001B25AE">
        <w:t xml:space="preserve">Finally, with </w:t>
      </w:r>
      <w:hyperlink r:id="rId22" w:history="1">
        <w:r w:rsidRPr="007868C5">
          <w:rPr>
            <w:rStyle w:val="Hyperlink"/>
            <w:b/>
          </w:rPr>
          <w:t>challenge-based learning (CBL)</w:t>
        </w:r>
      </w:hyperlink>
      <w:r>
        <w:rPr>
          <w:b/>
        </w:rPr>
        <w:t xml:space="preserve"> </w:t>
      </w:r>
      <w:r w:rsidRPr="00154B36">
        <w:t>(Johnson et al. 2009)</w:t>
      </w:r>
      <w:r w:rsidRPr="001B25AE">
        <w:t>, students are again asked to develop</w:t>
      </w:r>
      <w:r>
        <w:t xml:space="preserve"> a solution</w:t>
      </w:r>
      <w:r w:rsidRPr="001B25AE">
        <w:t xml:space="preserve"> to a problem. However, </w:t>
      </w:r>
      <w:r>
        <w:t xml:space="preserve">they are only provided with a “big idea”, a societal problem that they need to address with a challenge of their choosing (e.g. disinterest in mathematics, low upturn in elections). While the use of technology can be considered optional in other trends, technology needs to be incorporated in every step in CBL. Similar to project-based learning, there is an end product, although this product is determined in the process, not at the beginning. The focus is on the use of ICT in the collection of data and sharing the results. </w:t>
      </w:r>
    </w:p>
    <w:p w14:paraId="0270859C" w14:textId="31C25AF5" w:rsidR="00737559" w:rsidRDefault="00737559" w:rsidP="00A16AA8"/>
    <w:p w14:paraId="08284612" w14:textId="36000D2A" w:rsidR="00737559" w:rsidRDefault="00737559" w:rsidP="00A16AA8"/>
    <w:p w14:paraId="3B05CD2A" w14:textId="689C93FB" w:rsidR="00390E5E" w:rsidRDefault="00390E5E" w:rsidP="00A16AA8"/>
    <w:p w14:paraId="59E5E836" w14:textId="77777777" w:rsidR="00390E5E" w:rsidRDefault="00390E5E" w:rsidP="00A16AA8"/>
    <w:p w14:paraId="51C9FED6" w14:textId="77777777" w:rsidR="00A16AA8" w:rsidRDefault="00A16AA8" w:rsidP="00A05CDE">
      <w:pPr>
        <w:pStyle w:val="Heading3"/>
        <w:jc w:val="center"/>
      </w:pPr>
      <w:bookmarkStart w:id="34" w:name="_Toc109334516"/>
      <w:bookmarkStart w:id="35" w:name="_Toc110956433"/>
      <w:bookmarkStart w:id="36" w:name="_Toc110957272"/>
      <w:bookmarkStart w:id="37" w:name="_Toc111020722"/>
      <w:r>
        <w:lastRenderedPageBreak/>
        <w:t>Design thinking</w:t>
      </w:r>
      <w:bookmarkEnd w:id="34"/>
      <w:bookmarkEnd w:id="35"/>
      <w:bookmarkEnd w:id="36"/>
      <w:bookmarkEnd w:id="37"/>
    </w:p>
    <w:p w14:paraId="4D423A59" w14:textId="77777777" w:rsidR="00A16AA8" w:rsidRDefault="00A16AA8" w:rsidP="00A16AA8">
      <w:r>
        <w:t xml:space="preserve">If IBSE recreates scientific methodology in the classroom, </w:t>
      </w:r>
      <w:r w:rsidRPr="001905F1">
        <w:rPr>
          <w:b/>
        </w:rPr>
        <w:t xml:space="preserve">design thinking (DT) </w:t>
      </w:r>
      <w:r>
        <w:t xml:space="preserve">does the same for design and prototype production. DT helps students develop the skill to identify problems and needs in the society, and entrepreneurship. DT can be implemented within problem or project-based learning; the difference is that the problem is identified by students, and the end product is a prototype to solve the problem. The product is tested and refined in multiple iterations. Students go through a cycle of steps: (1) empathize; (2) define; (3) ideate; (4) prototype; (5) test. </w:t>
      </w:r>
    </w:p>
    <w:p w14:paraId="00C543AC" w14:textId="77777777" w:rsidR="00A16AA8" w:rsidRDefault="00A16AA8" w:rsidP="00A05CDE">
      <w:pPr>
        <w:pStyle w:val="Heading3"/>
        <w:jc w:val="center"/>
      </w:pPr>
      <w:bookmarkStart w:id="38" w:name="_Toc109334517"/>
      <w:bookmarkStart w:id="39" w:name="_Toc110956434"/>
      <w:bookmarkStart w:id="40" w:name="_Toc110957273"/>
      <w:bookmarkStart w:id="41" w:name="_Toc111020723"/>
      <w:r>
        <w:t>Blended-learning and the flipped classroom</w:t>
      </w:r>
      <w:bookmarkEnd w:id="38"/>
      <w:bookmarkEnd w:id="39"/>
      <w:bookmarkEnd w:id="40"/>
      <w:bookmarkEnd w:id="41"/>
    </w:p>
    <w:p w14:paraId="6C164A6B" w14:textId="2B78AAC6" w:rsidR="009860E4" w:rsidRDefault="00A16AA8" w:rsidP="00A16AA8">
      <w:r w:rsidRPr="00195C0A">
        <w:t xml:space="preserve">In a classroom where all students are facing the instructor, each moment there will be students drifting from the topic, even if for thinking deeper about a specific point in the lecture. It is challenging to have the undivided attention of the whole classroom because each student has a different way of learning and a different pace. With online content, students can learn the material at home </w:t>
      </w:r>
      <w:r>
        <w:t>at</w:t>
      </w:r>
      <w:r w:rsidRPr="00195C0A">
        <w:t xml:space="preserve"> their own pace. In turn, the teacher can use the classroom to engage students in debates, projects and group assignments. Blended-learning and flipped classroom are instructional strategies that help students learn in their own pace, and deepen their learning with making the most of classroom hours. Although these concepts are used interchangeably, they are slightly different: while blended learning complements online learning with class instruction and support, the flipped classroom requires students to learn the material before coming to class and do assignments and projects during class hours. </w:t>
      </w:r>
    </w:p>
    <w:p w14:paraId="480F3D4E" w14:textId="754FBD0A" w:rsidR="009860E4" w:rsidRPr="009860E4" w:rsidRDefault="009860E4" w:rsidP="009860E4">
      <w:pPr>
        <w:pStyle w:val="Heading3"/>
        <w:jc w:val="center"/>
      </w:pPr>
      <w:bookmarkStart w:id="42" w:name="_Toc109334518"/>
      <w:bookmarkStart w:id="43" w:name="_Toc110956435"/>
      <w:bookmarkStart w:id="44" w:name="_Toc110957274"/>
      <w:bookmarkStart w:id="45" w:name="_Toc111020724"/>
      <w:r>
        <w:t>Content and Language Integrated Learning (CLIL)</w:t>
      </w:r>
      <w:bookmarkEnd w:id="42"/>
      <w:bookmarkEnd w:id="43"/>
      <w:bookmarkEnd w:id="44"/>
      <w:bookmarkEnd w:id="45"/>
    </w:p>
    <w:p w14:paraId="2AB6370F" w14:textId="58BB9F2F" w:rsidR="00DD627D" w:rsidRDefault="004C5BB4" w:rsidP="004E62D4">
      <w:pPr>
        <w:pStyle w:val="SIT-TabCaption"/>
        <w:tabs>
          <w:tab w:val="left" w:pos="345"/>
          <w:tab w:val="center" w:pos="4535"/>
        </w:tabs>
        <w:jc w:val="both"/>
        <w:rPr>
          <w:sz w:val="22"/>
          <w:szCs w:val="22"/>
        </w:rPr>
      </w:pPr>
      <w:r w:rsidRPr="004C5BB4">
        <w:rPr>
          <w:sz w:val="22"/>
          <w:szCs w:val="22"/>
        </w:rPr>
        <w:t xml:space="preserve">Content and language integrated learning (CLIL) is a well-positioned </w:t>
      </w:r>
      <w:r>
        <w:rPr>
          <w:sz w:val="22"/>
          <w:szCs w:val="22"/>
        </w:rPr>
        <w:t>pedagogical approach that emphasises on the integration of foreign language and thematic content</w:t>
      </w:r>
      <w:r w:rsidR="00C247BA">
        <w:rPr>
          <w:sz w:val="22"/>
          <w:szCs w:val="22"/>
        </w:rPr>
        <w:t xml:space="preserve"> within the context of </w:t>
      </w:r>
      <w:r w:rsidR="00535DC1">
        <w:rPr>
          <w:sz w:val="22"/>
          <w:szCs w:val="22"/>
        </w:rPr>
        <w:t xml:space="preserve">all </w:t>
      </w:r>
      <w:r w:rsidR="00C247BA">
        <w:rPr>
          <w:sz w:val="22"/>
          <w:szCs w:val="22"/>
        </w:rPr>
        <w:t xml:space="preserve">school subjects. </w:t>
      </w:r>
      <w:r w:rsidR="00B908DA">
        <w:rPr>
          <w:sz w:val="22"/>
          <w:szCs w:val="22"/>
        </w:rPr>
        <w:t xml:space="preserve">CLIL is a pedagogical approach that allows to teachers and students use a foreign language as the medium of instruction </w:t>
      </w:r>
      <w:r w:rsidR="00535DC1">
        <w:rPr>
          <w:sz w:val="22"/>
          <w:szCs w:val="22"/>
        </w:rPr>
        <w:t xml:space="preserve">in non-linguistic subjects, allowing this way the practice and improvement of both the second language and the immersion to subjects that may vary from science subjects to humanities. </w:t>
      </w:r>
      <w:r w:rsidR="008D2B43">
        <w:rPr>
          <w:sz w:val="22"/>
          <w:szCs w:val="22"/>
        </w:rPr>
        <w:t xml:space="preserve">According </w:t>
      </w:r>
      <w:r w:rsidR="008D2B43" w:rsidRPr="00E97806">
        <w:rPr>
          <w:sz w:val="22"/>
          <w:szCs w:val="22"/>
        </w:rPr>
        <w:t>to Cenoz et al.</w:t>
      </w:r>
      <w:r w:rsidR="00E97806" w:rsidRPr="00E97806">
        <w:rPr>
          <w:sz w:val="22"/>
          <w:szCs w:val="22"/>
        </w:rPr>
        <w:t xml:space="preserve"> (2013) </w:t>
      </w:r>
      <w:r w:rsidR="00E97806" w:rsidRPr="00E97806">
        <w:rPr>
          <w:rFonts w:cstheme="minorHAnsi"/>
          <w:sz w:val="22"/>
          <w:szCs w:val="22"/>
        </w:rPr>
        <w:t>"</w:t>
      </w:r>
      <w:r w:rsidR="00E97806" w:rsidRPr="00E97806">
        <w:rPr>
          <w:i/>
          <w:iCs w:val="0"/>
          <w:sz w:val="22"/>
          <w:szCs w:val="22"/>
        </w:rPr>
        <w:t>the European Commission and the Council of Europe have funded</w:t>
      </w:r>
      <w:r w:rsidR="00E97806">
        <w:rPr>
          <w:i/>
          <w:iCs w:val="0"/>
          <w:sz w:val="22"/>
          <w:szCs w:val="22"/>
        </w:rPr>
        <w:t xml:space="preserve"> </w:t>
      </w:r>
      <w:r w:rsidR="00E97806" w:rsidRPr="00E97806">
        <w:rPr>
          <w:i/>
          <w:iCs w:val="0"/>
          <w:sz w:val="22"/>
          <w:szCs w:val="22"/>
        </w:rPr>
        <w:t>many initiatives in support of CLIL because it responded to a need in Europe</w:t>
      </w:r>
      <w:r w:rsidR="009A7780">
        <w:rPr>
          <w:i/>
          <w:iCs w:val="0"/>
          <w:sz w:val="22"/>
          <w:szCs w:val="22"/>
        </w:rPr>
        <w:t xml:space="preserve"> </w:t>
      </w:r>
      <w:r w:rsidR="00E97806" w:rsidRPr="00E97806">
        <w:rPr>
          <w:i/>
          <w:iCs w:val="0"/>
          <w:sz w:val="22"/>
          <w:szCs w:val="22"/>
        </w:rPr>
        <w:t>for enhancing second-language (L2) education and bilingualism that was well-received</w:t>
      </w:r>
      <w:r w:rsidR="00E97806" w:rsidRPr="00E97806">
        <w:rPr>
          <w:rFonts w:cstheme="minorHAnsi"/>
          <w:sz w:val="22"/>
          <w:szCs w:val="22"/>
        </w:rPr>
        <w:t>"</w:t>
      </w:r>
      <w:r w:rsidR="0043479E">
        <w:rPr>
          <w:sz w:val="22"/>
          <w:szCs w:val="22"/>
        </w:rPr>
        <w:t xml:space="preserve"> </w:t>
      </w:r>
      <w:r w:rsidR="00253AE5">
        <w:rPr>
          <w:sz w:val="22"/>
          <w:szCs w:val="22"/>
        </w:rPr>
        <w:t>and research further supports that CLIL is applied successfully in task-based pedagogies</w:t>
      </w:r>
      <w:r w:rsidR="0043479E">
        <w:rPr>
          <w:sz w:val="22"/>
          <w:szCs w:val="22"/>
        </w:rPr>
        <w:t xml:space="preserve">. In addition, when it comes specifically to the application of CLIL in the science classroom </w:t>
      </w:r>
      <w:r w:rsidR="0099000D">
        <w:rPr>
          <w:sz w:val="22"/>
          <w:szCs w:val="22"/>
        </w:rPr>
        <w:t>there are specific advantages including enabling learners to learn a school subject that exists in their curriculum using the respective second language they are learning, provide authentic learning settings while using the resources available at their school and support learners’ cognitive skills by equally supporting language practice and the teaching of science context.</w:t>
      </w:r>
    </w:p>
    <w:p w14:paraId="30D6A837" w14:textId="77777777" w:rsidR="00390E5E" w:rsidRPr="004E62D4" w:rsidRDefault="00390E5E" w:rsidP="004E62D4">
      <w:pPr>
        <w:pStyle w:val="SIT-TabCaption"/>
        <w:tabs>
          <w:tab w:val="left" w:pos="345"/>
          <w:tab w:val="center" w:pos="4535"/>
        </w:tabs>
        <w:jc w:val="both"/>
        <w:rPr>
          <w:sz w:val="22"/>
          <w:szCs w:val="22"/>
        </w:rPr>
      </w:pPr>
    </w:p>
    <w:p w14:paraId="0577D477" w14:textId="0F146F57" w:rsidR="005C5F39" w:rsidRDefault="005C5F39" w:rsidP="00A05CDE">
      <w:pPr>
        <w:pStyle w:val="Heading4"/>
        <w:jc w:val="left"/>
      </w:pPr>
      <w:r>
        <w:t>References</w:t>
      </w:r>
    </w:p>
    <w:p w14:paraId="611E8357" w14:textId="5948D9A2" w:rsidR="005C5F39" w:rsidRDefault="005C5F39" w:rsidP="0044408F">
      <w:pPr>
        <w:pStyle w:val="ListParagraph"/>
        <w:numPr>
          <w:ilvl w:val="0"/>
          <w:numId w:val="3"/>
        </w:numPr>
        <w:rPr>
          <w:lang w:val="es-ES"/>
        </w:rPr>
      </w:pPr>
      <w:r w:rsidRPr="0043479E">
        <w:t xml:space="preserve">Bowers, C. (2002). Toward an eco-justice pedagogy. </w:t>
      </w:r>
      <w:r w:rsidRPr="0043479E">
        <w:rPr>
          <w:lang w:val="es-ES"/>
        </w:rPr>
        <w:t>Environmental Education Research, 8 , 21–34.</w:t>
      </w:r>
    </w:p>
    <w:p w14:paraId="5AD20CC4" w14:textId="4AEDBF40" w:rsidR="0043479E" w:rsidRPr="0043479E" w:rsidRDefault="0043479E" w:rsidP="0044408F">
      <w:pPr>
        <w:pStyle w:val="ListParagraph"/>
        <w:numPr>
          <w:ilvl w:val="0"/>
          <w:numId w:val="3"/>
        </w:numPr>
      </w:pPr>
      <w:r>
        <w:t xml:space="preserve">Cenoz, J., Genesee, F., Gorter,D.,  Critical Analysis of CLIL: Taking Stock and Looking Forward, </w:t>
      </w:r>
      <w:r>
        <w:rPr>
          <w:rStyle w:val="Emphasis"/>
        </w:rPr>
        <w:t>Applied Linguistics</w:t>
      </w:r>
      <w:r>
        <w:t xml:space="preserve">, Volume 35, Issue 3, July 2014, Pages 243–262, </w:t>
      </w:r>
      <w:hyperlink r:id="rId23" w:history="1">
        <w:r>
          <w:rPr>
            <w:rStyle w:val="Hyperlink"/>
          </w:rPr>
          <w:t>https://doi.org/10.1093/applin/amt011</w:t>
        </w:r>
      </w:hyperlink>
    </w:p>
    <w:p w14:paraId="6AA17D97" w14:textId="4E3BAFE0" w:rsidR="005C5F39" w:rsidRDefault="005C5F39" w:rsidP="0044408F">
      <w:pPr>
        <w:pStyle w:val="ListParagraph"/>
        <w:numPr>
          <w:ilvl w:val="0"/>
          <w:numId w:val="3"/>
        </w:numPr>
      </w:pPr>
      <w:r w:rsidRPr="0043479E">
        <w:rPr>
          <w:lang w:val="es-ES"/>
        </w:rPr>
        <w:t xml:space="preserve">Durando, M., Sjøberg, S., Gras-Velazquez, A., Leontaraki, I., Martin Santolaya, E. &amp; Tasiopoulou, E. (2019). </w:t>
      </w:r>
      <w:r w:rsidRPr="00E75EE4">
        <w:t>Teacher Training and IBSE Practice in Europe – A European Schoolnet overview. March 2019, European Schoolnet, Brussels.</w:t>
      </w:r>
    </w:p>
    <w:p w14:paraId="505BF3A7" w14:textId="12832FB3" w:rsidR="005C5F39" w:rsidRDefault="0099000D" w:rsidP="0044408F">
      <w:pPr>
        <w:pStyle w:val="ListParagraph"/>
        <w:numPr>
          <w:ilvl w:val="0"/>
          <w:numId w:val="3"/>
        </w:numPr>
      </w:pPr>
      <w:r>
        <w:t xml:space="preserve">Gabillon, Z., Ailincai, R. (2013) CLIL: A Science Lesson with Breakthrough Level Young EFL Learners, </w:t>
      </w:r>
      <w:r>
        <w:rPr>
          <w:i/>
          <w:iCs/>
        </w:rPr>
        <w:t>Education</w:t>
      </w:r>
      <w:r>
        <w:t xml:space="preserve">, Vol. 3 No. 3, 2013, pp. 168-177. doi: 10.5923/j.edu.20130303.05. </w:t>
      </w:r>
      <w:r w:rsidR="005C5F39">
        <w:t>Hadjichambis, A. “Pedagogical Approaches on the Education for Environmental Citizenship”. 1</w:t>
      </w:r>
      <w:r w:rsidR="005C5F39" w:rsidRPr="0099000D">
        <w:rPr>
          <w:vertAlign w:val="superscript"/>
        </w:rPr>
        <w:t>st</w:t>
      </w:r>
      <w:r w:rsidR="005C5F39">
        <w:t xml:space="preserve"> European Training School, Lisbon, Portugal, October 24-45, 2018. </w:t>
      </w:r>
    </w:p>
    <w:p w14:paraId="729F39C9" w14:textId="1DCED4EA" w:rsidR="005C5F39" w:rsidRDefault="005C5F39" w:rsidP="0044408F">
      <w:pPr>
        <w:pStyle w:val="ListParagraph"/>
        <w:numPr>
          <w:ilvl w:val="0"/>
          <w:numId w:val="3"/>
        </w:numPr>
      </w:pPr>
      <w:r w:rsidRPr="00195C0A">
        <w:t xml:space="preserve">Johnson, L.F., Smith, R.S., Smythe, J.T. &amp; Varon, R.K. (2009) Challenge-Based Learning: An Approach for Our Time. Austin, Texas: The New Media Consortium. Retrieved April 17, 2019 from </w:t>
      </w:r>
      <w:hyperlink r:id="rId24" w:history="1">
        <w:r w:rsidRPr="00941CC4">
          <w:rPr>
            <w:rStyle w:val="Hyperlink"/>
          </w:rPr>
          <w:t>https://www.learntechlib.org/p/182083/</w:t>
        </w:r>
      </w:hyperlink>
      <w:r w:rsidRPr="00195C0A">
        <w:t>.</w:t>
      </w:r>
      <w:r>
        <w:t xml:space="preserve"> </w:t>
      </w:r>
    </w:p>
    <w:p w14:paraId="6178D857" w14:textId="13381B38" w:rsidR="005C5F39" w:rsidRDefault="005C5F39" w:rsidP="0044408F">
      <w:pPr>
        <w:pStyle w:val="ListParagraph"/>
        <w:numPr>
          <w:ilvl w:val="0"/>
          <w:numId w:val="3"/>
        </w:numPr>
      </w:pPr>
      <w:r>
        <w:t>Kemmis, S., McTaggart, R., Nixon, R. (2013) The action research planner: Doing critical participatory action research. Springer, London.</w:t>
      </w:r>
    </w:p>
    <w:p w14:paraId="6A78E35F" w14:textId="22CAE69B" w:rsidR="0043479E" w:rsidRDefault="0043479E" w:rsidP="0044408F">
      <w:pPr>
        <w:pStyle w:val="ListParagraph"/>
        <w:numPr>
          <w:ilvl w:val="0"/>
          <w:numId w:val="3"/>
        </w:numPr>
        <w:tabs>
          <w:tab w:val="left" w:pos="3585"/>
        </w:tabs>
      </w:pPr>
      <w:r w:rsidRPr="0043479E">
        <w:t xml:space="preserve">Lorenzo, </w:t>
      </w:r>
      <w:r>
        <w:t xml:space="preserve">F., </w:t>
      </w:r>
      <w:r w:rsidRPr="0043479E">
        <w:t>Casal,</w:t>
      </w:r>
      <w:r>
        <w:t xml:space="preserve"> S.,</w:t>
      </w:r>
      <w:r w:rsidRPr="0043479E">
        <w:t xml:space="preserve"> Moore, </w:t>
      </w:r>
      <w:r>
        <w:t xml:space="preserve">P., </w:t>
      </w:r>
      <w:r w:rsidRPr="0043479E">
        <w:t xml:space="preserve">The Effects of Content and Language Integrated Learning in European Education: Key Findings from the Andalusian Bilingual Sections Evaluation Project, </w:t>
      </w:r>
      <w:r w:rsidRPr="0043479E">
        <w:rPr>
          <w:i/>
          <w:iCs/>
        </w:rPr>
        <w:t>Applied Linguistics</w:t>
      </w:r>
      <w:r w:rsidRPr="0043479E">
        <w:t xml:space="preserve">, Volume 31, Issue 3, July 2010, Pages 418–442, </w:t>
      </w:r>
      <w:hyperlink r:id="rId25" w:history="1">
        <w:r w:rsidRPr="0043479E">
          <w:rPr>
            <w:color w:val="0000FF"/>
            <w:u w:val="single"/>
          </w:rPr>
          <w:t>https://doi.org/10.1093/applin/amp041</w:t>
        </w:r>
      </w:hyperlink>
    </w:p>
    <w:p w14:paraId="7410796A" w14:textId="5CFD9ABA" w:rsidR="005C5F39" w:rsidRDefault="005C5F39" w:rsidP="0044408F">
      <w:pPr>
        <w:pStyle w:val="ListParagraph"/>
        <w:numPr>
          <w:ilvl w:val="0"/>
          <w:numId w:val="3"/>
        </w:numPr>
      </w:pPr>
      <w:r>
        <w:t xml:space="preserve">Newman, M. (2003) A pilot systematic review and meta-analysis on the effectiveness of problem-based learning. Retrieved December 12, 2005 from: </w:t>
      </w:r>
      <w:hyperlink r:id="rId26" w:history="1">
        <w:r w:rsidRPr="00941CC4">
          <w:rPr>
            <w:rStyle w:val="Hyperlink"/>
          </w:rPr>
          <w:t>http://www.ltsn-01.ac.uk/docs/pbl_report.pdf</w:t>
        </w:r>
      </w:hyperlink>
      <w:r>
        <w:t xml:space="preserve"> </w:t>
      </w:r>
    </w:p>
    <w:p w14:paraId="0878D297" w14:textId="6F306B54" w:rsidR="00F8619D" w:rsidRPr="0043479E" w:rsidRDefault="00F8619D" w:rsidP="0044408F">
      <w:pPr>
        <w:pStyle w:val="ListParagraph"/>
        <w:numPr>
          <w:ilvl w:val="0"/>
          <w:numId w:val="3"/>
        </w:numPr>
        <w:rPr>
          <w:rFonts w:cstheme="minorHAnsi"/>
        </w:rPr>
      </w:pPr>
      <w:r w:rsidRPr="0043479E">
        <w:rPr>
          <w:rFonts w:cstheme="minorHAnsi"/>
        </w:rPr>
        <w:t>Nikula, T. (2015). Hands-on tasks in CLIL science classrooms as sites for subject-specific language use and learning. System, 54, 14-27.doi:10.1016/j.system.2015.04.003</w:t>
      </w:r>
    </w:p>
    <w:p w14:paraId="370EC25B" w14:textId="77777777" w:rsidR="005C5F39" w:rsidRDefault="005C5F39" w:rsidP="0044408F">
      <w:pPr>
        <w:pStyle w:val="ListParagraph"/>
        <w:numPr>
          <w:ilvl w:val="0"/>
          <w:numId w:val="3"/>
        </w:numPr>
      </w:pPr>
      <w:r w:rsidRPr="00733228">
        <w:t xml:space="preserve">Pedaste, M., Mäeots, M., Siiman, L.A., de Jong, T., van Riesen, S. A. N., Kamp, E. T., Manoli, C. C., Zacharia Z. C. &amp; Tsourlidaki, E. (2015) </w:t>
      </w:r>
      <w:r w:rsidRPr="00F2643C">
        <w:t>Phases of inquiry-based learning: Definitions and the inquiry cycle. Educational Research Review, 14, 47-61.</w:t>
      </w:r>
    </w:p>
    <w:p w14:paraId="4C42F7CC" w14:textId="77777777" w:rsidR="005C5F39" w:rsidRDefault="005C5F39" w:rsidP="0044408F">
      <w:pPr>
        <w:pStyle w:val="ListParagraph"/>
        <w:numPr>
          <w:ilvl w:val="0"/>
          <w:numId w:val="3"/>
        </w:numPr>
      </w:pPr>
      <w:r w:rsidRPr="00F2643C">
        <w:t>Savery, J. R. (2006) Overview of problem-based learning: Definitions and distinctions. Interdisciplinary Journal of Problem-Based Learning, 1 (1).</w:t>
      </w:r>
    </w:p>
    <w:p w14:paraId="402925AD" w14:textId="77777777" w:rsidR="005C5F39" w:rsidRPr="007A4496" w:rsidRDefault="005C5F39" w:rsidP="0044408F">
      <w:pPr>
        <w:pStyle w:val="ListParagraph"/>
        <w:numPr>
          <w:ilvl w:val="0"/>
          <w:numId w:val="3"/>
        </w:numPr>
      </w:pPr>
      <w:r w:rsidRPr="007A4496">
        <w:t>Schusler, T.M. &amp; Kransy, M.E. (2015) Science and Democracy in Youth Environmental Action – Learning ―Good</w:t>
      </w:r>
      <w:r w:rsidRPr="0043479E">
        <w:rPr>
          <w:rFonts w:ascii="Arial" w:hAnsi="Arial" w:cs="Arial"/>
        </w:rPr>
        <w:t>‖</w:t>
      </w:r>
      <w:r w:rsidRPr="007A4496">
        <w:t xml:space="preserve"> Thinking. In M. P. Mueller and D. J. Tippins, EcoJustice, (Eds.), Citizen </w:t>
      </w:r>
      <w:r w:rsidRPr="007A4496">
        <w:lastRenderedPageBreak/>
        <w:t>Science and Youth Activism Situated Tensions for Science Education (pp. 363</w:t>
      </w:r>
      <w:r w:rsidRPr="0043479E">
        <w:rPr>
          <w:rFonts w:cs="Century Gothic"/>
        </w:rPr>
        <w:t>–</w:t>
      </w:r>
      <w:r w:rsidRPr="007A4496">
        <w:t>384). Cham, Switzerland: Springer.</w:t>
      </w:r>
    </w:p>
    <w:p w14:paraId="05972C27" w14:textId="77777777" w:rsidR="005C5F39" w:rsidRDefault="005C5F39" w:rsidP="0044408F">
      <w:pPr>
        <w:pStyle w:val="ListParagraph"/>
        <w:numPr>
          <w:ilvl w:val="0"/>
          <w:numId w:val="3"/>
        </w:numPr>
      </w:pPr>
      <w:r w:rsidRPr="00733228">
        <w:t xml:space="preserve">Strobel, J., &amp; van Barneveld, A. (2009) </w:t>
      </w:r>
      <w:r w:rsidRPr="00F2643C">
        <w:t>When is PBL More Effective? A Meta-synthesis of Meta-analyses Comparing PBL to Conventional Classrooms. Interdisciplinary Journal of Problem-Based Learning, 3(1).</w:t>
      </w:r>
    </w:p>
    <w:p w14:paraId="13858087" w14:textId="0825CA49" w:rsidR="005C5F39" w:rsidRDefault="005C5F39" w:rsidP="0044408F">
      <w:pPr>
        <w:pStyle w:val="ListParagraph"/>
        <w:numPr>
          <w:ilvl w:val="0"/>
          <w:numId w:val="3"/>
        </w:numPr>
      </w:pPr>
      <w:r w:rsidRPr="007A4496">
        <w:t xml:space="preserve">Tidball, K.G. and M.E. Krasny. </w:t>
      </w:r>
      <w:r>
        <w:t>(</w:t>
      </w:r>
      <w:r w:rsidRPr="007A4496">
        <w:t>2010</w:t>
      </w:r>
      <w:r>
        <w:t>)</w:t>
      </w:r>
      <w:r w:rsidRPr="007A4496">
        <w:t xml:space="preserve"> Urban environmental education from a social-ecological perspective: conceptual framework for civic ecology education. Cities and the Environment. 3(1):</w:t>
      </w:r>
      <w:r>
        <w:t xml:space="preserve"> </w:t>
      </w:r>
      <w:r w:rsidRPr="007A4496">
        <w:t xml:space="preserve">11. </w:t>
      </w:r>
      <w:hyperlink r:id="rId27" w:history="1">
        <w:r w:rsidRPr="00AD2260">
          <w:rPr>
            <w:rStyle w:val="Hyperlink"/>
          </w:rPr>
          <w:t>http://escholarship.bc.edu/cate/vol3/iss1/11</w:t>
        </w:r>
      </w:hyperlink>
      <w:r w:rsidRPr="007A4496">
        <w:t>.</w:t>
      </w:r>
      <w:r>
        <w:t xml:space="preserve"> </w:t>
      </w:r>
      <w:r w:rsidRPr="007A4496">
        <w:t>20 pp.</w:t>
      </w:r>
    </w:p>
    <w:p w14:paraId="03A082E7" w14:textId="1D3B7F9D" w:rsidR="005C5F39" w:rsidRDefault="005C5F39" w:rsidP="0044408F">
      <w:pPr>
        <w:pStyle w:val="ListParagraph"/>
        <w:numPr>
          <w:ilvl w:val="0"/>
          <w:numId w:val="3"/>
        </w:numPr>
      </w:pPr>
      <w:r w:rsidRPr="00C37A03">
        <w:t>Tippins D., Britton S.A. (2015) Ecojustice Pedagogy. In: Gunstone R. (eds) Encyclopedia of Science Education. Springer, Dordrecht</w:t>
      </w:r>
    </w:p>
    <w:p w14:paraId="0E9B78A3" w14:textId="00D0A1A0" w:rsidR="002E7BE4" w:rsidRDefault="002E7BE4" w:rsidP="002E7BE4"/>
    <w:p w14:paraId="5ED53491" w14:textId="344E766B" w:rsidR="00135555" w:rsidRDefault="00135555" w:rsidP="002E7BE4"/>
    <w:p w14:paraId="4121C0B6" w14:textId="31CE7871" w:rsidR="00135555" w:rsidRDefault="00135555" w:rsidP="002E7BE4"/>
    <w:p w14:paraId="58EF44DE" w14:textId="6E31CCDE" w:rsidR="00135555" w:rsidRDefault="00135555" w:rsidP="002E7BE4"/>
    <w:p w14:paraId="078D40C9" w14:textId="50FB144B" w:rsidR="00135555" w:rsidRDefault="00135555" w:rsidP="002E7BE4"/>
    <w:p w14:paraId="4B4660B4" w14:textId="65F8C2F6" w:rsidR="00135555" w:rsidRDefault="00135555" w:rsidP="002E7BE4"/>
    <w:p w14:paraId="135C54F3" w14:textId="5833B23C" w:rsidR="00135555" w:rsidRDefault="00135555" w:rsidP="002E7BE4"/>
    <w:p w14:paraId="52499E55" w14:textId="6D4C0A5A" w:rsidR="00135555" w:rsidRDefault="00135555" w:rsidP="002E7BE4"/>
    <w:p w14:paraId="193618FB" w14:textId="4B691971" w:rsidR="00135555" w:rsidRDefault="00135555" w:rsidP="002E7BE4"/>
    <w:p w14:paraId="1A01F01A" w14:textId="5764C613" w:rsidR="00135555" w:rsidRDefault="00135555" w:rsidP="002E7BE4"/>
    <w:p w14:paraId="500F9C52" w14:textId="01ECD254" w:rsidR="00135555" w:rsidRDefault="00135555" w:rsidP="002E7BE4"/>
    <w:p w14:paraId="754DA080" w14:textId="3E13535A" w:rsidR="00135555" w:rsidRDefault="00135555" w:rsidP="002E7BE4"/>
    <w:p w14:paraId="0671700D" w14:textId="48E459B8" w:rsidR="00135555" w:rsidRDefault="00135555" w:rsidP="002E7BE4"/>
    <w:p w14:paraId="7B52CE1E" w14:textId="32BA52C7" w:rsidR="00135555" w:rsidRDefault="00135555" w:rsidP="002E7BE4"/>
    <w:p w14:paraId="31067C21" w14:textId="60D4BDAD" w:rsidR="00135555" w:rsidRDefault="00135555" w:rsidP="002E7BE4"/>
    <w:p w14:paraId="5C7D7ED2" w14:textId="55772A7C" w:rsidR="00135555" w:rsidRDefault="00135555" w:rsidP="002E7BE4"/>
    <w:p w14:paraId="57A5BBF9" w14:textId="0C293300" w:rsidR="00135555" w:rsidRDefault="00135555" w:rsidP="002E7BE4"/>
    <w:p w14:paraId="23963DED" w14:textId="55D2660B" w:rsidR="00135555" w:rsidRDefault="00135555" w:rsidP="002E7BE4"/>
    <w:p w14:paraId="03A18FA3" w14:textId="6810194F" w:rsidR="00135555" w:rsidRDefault="00135555" w:rsidP="002E7BE4"/>
    <w:p w14:paraId="0BF7C601" w14:textId="3B73CFDB" w:rsidR="00135555" w:rsidRDefault="00135555" w:rsidP="002E7BE4"/>
    <w:p w14:paraId="64F9E6F0" w14:textId="77777777" w:rsidR="00135555" w:rsidRDefault="00135555" w:rsidP="002E7BE4"/>
    <w:p w14:paraId="3A6539C6" w14:textId="58662F27" w:rsidR="00135555" w:rsidRDefault="00135555" w:rsidP="002E7BE4"/>
    <w:p w14:paraId="632BDD48" w14:textId="24D50580" w:rsidR="00135555" w:rsidRDefault="00135555" w:rsidP="002E7BE4"/>
    <w:p w14:paraId="1B40BA06" w14:textId="1D2D2657" w:rsidR="00135555" w:rsidRDefault="00135555" w:rsidP="002E7BE4"/>
    <w:p w14:paraId="682486E2" w14:textId="1D623CF0" w:rsidR="00135555" w:rsidRDefault="00135555" w:rsidP="002E7BE4"/>
    <w:p w14:paraId="5CC87C48" w14:textId="1254BFBC" w:rsidR="00FE4D32" w:rsidRDefault="00FE4D32" w:rsidP="002E7BE4"/>
    <w:p w14:paraId="584C4026" w14:textId="77777777" w:rsidR="00FE4D32" w:rsidRDefault="00FE4D32" w:rsidP="002E7BE4"/>
    <w:p w14:paraId="65D5A3AF" w14:textId="5FFE9AF6" w:rsidR="002E7BE4" w:rsidRDefault="002E7BE4" w:rsidP="002E7BE4">
      <w:pPr>
        <w:pStyle w:val="SIT-LS"/>
      </w:pPr>
      <w:bookmarkStart w:id="46" w:name="_Toc111020725"/>
      <w:r>
        <w:t xml:space="preserve">Annex 2: </w:t>
      </w:r>
      <w:r w:rsidR="005E1774">
        <w:t>Worksheets Lesson 2</w:t>
      </w:r>
      <w:bookmarkEnd w:id="46"/>
    </w:p>
    <w:p w14:paraId="32F993AE" w14:textId="71CE4FB5" w:rsidR="00082BA3" w:rsidRDefault="00082BA3" w:rsidP="00A05CDE">
      <w:pPr>
        <w:pStyle w:val="SIT-FOOTER"/>
      </w:pPr>
    </w:p>
    <w:p w14:paraId="12D4C8B2" w14:textId="04A41EC2" w:rsidR="00135555" w:rsidRDefault="00135555" w:rsidP="00A05CDE">
      <w:pPr>
        <w:pStyle w:val="SIT-FOOTER"/>
      </w:pPr>
      <w:r>
        <w:rPr>
          <w:noProof/>
        </w:rPr>
        <mc:AlternateContent>
          <mc:Choice Requires="wps">
            <w:drawing>
              <wp:anchor distT="0" distB="0" distL="114300" distR="114300" simplePos="0" relativeHeight="251661312" behindDoc="0" locked="0" layoutInCell="1" allowOverlap="1" wp14:anchorId="273CAE80" wp14:editId="079EE02B">
                <wp:simplePos x="0" y="0"/>
                <wp:positionH relativeFrom="column">
                  <wp:posOffset>6019</wp:posOffset>
                </wp:positionH>
                <wp:positionV relativeFrom="paragraph">
                  <wp:posOffset>87990</wp:posOffset>
                </wp:positionV>
                <wp:extent cx="5780598" cy="7680960"/>
                <wp:effectExtent l="0" t="0" r="10795" b="15240"/>
                <wp:wrapNone/>
                <wp:docPr id="6" name="Text Box 6"/>
                <wp:cNvGraphicFramePr/>
                <a:graphic xmlns:a="http://schemas.openxmlformats.org/drawingml/2006/main">
                  <a:graphicData uri="http://schemas.microsoft.com/office/word/2010/wordprocessingShape">
                    <wps:wsp>
                      <wps:cNvSpPr txBox="1"/>
                      <wps:spPr>
                        <a:xfrm>
                          <a:off x="0" y="0"/>
                          <a:ext cx="5780598" cy="7680960"/>
                        </a:xfrm>
                        <a:prstGeom prst="rect">
                          <a:avLst/>
                        </a:prstGeom>
                        <a:solidFill>
                          <a:schemeClr val="lt1"/>
                        </a:solidFill>
                        <a:ln w="6350">
                          <a:solidFill>
                            <a:prstClr val="black"/>
                          </a:solidFill>
                        </a:ln>
                      </wps:spPr>
                      <wps:txbx>
                        <w:txbxContent>
                          <w:p w14:paraId="0A64EC03" w14:textId="77777777" w:rsidR="00135555" w:rsidRDefault="00135555" w:rsidP="00135555">
                            <w:pPr>
                              <w:pStyle w:val="paragraph"/>
                              <w:ind w:left="105"/>
                              <w:textAlignment w:val="baseline"/>
                            </w:pPr>
                            <w:r>
                              <w:rPr>
                                <w:rStyle w:val="normaltextrun"/>
                                <w:rFonts w:eastAsiaTheme="majorEastAsia"/>
                                <w:b/>
                                <w:bCs/>
                                <w:sz w:val="28"/>
                                <w:szCs w:val="28"/>
                                <w:lang w:val="en"/>
                              </w:rPr>
                              <w:t>EXPERIMENT: Circling water in nature (group 1)</w:t>
                            </w:r>
                            <w:r>
                              <w:rPr>
                                <w:rStyle w:val="eop"/>
                                <w:rFonts w:eastAsiaTheme="majorEastAsia"/>
                                <w:sz w:val="28"/>
                                <w:szCs w:val="28"/>
                              </w:rPr>
                              <w:t> </w:t>
                            </w:r>
                          </w:p>
                          <w:p w14:paraId="5CBED501" w14:textId="1CFFC246" w:rsidR="00135555" w:rsidRDefault="00135555" w:rsidP="00135555">
                            <w:pPr>
                              <w:pStyle w:val="paragraph"/>
                              <w:ind w:left="105"/>
                              <w:textAlignment w:val="baseline"/>
                            </w:pPr>
                            <w:r>
                              <w:rPr>
                                <w:rStyle w:val="normaltextrun"/>
                                <w:rFonts w:eastAsiaTheme="majorEastAsia"/>
                                <w:lang w:val="en"/>
                              </w:rPr>
                              <w:t>First and last name:</w:t>
                            </w:r>
                            <w:r>
                              <w:rPr>
                                <w:rStyle w:val="tabchar"/>
                                <w:rFonts w:eastAsiaTheme="majorEastAsia"/>
                              </w:rPr>
                              <w:t xml:space="preserve">                                                              </w:t>
                            </w:r>
                            <w:r>
                              <w:rPr>
                                <w:rStyle w:val="normaltextrun"/>
                                <w:rFonts w:eastAsiaTheme="majorEastAsia"/>
                                <w:lang w:val="en"/>
                              </w:rPr>
                              <w:t>Class:</w:t>
                            </w:r>
                            <w:r>
                              <w:rPr>
                                <w:rStyle w:val="tabchar"/>
                                <w:rFonts w:eastAsiaTheme="majorEastAsia"/>
                              </w:rPr>
                              <w:t xml:space="preserve">                    </w:t>
                            </w:r>
                            <w:r>
                              <w:rPr>
                                <w:rStyle w:val="normaltextrun"/>
                                <w:rFonts w:eastAsiaTheme="majorEastAsia"/>
                                <w:lang w:val="en"/>
                              </w:rPr>
                              <w:t>Date:</w:t>
                            </w:r>
                          </w:p>
                          <w:p w14:paraId="2ACF6313" w14:textId="77777777" w:rsidR="00135555" w:rsidRDefault="00135555" w:rsidP="00135555">
                            <w:pPr>
                              <w:pStyle w:val="paragraph"/>
                              <w:ind w:left="105"/>
                              <w:textAlignment w:val="baseline"/>
                              <w:rPr>
                                <w:rStyle w:val="normaltextrun"/>
                                <w:rFonts w:eastAsiaTheme="majorEastAsia"/>
                                <w:b/>
                                <w:bCs/>
                                <w:sz w:val="22"/>
                                <w:szCs w:val="22"/>
                                <w:lang w:val="en"/>
                              </w:rPr>
                            </w:pPr>
                          </w:p>
                          <w:p w14:paraId="5631D85F" w14:textId="513CF6A8" w:rsidR="00135555" w:rsidRDefault="00135555" w:rsidP="00135555">
                            <w:pPr>
                              <w:pStyle w:val="paragraph"/>
                              <w:ind w:left="105"/>
                              <w:textAlignment w:val="baseline"/>
                            </w:pPr>
                            <w:r>
                              <w:rPr>
                                <w:rStyle w:val="normaltextrun"/>
                                <w:rFonts w:eastAsiaTheme="majorEastAsia"/>
                                <w:b/>
                                <w:bCs/>
                                <w:sz w:val="22"/>
                                <w:szCs w:val="22"/>
                                <w:lang w:val="en"/>
                              </w:rPr>
                              <w:t xml:space="preserve">ACCESSORIES: </w:t>
                            </w:r>
                            <w:r>
                              <w:rPr>
                                <w:rStyle w:val="normaltextrun"/>
                                <w:rFonts w:eastAsiaTheme="majorEastAsia"/>
                                <w:sz w:val="22"/>
                                <w:szCs w:val="22"/>
                                <w:lang w:val="en"/>
                              </w:rPr>
                              <w:t>jar, spoon, foil, eraser, ice bucket, laboratory cup for table salt</w:t>
                            </w:r>
                            <w:r>
                              <w:rPr>
                                <w:rStyle w:val="eop"/>
                                <w:rFonts w:eastAsiaTheme="majorEastAsia"/>
                                <w:sz w:val="22"/>
                                <w:szCs w:val="22"/>
                              </w:rPr>
                              <w:t> </w:t>
                            </w:r>
                          </w:p>
                          <w:p w14:paraId="51469AF0" w14:textId="77777777" w:rsidR="00135555" w:rsidRDefault="00135555" w:rsidP="00135555">
                            <w:pPr>
                              <w:pStyle w:val="paragraph"/>
                              <w:ind w:left="105"/>
                              <w:textAlignment w:val="baseline"/>
                            </w:pPr>
                            <w:r>
                              <w:rPr>
                                <w:rStyle w:val="normaltextrun"/>
                                <w:rFonts w:eastAsiaTheme="majorEastAsia"/>
                                <w:b/>
                                <w:bCs/>
                                <w:sz w:val="22"/>
                                <w:szCs w:val="22"/>
                                <w:lang w:val="en"/>
                              </w:rPr>
                              <w:t xml:space="preserve">CHEMICALS: </w:t>
                            </w:r>
                            <w:r>
                              <w:rPr>
                                <w:rStyle w:val="normaltextrun"/>
                                <w:rFonts w:eastAsiaTheme="majorEastAsia"/>
                                <w:sz w:val="22"/>
                                <w:szCs w:val="22"/>
                                <w:lang w:val="en"/>
                              </w:rPr>
                              <w:t>boiled water, table salt, ice</w:t>
                            </w:r>
                            <w:r>
                              <w:rPr>
                                <w:rStyle w:val="eop"/>
                                <w:rFonts w:eastAsiaTheme="majorEastAsia"/>
                                <w:sz w:val="22"/>
                                <w:szCs w:val="22"/>
                              </w:rPr>
                              <w:t> </w:t>
                            </w:r>
                          </w:p>
                          <w:p w14:paraId="4206F56C" w14:textId="251F30F8" w:rsidR="00135555" w:rsidRDefault="00135555" w:rsidP="00135555">
                            <w:pPr>
                              <w:pStyle w:val="paragraph"/>
                              <w:ind w:left="105"/>
                              <w:textAlignment w:val="baseline"/>
                            </w:pPr>
                            <w:r>
                              <w:rPr>
                                <w:rStyle w:val="normaltextrun"/>
                                <w:rFonts w:eastAsiaTheme="majorEastAsia"/>
                                <w:b/>
                                <w:bCs/>
                                <w:sz w:val="22"/>
                                <w:szCs w:val="22"/>
                                <w:lang w:val="en"/>
                              </w:rPr>
                              <w:t>PRECAUTIONS: Treat the jar with hot water in it carefully!</w:t>
                            </w:r>
                            <w:r>
                              <w:rPr>
                                <w:rStyle w:val="eop"/>
                                <w:rFonts w:eastAsiaTheme="majorEastAsia"/>
                                <w:sz w:val="22"/>
                                <w:szCs w:val="22"/>
                              </w:rPr>
                              <w:t> </w:t>
                            </w:r>
                          </w:p>
                          <w:p w14:paraId="2002122B" w14:textId="77777777" w:rsidR="00135555" w:rsidRDefault="00135555" w:rsidP="00135555">
                            <w:pPr>
                              <w:pStyle w:val="paragraph"/>
                              <w:ind w:left="105" w:right="90"/>
                              <w:textAlignment w:val="baseline"/>
                            </w:pPr>
                            <w:r>
                              <w:rPr>
                                <w:rStyle w:val="normaltextrun"/>
                                <w:rFonts w:eastAsiaTheme="majorEastAsia"/>
                                <w:sz w:val="22"/>
                                <w:szCs w:val="22"/>
                                <w:lang w:val="en"/>
                              </w:rPr>
                              <w:t>In a glass with boiled water, add a pinch of kitchen salt and mix the contents. Cover the glass with foil and tighten the foil with a rubber band.</w:t>
                            </w:r>
                            <w:r>
                              <w:rPr>
                                <w:rStyle w:val="eop"/>
                                <w:rFonts w:eastAsiaTheme="majorEastAsia"/>
                                <w:sz w:val="22"/>
                                <w:szCs w:val="22"/>
                              </w:rPr>
                              <w:t> </w:t>
                            </w:r>
                          </w:p>
                          <w:p w14:paraId="0E1D14E0" w14:textId="77777777" w:rsidR="001056B9" w:rsidRDefault="00135555" w:rsidP="001056B9">
                            <w:pPr>
                              <w:pStyle w:val="paragraph"/>
                              <w:numPr>
                                <w:ilvl w:val="0"/>
                                <w:numId w:val="42"/>
                              </w:numPr>
                              <w:textAlignment w:val="baseline"/>
                              <w:rPr>
                                <w:rStyle w:val="eop"/>
                                <w:rFonts w:ascii="Comic Sans MS" w:hAnsi="Comic Sans MS"/>
                                <w:sz w:val="22"/>
                                <w:szCs w:val="22"/>
                              </w:rPr>
                            </w:pPr>
                            <w:r>
                              <w:rPr>
                                <w:rStyle w:val="normaltextrun"/>
                                <w:rFonts w:eastAsiaTheme="majorEastAsia"/>
                                <w:sz w:val="22"/>
                                <w:szCs w:val="22"/>
                                <w:lang w:val="en"/>
                              </w:rPr>
                              <w:t>Make a note of observations.</w:t>
                            </w:r>
                            <w:r>
                              <w:rPr>
                                <w:rStyle w:val="eop"/>
                                <w:rFonts w:eastAsiaTheme="majorEastAsia"/>
                                <w:sz w:val="22"/>
                                <w:szCs w:val="22"/>
                              </w:rPr>
                              <w:t> </w:t>
                            </w:r>
                          </w:p>
                          <w:p w14:paraId="50D54E91" w14:textId="77777777" w:rsidR="001056B9" w:rsidRDefault="001056B9" w:rsidP="001056B9">
                            <w:pPr>
                              <w:pStyle w:val="paragraph"/>
                              <w:ind w:left="720"/>
                              <w:textAlignment w:val="baseline"/>
                              <w:rPr>
                                <w:rStyle w:val="eop"/>
                                <w:rFonts w:ascii="Comic Sans MS" w:hAnsi="Comic Sans MS"/>
                                <w:sz w:val="22"/>
                                <w:szCs w:val="22"/>
                              </w:rPr>
                            </w:pPr>
                          </w:p>
                          <w:p w14:paraId="0D740F2B" w14:textId="77777777" w:rsidR="001056B9" w:rsidRDefault="00135555" w:rsidP="001056B9">
                            <w:pPr>
                              <w:pStyle w:val="paragraph"/>
                              <w:ind w:left="720"/>
                              <w:textAlignment w:val="baseline"/>
                              <w:rPr>
                                <w:rFonts w:ascii="Comic Sans MS" w:hAnsi="Comic Sans MS"/>
                                <w:sz w:val="22"/>
                                <w:szCs w:val="22"/>
                              </w:rPr>
                            </w:pPr>
                            <w:r w:rsidRPr="001056B9">
                              <w:rPr>
                                <w:rStyle w:val="normaltextrun"/>
                                <w:rFonts w:eastAsiaTheme="majorEastAsia"/>
                                <w:sz w:val="22"/>
                                <w:szCs w:val="22"/>
                                <w:lang w:val="en"/>
                              </w:rPr>
                              <w:t>Add 2-3 pieces of ice to the surface of the foil and wait two to three minutes.</w:t>
                            </w:r>
                            <w:r w:rsidRPr="001056B9">
                              <w:rPr>
                                <w:rStyle w:val="eop"/>
                                <w:rFonts w:eastAsiaTheme="majorEastAsia"/>
                                <w:sz w:val="22"/>
                                <w:szCs w:val="22"/>
                              </w:rPr>
                              <w:t> </w:t>
                            </w:r>
                          </w:p>
                          <w:p w14:paraId="392BE852" w14:textId="49FC1C2B" w:rsidR="00135555" w:rsidRPr="001056B9" w:rsidRDefault="00135555" w:rsidP="001056B9">
                            <w:pPr>
                              <w:pStyle w:val="paragraph"/>
                              <w:numPr>
                                <w:ilvl w:val="0"/>
                                <w:numId w:val="42"/>
                              </w:numPr>
                              <w:textAlignment w:val="baseline"/>
                              <w:rPr>
                                <w:rFonts w:ascii="Comic Sans MS" w:hAnsi="Comic Sans MS"/>
                                <w:sz w:val="22"/>
                                <w:szCs w:val="22"/>
                              </w:rPr>
                            </w:pPr>
                            <w:r>
                              <w:rPr>
                                <w:rStyle w:val="normaltextrun"/>
                                <w:rFonts w:eastAsiaTheme="majorEastAsia"/>
                                <w:sz w:val="22"/>
                                <w:szCs w:val="22"/>
                                <w:lang w:val="en"/>
                              </w:rPr>
                              <w:t xml:space="preserve">Observe the walls of </w:t>
                            </w:r>
                            <w:r w:rsidR="001056B9">
                              <w:rPr>
                                <w:rStyle w:val="normaltextrun"/>
                                <w:rFonts w:eastAsiaTheme="majorEastAsia"/>
                                <w:sz w:val="22"/>
                                <w:szCs w:val="22"/>
                                <w:lang w:val="en"/>
                              </w:rPr>
                              <w:t>the jar</w:t>
                            </w:r>
                            <w:r>
                              <w:rPr>
                                <w:rStyle w:val="normaltextrun"/>
                                <w:rFonts w:eastAsiaTheme="majorEastAsia"/>
                                <w:sz w:val="22"/>
                                <w:szCs w:val="22"/>
                                <w:lang w:val="en"/>
                              </w:rPr>
                              <w:t xml:space="preserve"> directly above the  surface of the solution of table salt and water and</w:t>
                            </w:r>
                            <w:r>
                              <w:rPr>
                                <w:rStyle w:val="eop"/>
                                <w:rFonts w:eastAsiaTheme="majorEastAsia"/>
                                <w:sz w:val="22"/>
                                <w:szCs w:val="22"/>
                              </w:rPr>
                              <w:t> </w:t>
                            </w:r>
                            <w:r w:rsidRPr="001056B9">
                              <w:rPr>
                                <w:rStyle w:val="normaltextrun"/>
                                <w:rFonts w:eastAsiaTheme="majorEastAsia"/>
                                <w:sz w:val="22"/>
                                <w:szCs w:val="22"/>
                                <w:lang w:val="en"/>
                              </w:rPr>
                              <w:t>note observations.</w:t>
                            </w:r>
                            <w:r w:rsidRPr="001056B9">
                              <w:rPr>
                                <w:rStyle w:val="eop"/>
                                <w:rFonts w:eastAsiaTheme="majorEastAsia"/>
                                <w:sz w:val="22"/>
                                <w:szCs w:val="22"/>
                              </w:rPr>
                              <w:t> </w:t>
                            </w:r>
                          </w:p>
                          <w:p w14:paraId="647C6BB3" w14:textId="211922CD" w:rsidR="00135555" w:rsidRDefault="00135555" w:rsidP="00135555">
                            <w:pPr>
                              <w:pStyle w:val="paragraph"/>
                              <w:textAlignment w:val="baseline"/>
                            </w:pPr>
                            <w:r>
                              <w:rPr>
                                <w:rStyle w:val="eop"/>
                                <w:rFonts w:eastAsiaTheme="majorEastAsia"/>
                                <w:sz w:val="20"/>
                                <w:szCs w:val="20"/>
                              </w:rPr>
                              <w:t> </w:t>
                            </w:r>
                          </w:p>
                          <w:p w14:paraId="143CB109" w14:textId="77777777" w:rsidR="00135555" w:rsidRDefault="00135555" w:rsidP="00135555">
                            <w:pPr>
                              <w:pStyle w:val="paragraph"/>
                              <w:textAlignment w:val="baseline"/>
                            </w:pPr>
                            <w:r>
                              <w:rPr>
                                <w:rStyle w:val="eop"/>
                                <w:rFonts w:eastAsiaTheme="majorEastAsia"/>
                                <w:sz w:val="23"/>
                                <w:szCs w:val="23"/>
                              </w:rPr>
                              <w:t> </w:t>
                            </w:r>
                          </w:p>
                          <w:p w14:paraId="7760552C" w14:textId="0250EF19" w:rsidR="00135555" w:rsidRDefault="00135555" w:rsidP="00135555">
                            <w:pPr>
                              <w:pStyle w:val="paragraph"/>
                              <w:ind w:left="810"/>
                              <w:textAlignment w:val="baseline"/>
                            </w:pPr>
                            <w:r>
                              <w:rPr>
                                <w:rStyle w:val="eop"/>
                                <w:rFonts w:eastAsiaTheme="majorEastAsia"/>
                                <w:sz w:val="2"/>
                                <w:szCs w:val="2"/>
                              </w:rPr>
                              <w:t> </w:t>
                            </w:r>
                          </w:p>
                          <w:p w14:paraId="45B06DF3" w14:textId="4821D868" w:rsidR="00135555" w:rsidRDefault="00135555" w:rsidP="001056B9">
                            <w:pPr>
                              <w:pStyle w:val="paragraph"/>
                              <w:numPr>
                                <w:ilvl w:val="0"/>
                                <w:numId w:val="42"/>
                              </w:numPr>
                              <w:textAlignment w:val="baseline"/>
                              <w:rPr>
                                <w:rFonts w:ascii="Calibri" w:hAnsi="Calibri" w:cs="Calibri"/>
                                <w:sz w:val="22"/>
                                <w:szCs w:val="22"/>
                              </w:rPr>
                            </w:pPr>
                            <w:r>
                              <w:rPr>
                                <w:rStyle w:val="normaltextrun"/>
                                <w:rFonts w:eastAsiaTheme="majorEastAsia"/>
                                <w:sz w:val="22"/>
                                <w:szCs w:val="22"/>
                                <w:lang w:val="hr-HR"/>
                              </w:rPr>
                              <w:t>Support your answers with an example from nature.</w:t>
                            </w:r>
                          </w:p>
                          <w:p w14:paraId="1AF1DE43" w14:textId="77777777" w:rsidR="00135555" w:rsidRDefault="001355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3CAE80" id="Text Box 6" o:spid="_x0000_s1027" type="#_x0000_t202" style="position:absolute;margin-left:.45pt;margin-top:6.95pt;width:455.15pt;height:604.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" fillcolor="white [3201]" strokeweight=".5pt">
                <v:textbox>
                  <w:txbxContent>
                    <w:p w14:paraId="0A64EC03" w14:textId="77777777" w:rsidR="00135555" w:rsidRDefault="00135555" w:rsidP="00135555">
                      <w:pPr>
                        <w:pStyle w:val="paragraph"/>
                        <w:ind w:left="105"/>
                        <w:textAlignment w:val="baseline"/>
                      </w:pPr>
                      <w:r>
                        <w:rPr>
                          <w:rStyle w:val="normaltextrun"/>
                          <w:rFonts w:eastAsiaTheme="majorEastAsia"/>
                          <w:b/>
                          <w:bCs/>
                          <w:sz w:val="28"/>
                          <w:szCs w:val="28"/>
                          <w:lang w:val="en"/>
                        </w:rPr>
                        <w:t>EXPERIMENT: Circling water in nature (group 1)</w:t>
                      </w:r>
                      <w:r>
                        <w:rPr>
                          <w:rStyle w:val="eop"/>
                          <w:rFonts w:eastAsiaTheme="majorEastAsia"/>
                          <w:sz w:val="28"/>
                          <w:szCs w:val="28"/>
                        </w:rPr>
                        <w:t> </w:t>
                      </w:r>
                    </w:p>
                    <w:p w14:paraId="5CBED501" w14:textId="1CFFC246" w:rsidR="00135555" w:rsidRDefault="00135555" w:rsidP="00135555">
                      <w:pPr>
                        <w:pStyle w:val="paragraph"/>
                        <w:ind w:left="105"/>
                        <w:textAlignment w:val="baseline"/>
                      </w:pPr>
                      <w:r>
                        <w:rPr>
                          <w:rStyle w:val="normaltextrun"/>
                          <w:rFonts w:eastAsiaTheme="majorEastAsia"/>
                          <w:lang w:val="en"/>
                        </w:rPr>
                        <w:t>First and last name:</w:t>
                      </w:r>
                      <w:r>
                        <w:rPr>
                          <w:rStyle w:val="tabchar"/>
                          <w:rFonts w:eastAsiaTheme="majorEastAsia"/>
                        </w:rPr>
                        <w:t xml:space="preserve"> </w:t>
                      </w:r>
                      <w:r>
                        <w:rPr>
                          <w:rStyle w:val="tabchar"/>
                          <w:rFonts w:eastAsiaTheme="majorEastAsia"/>
                        </w:rPr>
                        <w:t xml:space="preserve">                                                             </w:t>
                      </w:r>
                      <w:r>
                        <w:rPr>
                          <w:rStyle w:val="normaltextrun"/>
                          <w:rFonts w:eastAsiaTheme="majorEastAsia"/>
                          <w:lang w:val="en"/>
                        </w:rPr>
                        <w:t>Class:</w:t>
                      </w:r>
                      <w:r>
                        <w:rPr>
                          <w:rStyle w:val="tabchar"/>
                          <w:rFonts w:eastAsiaTheme="majorEastAsia"/>
                        </w:rPr>
                        <w:t xml:space="preserve"> </w:t>
                      </w:r>
                      <w:r>
                        <w:rPr>
                          <w:rStyle w:val="tabchar"/>
                          <w:rFonts w:eastAsiaTheme="majorEastAsia"/>
                        </w:rPr>
                        <w:t xml:space="preserve">                   </w:t>
                      </w:r>
                      <w:r>
                        <w:rPr>
                          <w:rStyle w:val="normaltextrun"/>
                          <w:rFonts w:eastAsiaTheme="majorEastAsia"/>
                          <w:lang w:val="en"/>
                        </w:rPr>
                        <w:t>Date:</w:t>
                      </w:r>
                    </w:p>
                    <w:p w14:paraId="2ACF6313" w14:textId="77777777" w:rsidR="00135555" w:rsidRDefault="00135555" w:rsidP="00135555">
                      <w:pPr>
                        <w:pStyle w:val="paragraph"/>
                        <w:ind w:left="105"/>
                        <w:textAlignment w:val="baseline"/>
                        <w:rPr>
                          <w:rStyle w:val="normaltextrun"/>
                          <w:rFonts w:eastAsiaTheme="majorEastAsia"/>
                          <w:b/>
                          <w:bCs/>
                          <w:sz w:val="22"/>
                          <w:szCs w:val="22"/>
                          <w:lang w:val="en"/>
                        </w:rPr>
                      </w:pPr>
                    </w:p>
                    <w:p w14:paraId="5631D85F" w14:textId="513CF6A8" w:rsidR="00135555" w:rsidRDefault="00135555" w:rsidP="00135555">
                      <w:pPr>
                        <w:pStyle w:val="paragraph"/>
                        <w:ind w:left="105"/>
                        <w:textAlignment w:val="baseline"/>
                      </w:pPr>
                      <w:r>
                        <w:rPr>
                          <w:rStyle w:val="normaltextrun"/>
                          <w:rFonts w:eastAsiaTheme="majorEastAsia"/>
                          <w:b/>
                          <w:bCs/>
                          <w:sz w:val="22"/>
                          <w:szCs w:val="22"/>
                          <w:lang w:val="en"/>
                        </w:rPr>
                        <w:t xml:space="preserve">ACCESSORIES: </w:t>
                      </w:r>
                      <w:r>
                        <w:rPr>
                          <w:rStyle w:val="normaltextrun"/>
                          <w:rFonts w:eastAsiaTheme="majorEastAsia"/>
                          <w:sz w:val="22"/>
                          <w:szCs w:val="22"/>
                          <w:lang w:val="en"/>
                        </w:rPr>
                        <w:t>jar, spoon, foil, eraser, ice bucket, laboratory cup for table salt</w:t>
                      </w:r>
                      <w:r>
                        <w:rPr>
                          <w:rStyle w:val="eop"/>
                          <w:rFonts w:eastAsiaTheme="majorEastAsia"/>
                          <w:sz w:val="22"/>
                          <w:szCs w:val="22"/>
                        </w:rPr>
                        <w:t> </w:t>
                      </w:r>
                    </w:p>
                    <w:p w14:paraId="51469AF0" w14:textId="77777777" w:rsidR="00135555" w:rsidRDefault="00135555" w:rsidP="00135555">
                      <w:pPr>
                        <w:pStyle w:val="paragraph"/>
                        <w:ind w:left="105"/>
                        <w:textAlignment w:val="baseline"/>
                      </w:pPr>
                      <w:r>
                        <w:rPr>
                          <w:rStyle w:val="normaltextrun"/>
                          <w:rFonts w:eastAsiaTheme="majorEastAsia"/>
                          <w:b/>
                          <w:bCs/>
                          <w:sz w:val="22"/>
                          <w:szCs w:val="22"/>
                          <w:lang w:val="en"/>
                        </w:rPr>
                        <w:t xml:space="preserve">CHEMICALS: </w:t>
                      </w:r>
                      <w:r>
                        <w:rPr>
                          <w:rStyle w:val="normaltextrun"/>
                          <w:rFonts w:eastAsiaTheme="majorEastAsia"/>
                          <w:sz w:val="22"/>
                          <w:szCs w:val="22"/>
                          <w:lang w:val="en"/>
                        </w:rPr>
                        <w:t>boiled water, table salt, ice</w:t>
                      </w:r>
                      <w:r>
                        <w:rPr>
                          <w:rStyle w:val="eop"/>
                          <w:rFonts w:eastAsiaTheme="majorEastAsia"/>
                          <w:sz w:val="22"/>
                          <w:szCs w:val="22"/>
                        </w:rPr>
                        <w:t> </w:t>
                      </w:r>
                    </w:p>
                    <w:p w14:paraId="4206F56C" w14:textId="251F30F8" w:rsidR="00135555" w:rsidRDefault="00135555" w:rsidP="00135555">
                      <w:pPr>
                        <w:pStyle w:val="paragraph"/>
                        <w:ind w:left="105"/>
                        <w:textAlignment w:val="baseline"/>
                      </w:pPr>
                      <w:r>
                        <w:rPr>
                          <w:rStyle w:val="normaltextrun"/>
                          <w:rFonts w:eastAsiaTheme="majorEastAsia"/>
                          <w:b/>
                          <w:bCs/>
                          <w:sz w:val="22"/>
                          <w:szCs w:val="22"/>
                          <w:lang w:val="en"/>
                        </w:rPr>
                        <w:t>PRECAUTIONS: Treat the jar with hot water in it carefully!</w:t>
                      </w:r>
                      <w:r>
                        <w:rPr>
                          <w:rStyle w:val="eop"/>
                          <w:rFonts w:eastAsiaTheme="majorEastAsia"/>
                          <w:sz w:val="22"/>
                          <w:szCs w:val="22"/>
                        </w:rPr>
                        <w:t> </w:t>
                      </w:r>
                    </w:p>
                    <w:p w14:paraId="2002122B" w14:textId="77777777" w:rsidR="00135555" w:rsidRDefault="00135555" w:rsidP="00135555">
                      <w:pPr>
                        <w:pStyle w:val="paragraph"/>
                        <w:ind w:left="105" w:right="90"/>
                        <w:textAlignment w:val="baseline"/>
                      </w:pPr>
                      <w:r>
                        <w:rPr>
                          <w:rStyle w:val="normaltextrun"/>
                          <w:rFonts w:eastAsiaTheme="majorEastAsia"/>
                          <w:sz w:val="22"/>
                          <w:szCs w:val="22"/>
                          <w:lang w:val="en"/>
                        </w:rPr>
                        <w:t>In a glass with boiled water, add a pinch of kitchen salt and mix the contents. Cover the glass with foil and tighten the foil with a rubber band.</w:t>
                      </w:r>
                      <w:r>
                        <w:rPr>
                          <w:rStyle w:val="eop"/>
                          <w:rFonts w:eastAsiaTheme="majorEastAsia"/>
                          <w:sz w:val="22"/>
                          <w:szCs w:val="22"/>
                        </w:rPr>
                        <w:t> </w:t>
                      </w:r>
                    </w:p>
                    <w:p w14:paraId="0E1D14E0" w14:textId="77777777" w:rsidR="001056B9" w:rsidRDefault="00135555" w:rsidP="001056B9">
                      <w:pPr>
                        <w:pStyle w:val="paragraph"/>
                        <w:numPr>
                          <w:ilvl w:val="0"/>
                          <w:numId w:val="42"/>
                        </w:numPr>
                        <w:textAlignment w:val="baseline"/>
                        <w:rPr>
                          <w:rStyle w:val="eop"/>
                          <w:rFonts w:ascii="Comic Sans MS" w:hAnsi="Comic Sans MS"/>
                          <w:sz w:val="22"/>
                          <w:szCs w:val="22"/>
                        </w:rPr>
                      </w:pPr>
                      <w:r>
                        <w:rPr>
                          <w:rStyle w:val="normaltextrun"/>
                          <w:rFonts w:eastAsiaTheme="majorEastAsia"/>
                          <w:sz w:val="22"/>
                          <w:szCs w:val="22"/>
                          <w:lang w:val="en"/>
                        </w:rPr>
                        <w:t>Make a note of observations.</w:t>
                      </w:r>
                      <w:r>
                        <w:rPr>
                          <w:rStyle w:val="eop"/>
                          <w:rFonts w:eastAsiaTheme="majorEastAsia"/>
                          <w:sz w:val="22"/>
                          <w:szCs w:val="22"/>
                        </w:rPr>
                        <w:t> </w:t>
                      </w:r>
                    </w:p>
                    <w:p w14:paraId="50D54E91" w14:textId="77777777" w:rsidR="001056B9" w:rsidRDefault="001056B9" w:rsidP="001056B9">
                      <w:pPr>
                        <w:pStyle w:val="paragraph"/>
                        <w:ind w:left="720"/>
                        <w:textAlignment w:val="baseline"/>
                        <w:rPr>
                          <w:rStyle w:val="eop"/>
                          <w:rFonts w:ascii="Comic Sans MS" w:hAnsi="Comic Sans MS"/>
                          <w:sz w:val="22"/>
                          <w:szCs w:val="22"/>
                        </w:rPr>
                      </w:pPr>
                    </w:p>
                    <w:p w14:paraId="0D740F2B" w14:textId="77777777" w:rsidR="001056B9" w:rsidRDefault="00135555" w:rsidP="001056B9">
                      <w:pPr>
                        <w:pStyle w:val="paragraph"/>
                        <w:ind w:left="720"/>
                        <w:textAlignment w:val="baseline"/>
                        <w:rPr>
                          <w:rFonts w:ascii="Comic Sans MS" w:hAnsi="Comic Sans MS"/>
                          <w:sz w:val="22"/>
                          <w:szCs w:val="22"/>
                        </w:rPr>
                      </w:pPr>
                      <w:r w:rsidRPr="001056B9">
                        <w:rPr>
                          <w:rStyle w:val="normaltextrun"/>
                          <w:rFonts w:eastAsiaTheme="majorEastAsia"/>
                          <w:sz w:val="22"/>
                          <w:szCs w:val="22"/>
                          <w:lang w:val="en"/>
                        </w:rPr>
                        <w:t>Add 2-3 pieces of ice to the surface of the foil and wait two to three minutes.</w:t>
                      </w:r>
                      <w:r w:rsidRPr="001056B9">
                        <w:rPr>
                          <w:rStyle w:val="eop"/>
                          <w:rFonts w:eastAsiaTheme="majorEastAsia"/>
                          <w:sz w:val="22"/>
                          <w:szCs w:val="22"/>
                        </w:rPr>
                        <w:t> </w:t>
                      </w:r>
                    </w:p>
                    <w:p w14:paraId="392BE852" w14:textId="49FC1C2B" w:rsidR="00135555" w:rsidRPr="001056B9" w:rsidRDefault="00135555" w:rsidP="001056B9">
                      <w:pPr>
                        <w:pStyle w:val="paragraph"/>
                        <w:numPr>
                          <w:ilvl w:val="0"/>
                          <w:numId w:val="42"/>
                        </w:numPr>
                        <w:textAlignment w:val="baseline"/>
                        <w:rPr>
                          <w:rFonts w:ascii="Comic Sans MS" w:hAnsi="Comic Sans MS"/>
                          <w:sz w:val="22"/>
                          <w:szCs w:val="22"/>
                        </w:rPr>
                      </w:pPr>
                      <w:r>
                        <w:rPr>
                          <w:rStyle w:val="normaltextrun"/>
                          <w:rFonts w:eastAsiaTheme="majorEastAsia"/>
                          <w:sz w:val="22"/>
                          <w:szCs w:val="22"/>
                          <w:lang w:val="en"/>
                        </w:rPr>
                        <w:t xml:space="preserve">Observe the walls of </w:t>
                      </w:r>
                      <w:r w:rsidR="001056B9">
                        <w:rPr>
                          <w:rStyle w:val="normaltextrun"/>
                          <w:rFonts w:eastAsiaTheme="majorEastAsia"/>
                          <w:sz w:val="22"/>
                          <w:szCs w:val="22"/>
                          <w:lang w:val="en"/>
                        </w:rPr>
                        <w:t>the jar</w:t>
                      </w:r>
                      <w:r>
                        <w:rPr>
                          <w:rStyle w:val="normaltextrun"/>
                          <w:rFonts w:eastAsiaTheme="majorEastAsia"/>
                          <w:sz w:val="22"/>
                          <w:szCs w:val="22"/>
                          <w:lang w:val="en"/>
                        </w:rPr>
                        <w:t xml:space="preserve"> directly above </w:t>
                      </w:r>
                      <w:proofErr w:type="gramStart"/>
                      <w:r>
                        <w:rPr>
                          <w:rStyle w:val="normaltextrun"/>
                          <w:rFonts w:eastAsiaTheme="majorEastAsia"/>
                          <w:sz w:val="22"/>
                          <w:szCs w:val="22"/>
                          <w:lang w:val="en"/>
                        </w:rPr>
                        <w:t>the  surface</w:t>
                      </w:r>
                      <w:proofErr w:type="gramEnd"/>
                      <w:r>
                        <w:rPr>
                          <w:rStyle w:val="normaltextrun"/>
                          <w:rFonts w:eastAsiaTheme="majorEastAsia"/>
                          <w:sz w:val="22"/>
                          <w:szCs w:val="22"/>
                          <w:lang w:val="en"/>
                        </w:rPr>
                        <w:t xml:space="preserve"> of the solution of table salt and water and</w:t>
                      </w:r>
                      <w:r>
                        <w:rPr>
                          <w:rStyle w:val="eop"/>
                          <w:rFonts w:eastAsiaTheme="majorEastAsia"/>
                          <w:sz w:val="22"/>
                          <w:szCs w:val="22"/>
                        </w:rPr>
                        <w:t> </w:t>
                      </w:r>
                      <w:r w:rsidRPr="001056B9">
                        <w:rPr>
                          <w:rStyle w:val="normaltextrun"/>
                          <w:rFonts w:eastAsiaTheme="majorEastAsia"/>
                          <w:sz w:val="22"/>
                          <w:szCs w:val="22"/>
                          <w:lang w:val="en"/>
                        </w:rPr>
                        <w:t>note observations.</w:t>
                      </w:r>
                      <w:r w:rsidRPr="001056B9">
                        <w:rPr>
                          <w:rStyle w:val="eop"/>
                          <w:rFonts w:eastAsiaTheme="majorEastAsia"/>
                          <w:sz w:val="22"/>
                          <w:szCs w:val="22"/>
                        </w:rPr>
                        <w:t> </w:t>
                      </w:r>
                    </w:p>
                    <w:p w14:paraId="647C6BB3" w14:textId="211922CD" w:rsidR="00135555" w:rsidRDefault="00135555" w:rsidP="00135555">
                      <w:pPr>
                        <w:pStyle w:val="paragraph"/>
                        <w:textAlignment w:val="baseline"/>
                      </w:pPr>
                      <w:r>
                        <w:rPr>
                          <w:rStyle w:val="eop"/>
                          <w:rFonts w:eastAsiaTheme="majorEastAsia"/>
                          <w:sz w:val="20"/>
                          <w:szCs w:val="20"/>
                        </w:rPr>
                        <w:t> </w:t>
                      </w:r>
                    </w:p>
                    <w:p w14:paraId="143CB109" w14:textId="77777777" w:rsidR="00135555" w:rsidRDefault="00135555" w:rsidP="00135555">
                      <w:pPr>
                        <w:pStyle w:val="paragraph"/>
                        <w:textAlignment w:val="baseline"/>
                      </w:pPr>
                      <w:r>
                        <w:rPr>
                          <w:rStyle w:val="eop"/>
                          <w:rFonts w:eastAsiaTheme="majorEastAsia"/>
                          <w:sz w:val="23"/>
                          <w:szCs w:val="23"/>
                        </w:rPr>
                        <w:t> </w:t>
                      </w:r>
                    </w:p>
                    <w:p w14:paraId="7760552C" w14:textId="0250EF19" w:rsidR="00135555" w:rsidRDefault="00135555" w:rsidP="00135555">
                      <w:pPr>
                        <w:pStyle w:val="paragraph"/>
                        <w:ind w:left="810"/>
                        <w:textAlignment w:val="baseline"/>
                      </w:pPr>
                      <w:r>
                        <w:rPr>
                          <w:rStyle w:val="eop"/>
                          <w:rFonts w:eastAsiaTheme="majorEastAsia"/>
                          <w:sz w:val="2"/>
                          <w:szCs w:val="2"/>
                        </w:rPr>
                        <w:t> </w:t>
                      </w:r>
                    </w:p>
                    <w:p w14:paraId="45B06DF3" w14:textId="4821D868" w:rsidR="00135555" w:rsidRDefault="00135555" w:rsidP="001056B9">
                      <w:pPr>
                        <w:pStyle w:val="paragraph"/>
                        <w:numPr>
                          <w:ilvl w:val="0"/>
                          <w:numId w:val="42"/>
                        </w:numPr>
                        <w:textAlignment w:val="baseline"/>
                        <w:rPr>
                          <w:rFonts w:ascii="Calibri" w:hAnsi="Calibri" w:cs="Calibri"/>
                          <w:sz w:val="22"/>
                          <w:szCs w:val="22"/>
                        </w:rPr>
                      </w:pPr>
                      <w:r>
                        <w:rPr>
                          <w:rStyle w:val="normaltextrun"/>
                          <w:rFonts w:eastAsiaTheme="majorEastAsia"/>
                          <w:sz w:val="22"/>
                          <w:szCs w:val="22"/>
                          <w:lang w:val="hr-HR"/>
                        </w:rPr>
                        <w:t>Support your answers with an example from nature.</w:t>
                      </w:r>
                    </w:p>
                    <w:p w14:paraId="1AF1DE43" w14:textId="77777777" w:rsidR="00135555" w:rsidRDefault="00135555"/>
                  </w:txbxContent>
                </v:textbox>
              </v:shape>
            </w:pict>
          </mc:Fallback>
        </mc:AlternateContent>
      </w:r>
    </w:p>
    <w:p w14:paraId="1FD7418B" w14:textId="1FFA2832" w:rsidR="00135555" w:rsidRDefault="00135555" w:rsidP="00A05CDE">
      <w:pPr>
        <w:pStyle w:val="SIT-FOOTER"/>
      </w:pPr>
    </w:p>
    <w:p w14:paraId="5AE4D091" w14:textId="172232AE" w:rsidR="00135555" w:rsidRDefault="00135555" w:rsidP="00A05CDE">
      <w:pPr>
        <w:pStyle w:val="SIT-FOOTER"/>
      </w:pPr>
    </w:p>
    <w:p w14:paraId="15FEF52F" w14:textId="7110D9D9" w:rsidR="00135555" w:rsidRDefault="00135555" w:rsidP="00A05CDE">
      <w:pPr>
        <w:pStyle w:val="SIT-FOOTER"/>
      </w:pPr>
    </w:p>
    <w:p w14:paraId="2E824881" w14:textId="56EA7596" w:rsidR="00135555" w:rsidRDefault="00135555" w:rsidP="00A05CDE">
      <w:pPr>
        <w:pStyle w:val="SIT-FOOTER"/>
      </w:pPr>
      <w:r>
        <w:rPr>
          <w:noProof/>
        </w:rPr>
        <mc:AlternateContent>
          <mc:Choice Requires="wps">
            <w:drawing>
              <wp:anchor distT="0" distB="0" distL="114300" distR="114300" simplePos="0" relativeHeight="251662336" behindDoc="0" locked="0" layoutInCell="1" allowOverlap="1" wp14:anchorId="7BADE729" wp14:editId="69CD1480">
                <wp:simplePos x="0" y="0"/>
                <wp:positionH relativeFrom="column">
                  <wp:posOffset>141191</wp:posOffset>
                </wp:positionH>
                <wp:positionV relativeFrom="paragraph">
                  <wp:posOffset>196850</wp:posOffset>
                </wp:positionV>
                <wp:extent cx="5414838"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4148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54A428" id="Straight Connector 1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1.1pt,15.5pt" to="437.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" strokecolor="black [3200]" strokeweight=".5pt">
                <v:stroke joinstyle="miter"/>
              </v:line>
            </w:pict>
          </mc:Fallback>
        </mc:AlternateContent>
      </w:r>
    </w:p>
    <w:p w14:paraId="2402F866" w14:textId="21002039" w:rsidR="00135555" w:rsidRDefault="00135555" w:rsidP="00A05CDE">
      <w:pPr>
        <w:pStyle w:val="SIT-FOOTER"/>
      </w:pPr>
    </w:p>
    <w:p w14:paraId="1CE0E2E8" w14:textId="7A6D9A98" w:rsidR="00135555" w:rsidRDefault="00135555" w:rsidP="00A05CDE">
      <w:pPr>
        <w:pStyle w:val="SIT-FOOTER"/>
      </w:pPr>
    </w:p>
    <w:p w14:paraId="59D0C1E3" w14:textId="38AB074B" w:rsidR="00135555" w:rsidRDefault="00135555" w:rsidP="00A05CDE">
      <w:pPr>
        <w:pStyle w:val="SIT-FOOTER"/>
      </w:pPr>
    </w:p>
    <w:p w14:paraId="14439C52" w14:textId="77777777" w:rsidR="00135555" w:rsidRDefault="00135555" w:rsidP="00A05CDE">
      <w:pPr>
        <w:pStyle w:val="SIT-FOOTER"/>
      </w:pPr>
    </w:p>
    <w:p w14:paraId="75A5163B" w14:textId="5952BE1B" w:rsidR="00135555" w:rsidRDefault="00135555" w:rsidP="00A05CDE">
      <w:pPr>
        <w:pStyle w:val="SIT-FOOTER"/>
      </w:pPr>
    </w:p>
    <w:p w14:paraId="56540892" w14:textId="5C577D8B" w:rsidR="00135555" w:rsidRDefault="00135555" w:rsidP="00A05CDE">
      <w:pPr>
        <w:pStyle w:val="SIT-FOOTER"/>
      </w:pPr>
    </w:p>
    <w:p w14:paraId="2378177D" w14:textId="5129CFA8" w:rsidR="00135555" w:rsidRDefault="00135555" w:rsidP="00A05CDE">
      <w:pPr>
        <w:pStyle w:val="SIT-FOOTER"/>
      </w:pPr>
    </w:p>
    <w:p w14:paraId="4C10312E" w14:textId="243B80B0" w:rsidR="00135555" w:rsidRDefault="00135555" w:rsidP="00A05CDE">
      <w:pPr>
        <w:pStyle w:val="SIT-FOOTER"/>
      </w:pPr>
    </w:p>
    <w:p w14:paraId="19C4A4A6" w14:textId="27ED3D70" w:rsidR="00135555" w:rsidRDefault="00135555" w:rsidP="00A05CDE">
      <w:pPr>
        <w:pStyle w:val="SIT-FOOTER"/>
      </w:pPr>
    </w:p>
    <w:p w14:paraId="535AAFF4" w14:textId="591CFB4E" w:rsidR="00135555" w:rsidRDefault="00135555" w:rsidP="00A05CDE">
      <w:pPr>
        <w:pStyle w:val="SIT-FOOTER"/>
      </w:pPr>
    </w:p>
    <w:p w14:paraId="47E1CD1B" w14:textId="780BC5DC" w:rsidR="00135555" w:rsidRDefault="001056B9" w:rsidP="00A05CDE">
      <w:pPr>
        <w:pStyle w:val="SIT-FOOTER"/>
      </w:pPr>
      <w:r>
        <w:rPr>
          <w:noProof/>
        </w:rPr>
        <mc:AlternateContent>
          <mc:Choice Requires="wps">
            <w:drawing>
              <wp:anchor distT="0" distB="0" distL="114300" distR="114300" simplePos="0" relativeHeight="251663360" behindDoc="0" locked="0" layoutInCell="1" allowOverlap="1" wp14:anchorId="54D78E4C" wp14:editId="37E7BD88">
                <wp:simplePos x="0" y="0"/>
                <wp:positionH relativeFrom="column">
                  <wp:posOffset>626219</wp:posOffset>
                </wp:positionH>
                <wp:positionV relativeFrom="paragraph">
                  <wp:posOffset>171008</wp:posOffset>
                </wp:positionV>
                <wp:extent cx="4341413" cy="15903"/>
                <wp:effectExtent l="0" t="0" r="21590" b="22225"/>
                <wp:wrapNone/>
                <wp:docPr id="16" name="Straight Connector 16"/>
                <wp:cNvGraphicFramePr/>
                <a:graphic xmlns:a="http://schemas.openxmlformats.org/drawingml/2006/main">
                  <a:graphicData uri="http://schemas.microsoft.com/office/word/2010/wordprocessingShape">
                    <wps:wsp>
                      <wps:cNvCnPr/>
                      <wps:spPr>
                        <a:xfrm flipV="1">
                          <a:off x="0" y="0"/>
                          <a:ext cx="4341413" cy="159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38BAA1" id="Straight Connector 16"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49.3pt,13.45pt" to="391.1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" strokecolor="black [3200]" strokeweight=".5pt">
                <v:stroke joinstyle="miter"/>
              </v:line>
            </w:pict>
          </mc:Fallback>
        </mc:AlternateContent>
      </w:r>
    </w:p>
    <w:p w14:paraId="0A823120" w14:textId="72491085" w:rsidR="00135555" w:rsidRDefault="00135555" w:rsidP="00A05CDE">
      <w:pPr>
        <w:pStyle w:val="SIT-FOOTER"/>
      </w:pPr>
    </w:p>
    <w:p w14:paraId="785D5F96" w14:textId="3128F4C7" w:rsidR="00135555" w:rsidRDefault="00135555" w:rsidP="00A05CDE">
      <w:pPr>
        <w:pStyle w:val="SIT-FOOTER"/>
      </w:pPr>
    </w:p>
    <w:p w14:paraId="0B4356BB" w14:textId="3162EEA5" w:rsidR="00135555" w:rsidRDefault="00135555" w:rsidP="00A05CDE">
      <w:pPr>
        <w:pStyle w:val="SIT-FOOTER"/>
      </w:pPr>
    </w:p>
    <w:p w14:paraId="3B69F7F3" w14:textId="6B59EE1B" w:rsidR="00135555" w:rsidRDefault="00135555" w:rsidP="00A05CDE">
      <w:pPr>
        <w:pStyle w:val="SIT-FOOTER"/>
      </w:pPr>
    </w:p>
    <w:p w14:paraId="741070ED" w14:textId="5F178C8A" w:rsidR="00135555" w:rsidRDefault="00135555" w:rsidP="00A05CDE">
      <w:pPr>
        <w:pStyle w:val="SIT-FOOTER"/>
      </w:pPr>
    </w:p>
    <w:p w14:paraId="7F50691A" w14:textId="580F5E19" w:rsidR="00135555" w:rsidRDefault="00135555" w:rsidP="00A05CDE">
      <w:pPr>
        <w:pStyle w:val="SIT-FOOTER"/>
      </w:pPr>
    </w:p>
    <w:p w14:paraId="1A509243" w14:textId="2007D66E" w:rsidR="00135555" w:rsidRDefault="00135555" w:rsidP="00A05CDE">
      <w:pPr>
        <w:pStyle w:val="SIT-FOOTER"/>
      </w:pPr>
    </w:p>
    <w:p w14:paraId="67B9F561" w14:textId="6C677564" w:rsidR="00135555" w:rsidRDefault="001056B9" w:rsidP="00A05CDE">
      <w:pPr>
        <w:pStyle w:val="SIT-FOOTER"/>
      </w:pPr>
      <w:r>
        <w:rPr>
          <w:noProof/>
        </w:rPr>
        <mc:AlternateContent>
          <mc:Choice Requires="wps">
            <w:drawing>
              <wp:anchor distT="0" distB="0" distL="114300" distR="114300" simplePos="0" relativeHeight="251664384" behindDoc="0" locked="0" layoutInCell="1" allowOverlap="1" wp14:anchorId="3EA43806" wp14:editId="05C26F76">
                <wp:simplePos x="0" y="0"/>
                <wp:positionH relativeFrom="margin">
                  <wp:align>center</wp:align>
                </wp:positionH>
                <wp:positionV relativeFrom="paragraph">
                  <wp:posOffset>7233</wp:posOffset>
                </wp:positionV>
                <wp:extent cx="4500438" cy="7952"/>
                <wp:effectExtent l="0" t="0" r="33655" b="30480"/>
                <wp:wrapNone/>
                <wp:docPr id="19" name="Straight Connector 19"/>
                <wp:cNvGraphicFramePr/>
                <a:graphic xmlns:a="http://schemas.openxmlformats.org/drawingml/2006/main">
                  <a:graphicData uri="http://schemas.microsoft.com/office/word/2010/wordprocessingShape">
                    <wps:wsp>
                      <wps:cNvCnPr/>
                      <wps:spPr>
                        <a:xfrm flipV="1">
                          <a:off x="0" y="0"/>
                          <a:ext cx="4500438" cy="79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25F634" id="Straight Connector 19" o:spid="_x0000_s1026" style="position:absolute;flip:y;z-index:251664384;visibility:visible;mso-wrap-style:square;mso-wrap-distance-left:9pt;mso-wrap-distance-top:0;mso-wrap-distance-right:9pt;mso-wrap-distance-bottom:0;mso-position-horizontal:center;mso-position-horizontal-relative:margin;mso-position-vertical:absolute;mso-position-vertical-relative:text" from="0,.55pt" to="354.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" strokecolor="black [3200]" strokeweight=".5pt">
                <v:stroke joinstyle="miter"/>
                <w10:wrap anchorx="margin"/>
              </v:line>
            </w:pict>
          </mc:Fallback>
        </mc:AlternateContent>
      </w:r>
    </w:p>
    <w:p w14:paraId="0AD3823A" w14:textId="404BB853" w:rsidR="00135555" w:rsidRDefault="00135555" w:rsidP="00A05CDE">
      <w:pPr>
        <w:pStyle w:val="SIT-FOOTER"/>
      </w:pPr>
    </w:p>
    <w:p w14:paraId="42406440" w14:textId="3B52B9DA" w:rsidR="00135555" w:rsidRDefault="00135555" w:rsidP="00A05CDE">
      <w:pPr>
        <w:pStyle w:val="SIT-FOOTER"/>
      </w:pPr>
    </w:p>
    <w:p w14:paraId="6FB0A86C" w14:textId="3761AE4F" w:rsidR="00135555" w:rsidRDefault="00135555" w:rsidP="00A05CDE">
      <w:pPr>
        <w:pStyle w:val="SIT-FOOTER"/>
      </w:pPr>
    </w:p>
    <w:p w14:paraId="40030EB6" w14:textId="505825FF" w:rsidR="00135555" w:rsidRDefault="00135555" w:rsidP="00A05CDE">
      <w:pPr>
        <w:pStyle w:val="SIT-FOOTER"/>
      </w:pPr>
    </w:p>
    <w:p w14:paraId="60B68538" w14:textId="5521B086" w:rsidR="00135555" w:rsidRDefault="00135555" w:rsidP="00A05CDE">
      <w:pPr>
        <w:pStyle w:val="SIT-FOOTER"/>
      </w:pPr>
    </w:p>
    <w:p w14:paraId="087DF633" w14:textId="5F33C0BA" w:rsidR="00135555" w:rsidRDefault="00135555" w:rsidP="00A05CDE">
      <w:pPr>
        <w:pStyle w:val="SIT-FOOTER"/>
      </w:pPr>
    </w:p>
    <w:p w14:paraId="2B1629C0" w14:textId="0C4C7C47" w:rsidR="00135555" w:rsidRDefault="00135555" w:rsidP="00A05CDE">
      <w:pPr>
        <w:pStyle w:val="SIT-FOOTER"/>
      </w:pPr>
    </w:p>
    <w:p w14:paraId="6D4854E1" w14:textId="0AED3893" w:rsidR="00135555" w:rsidRDefault="00135555" w:rsidP="00A05CDE">
      <w:pPr>
        <w:pStyle w:val="SIT-FOOTER"/>
      </w:pPr>
    </w:p>
    <w:p w14:paraId="49A00431" w14:textId="1ACDACC3" w:rsidR="00135555" w:rsidRDefault="00135555" w:rsidP="00A05CDE">
      <w:pPr>
        <w:pStyle w:val="SIT-FOOTER"/>
      </w:pPr>
    </w:p>
    <w:p w14:paraId="5F6969F6" w14:textId="6A12FA40" w:rsidR="00135555" w:rsidRDefault="00135555" w:rsidP="00A05CDE">
      <w:pPr>
        <w:pStyle w:val="SIT-FOOTER"/>
      </w:pPr>
    </w:p>
    <w:p w14:paraId="75175B10" w14:textId="1C0D71A5" w:rsidR="00135555" w:rsidRDefault="00135555" w:rsidP="00A05CDE">
      <w:pPr>
        <w:pStyle w:val="SIT-FOOTER"/>
      </w:pPr>
    </w:p>
    <w:p w14:paraId="4ACD9218" w14:textId="4B6A83AD" w:rsidR="00135555" w:rsidRDefault="00135555" w:rsidP="00A05CDE">
      <w:pPr>
        <w:pStyle w:val="SIT-FOOTER"/>
      </w:pPr>
    </w:p>
    <w:p w14:paraId="504A5F56" w14:textId="503837C3" w:rsidR="00135555" w:rsidRDefault="00135555" w:rsidP="00A05CDE">
      <w:pPr>
        <w:pStyle w:val="SIT-FOOTER"/>
      </w:pPr>
    </w:p>
    <w:p w14:paraId="17C025A9" w14:textId="41717480" w:rsidR="00135555" w:rsidRDefault="00135555" w:rsidP="00A05CDE">
      <w:pPr>
        <w:pStyle w:val="SIT-FOOTER"/>
      </w:pPr>
    </w:p>
    <w:p w14:paraId="388F1D81" w14:textId="656BB0E2" w:rsidR="00135555" w:rsidRDefault="00135555" w:rsidP="00A05CDE">
      <w:pPr>
        <w:pStyle w:val="SIT-FOOTER"/>
      </w:pPr>
    </w:p>
    <w:p w14:paraId="6F6DB1D4" w14:textId="5E4C0926" w:rsidR="00135555" w:rsidRDefault="00135555" w:rsidP="00A05CDE">
      <w:pPr>
        <w:pStyle w:val="SIT-FOOTER"/>
      </w:pPr>
    </w:p>
    <w:p w14:paraId="2607EFD1" w14:textId="1987E5D1" w:rsidR="00135555" w:rsidRDefault="00135555" w:rsidP="00A05CDE">
      <w:pPr>
        <w:pStyle w:val="SIT-FOOTER"/>
      </w:pPr>
    </w:p>
    <w:p w14:paraId="0D8841F2" w14:textId="3F568B2D" w:rsidR="00135555" w:rsidRDefault="00135555" w:rsidP="00A05CDE">
      <w:pPr>
        <w:pStyle w:val="SIT-FOOTER"/>
      </w:pPr>
    </w:p>
    <w:p w14:paraId="762601E7" w14:textId="007816F5" w:rsidR="00135555" w:rsidRDefault="00135555" w:rsidP="00A05CDE">
      <w:pPr>
        <w:pStyle w:val="SIT-FOOTER"/>
      </w:pPr>
    </w:p>
    <w:p w14:paraId="1A155EBE" w14:textId="462B79FB" w:rsidR="001056B9" w:rsidRDefault="00E255D4" w:rsidP="00A05CDE">
      <w:pPr>
        <w:pStyle w:val="SIT-FOOTER"/>
      </w:pPr>
      <w:r>
        <w:rPr>
          <w:noProof/>
        </w:rPr>
        <mc:AlternateContent>
          <mc:Choice Requires="wps">
            <w:drawing>
              <wp:anchor distT="0" distB="0" distL="114300" distR="114300" simplePos="0" relativeHeight="251666432" behindDoc="0" locked="0" layoutInCell="1" allowOverlap="1" wp14:anchorId="0CF3619D" wp14:editId="6FF4714A">
                <wp:simplePos x="0" y="0"/>
                <wp:positionH relativeFrom="column">
                  <wp:posOffset>0</wp:posOffset>
                </wp:positionH>
                <wp:positionV relativeFrom="paragraph">
                  <wp:posOffset>-635</wp:posOffset>
                </wp:positionV>
                <wp:extent cx="5780598" cy="8094428"/>
                <wp:effectExtent l="0" t="0" r="10795" b="20955"/>
                <wp:wrapNone/>
                <wp:docPr id="26" name="Text Box 26"/>
                <wp:cNvGraphicFramePr/>
                <a:graphic xmlns:a="http://schemas.openxmlformats.org/drawingml/2006/main">
                  <a:graphicData uri="http://schemas.microsoft.com/office/word/2010/wordprocessingShape">
                    <wps:wsp>
                      <wps:cNvSpPr txBox="1"/>
                      <wps:spPr>
                        <a:xfrm>
                          <a:off x="0" y="0"/>
                          <a:ext cx="5780598" cy="8094428"/>
                        </a:xfrm>
                        <a:prstGeom prst="rect">
                          <a:avLst/>
                        </a:prstGeom>
                        <a:solidFill>
                          <a:schemeClr val="lt1"/>
                        </a:solidFill>
                        <a:ln w="6350">
                          <a:solidFill>
                            <a:prstClr val="black"/>
                          </a:solidFill>
                        </a:ln>
                      </wps:spPr>
                      <wps:txbx>
                        <w:txbxContent>
                          <w:p w14:paraId="39F30421" w14:textId="6D0A885A" w:rsidR="00E255D4" w:rsidRDefault="00E255D4" w:rsidP="00E255D4">
                            <w:pPr>
                              <w:pStyle w:val="paragraph"/>
                              <w:ind w:left="105"/>
                              <w:textAlignment w:val="baseline"/>
                            </w:pPr>
                            <w:r>
                              <w:rPr>
                                <w:rStyle w:val="normaltextrun"/>
                                <w:rFonts w:eastAsiaTheme="majorEastAsia"/>
                                <w:b/>
                                <w:bCs/>
                                <w:sz w:val="28"/>
                                <w:szCs w:val="28"/>
                                <w:lang w:val="en"/>
                              </w:rPr>
                              <w:t>EXPERIMENT: Circling water in nature (group 2)</w:t>
                            </w:r>
                            <w:r>
                              <w:rPr>
                                <w:rStyle w:val="eop"/>
                                <w:rFonts w:eastAsiaTheme="majorEastAsia"/>
                                <w:sz w:val="28"/>
                                <w:szCs w:val="28"/>
                              </w:rPr>
                              <w:t> </w:t>
                            </w:r>
                          </w:p>
                          <w:p w14:paraId="3AF22946" w14:textId="77777777" w:rsidR="00E255D4" w:rsidRDefault="00E255D4" w:rsidP="00E255D4">
                            <w:pPr>
                              <w:pStyle w:val="paragraph"/>
                              <w:ind w:left="105"/>
                              <w:textAlignment w:val="baseline"/>
                            </w:pPr>
                            <w:r>
                              <w:rPr>
                                <w:rStyle w:val="normaltextrun"/>
                                <w:rFonts w:eastAsiaTheme="majorEastAsia"/>
                                <w:lang w:val="en"/>
                              </w:rPr>
                              <w:t>First and last name:</w:t>
                            </w:r>
                            <w:r>
                              <w:rPr>
                                <w:rStyle w:val="tabchar"/>
                                <w:rFonts w:eastAsiaTheme="majorEastAsia"/>
                              </w:rPr>
                              <w:t xml:space="preserve">                                                              </w:t>
                            </w:r>
                            <w:r>
                              <w:rPr>
                                <w:rStyle w:val="normaltextrun"/>
                                <w:rFonts w:eastAsiaTheme="majorEastAsia"/>
                                <w:lang w:val="en"/>
                              </w:rPr>
                              <w:t>Class:</w:t>
                            </w:r>
                            <w:r>
                              <w:rPr>
                                <w:rStyle w:val="tabchar"/>
                                <w:rFonts w:eastAsiaTheme="majorEastAsia"/>
                              </w:rPr>
                              <w:t xml:space="preserve">                    </w:t>
                            </w:r>
                            <w:r>
                              <w:rPr>
                                <w:rStyle w:val="normaltextrun"/>
                                <w:rFonts w:eastAsiaTheme="majorEastAsia"/>
                                <w:lang w:val="en"/>
                              </w:rPr>
                              <w:t>Date:</w:t>
                            </w:r>
                          </w:p>
                          <w:p w14:paraId="7726409D" w14:textId="77777777" w:rsidR="00E255D4" w:rsidRDefault="00E255D4" w:rsidP="00E255D4">
                            <w:pPr>
                              <w:pStyle w:val="paragraph"/>
                              <w:ind w:left="105"/>
                              <w:textAlignment w:val="baseline"/>
                              <w:rPr>
                                <w:rStyle w:val="normaltextrun"/>
                                <w:rFonts w:eastAsiaTheme="majorEastAsia"/>
                                <w:b/>
                                <w:bCs/>
                                <w:sz w:val="22"/>
                                <w:szCs w:val="22"/>
                                <w:lang w:val="en"/>
                              </w:rPr>
                            </w:pPr>
                          </w:p>
                          <w:p w14:paraId="1189AD3E" w14:textId="77777777" w:rsidR="00E255D4" w:rsidRDefault="00E255D4" w:rsidP="00E255D4">
                            <w:pPr>
                              <w:pStyle w:val="paragraph"/>
                              <w:ind w:left="105"/>
                              <w:textAlignment w:val="baseline"/>
                            </w:pPr>
                            <w:r>
                              <w:rPr>
                                <w:rStyle w:val="normaltextrun"/>
                                <w:rFonts w:eastAsiaTheme="majorEastAsia"/>
                                <w:b/>
                                <w:bCs/>
                                <w:sz w:val="22"/>
                                <w:szCs w:val="22"/>
                                <w:lang w:val="en"/>
                              </w:rPr>
                              <w:t xml:space="preserve">ACCESSORIES: </w:t>
                            </w:r>
                            <w:r>
                              <w:rPr>
                                <w:rStyle w:val="normaltextrun"/>
                                <w:rFonts w:eastAsiaTheme="majorEastAsia"/>
                                <w:sz w:val="22"/>
                                <w:szCs w:val="22"/>
                                <w:lang w:val="en"/>
                              </w:rPr>
                              <w:t>jar, spoon, foil, eraser, ice bucket, laboratory cup for table salt</w:t>
                            </w:r>
                            <w:r>
                              <w:rPr>
                                <w:rStyle w:val="eop"/>
                                <w:rFonts w:eastAsiaTheme="majorEastAsia"/>
                                <w:sz w:val="22"/>
                                <w:szCs w:val="22"/>
                              </w:rPr>
                              <w:t> </w:t>
                            </w:r>
                          </w:p>
                          <w:p w14:paraId="69C7CDB5" w14:textId="77777777" w:rsidR="00E255D4" w:rsidRDefault="00E255D4" w:rsidP="00E255D4">
                            <w:pPr>
                              <w:pStyle w:val="paragraph"/>
                              <w:ind w:left="105"/>
                              <w:textAlignment w:val="baseline"/>
                            </w:pPr>
                            <w:r>
                              <w:rPr>
                                <w:rStyle w:val="normaltextrun"/>
                                <w:rFonts w:eastAsiaTheme="majorEastAsia"/>
                                <w:b/>
                                <w:bCs/>
                                <w:sz w:val="22"/>
                                <w:szCs w:val="22"/>
                                <w:lang w:val="en"/>
                              </w:rPr>
                              <w:t xml:space="preserve">CHEMICALS: </w:t>
                            </w:r>
                            <w:r>
                              <w:rPr>
                                <w:rStyle w:val="normaltextrun"/>
                                <w:rFonts w:eastAsiaTheme="majorEastAsia"/>
                                <w:sz w:val="22"/>
                                <w:szCs w:val="22"/>
                                <w:lang w:val="en"/>
                              </w:rPr>
                              <w:t>boiled water, table salt, ice</w:t>
                            </w:r>
                            <w:r>
                              <w:rPr>
                                <w:rStyle w:val="eop"/>
                                <w:rFonts w:eastAsiaTheme="majorEastAsia"/>
                                <w:sz w:val="22"/>
                                <w:szCs w:val="22"/>
                              </w:rPr>
                              <w:t> </w:t>
                            </w:r>
                          </w:p>
                          <w:p w14:paraId="312B7CB6" w14:textId="77777777" w:rsidR="00E255D4" w:rsidRDefault="00E255D4" w:rsidP="00E255D4">
                            <w:pPr>
                              <w:pStyle w:val="paragraph"/>
                              <w:ind w:left="105"/>
                              <w:textAlignment w:val="baseline"/>
                            </w:pPr>
                            <w:r>
                              <w:rPr>
                                <w:rStyle w:val="normaltextrun"/>
                                <w:rFonts w:eastAsiaTheme="majorEastAsia"/>
                                <w:b/>
                                <w:bCs/>
                                <w:sz w:val="22"/>
                                <w:szCs w:val="22"/>
                                <w:lang w:val="en"/>
                              </w:rPr>
                              <w:t>PRECAUTIONS: Treat the jar with hot water in it carefully!</w:t>
                            </w:r>
                            <w:r>
                              <w:rPr>
                                <w:rStyle w:val="eop"/>
                                <w:rFonts w:eastAsiaTheme="majorEastAsia"/>
                                <w:sz w:val="22"/>
                                <w:szCs w:val="22"/>
                              </w:rPr>
                              <w:t> </w:t>
                            </w:r>
                          </w:p>
                          <w:p w14:paraId="6C5C116E" w14:textId="77777777" w:rsidR="00E255D4" w:rsidRDefault="00E255D4" w:rsidP="00E255D4">
                            <w:pPr>
                              <w:pStyle w:val="paragraph"/>
                              <w:ind w:left="105" w:right="90"/>
                              <w:textAlignment w:val="baseline"/>
                              <w:rPr>
                                <w:rStyle w:val="normaltextrun"/>
                                <w:rFonts w:eastAsiaTheme="majorEastAsia"/>
                                <w:sz w:val="22"/>
                                <w:szCs w:val="22"/>
                                <w:lang w:val="en"/>
                              </w:rPr>
                            </w:pPr>
                          </w:p>
                          <w:p w14:paraId="23159576" w14:textId="77777777" w:rsidR="00E255D4" w:rsidRPr="00E255D4" w:rsidRDefault="00E255D4" w:rsidP="00E255D4">
                            <w:pPr>
                              <w:pStyle w:val="paragraph"/>
                              <w:ind w:left="105" w:right="90"/>
                              <w:jc w:val="both"/>
                              <w:textAlignment w:val="baseline"/>
                              <w:rPr>
                                <w:rFonts w:eastAsiaTheme="majorEastAsia"/>
                                <w:sz w:val="22"/>
                                <w:szCs w:val="22"/>
                              </w:rPr>
                            </w:pPr>
                            <w:r>
                              <w:rPr>
                                <w:rStyle w:val="normaltextrun"/>
                                <w:rFonts w:eastAsiaTheme="majorEastAsia"/>
                                <w:sz w:val="22"/>
                                <w:szCs w:val="22"/>
                                <w:lang w:val="en"/>
                              </w:rPr>
                              <w:t>In a glass with boiled water, add a pinch of kitchen salt and mix the contents. Carefully place an empty glass in a glass with a melt of kitchen salt and water in a way that puts the bottom of the glass at the bottom of the glass. Cover the glass with foil and tighten the foil with a rubber band.</w:t>
                            </w:r>
                            <w:r>
                              <w:rPr>
                                <w:rStyle w:val="eop"/>
                                <w:rFonts w:eastAsiaTheme="majorEastAsia"/>
                                <w:sz w:val="22"/>
                                <w:szCs w:val="22"/>
                              </w:rPr>
                              <w:t> </w:t>
                            </w:r>
                          </w:p>
                          <w:p w14:paraId="0E1383F2" w14:textId="77777777" w:rsidR="00E255D4" w:rsidRPr="006C5ED8" w:rsidRDefault="00E255D4" w:rsidP="00E255D4">
                            <w:pPr>
                              <w:pStyle w:val="paragraph"/>
                              <w:numPr>
                                <w:ilvl w:val="0"/>
                                <w:numId w:val="43"/>
                              </w:numPr>
                              <w:textAlignment w:val="baseline"/>
                              <w:rPr>
                                <w:rStyle w:val="eop"/>
                                <w:rFonts w:ascii="Comic Sans MS" w:hAnsi="Comic Sans MS"/>
                                <w:sz w:val="22"/>
                                <w:szCs w:val="22"/>
                              </w:rPr>
                            </w:pPr>
                            <w:r>
                              <w:rPr>
                                <w:rStyle w:val="normaltextrun"/>
                                <w:rFonts w:eastAsiaTheme="majorEastAsia"/>
                                <w:sz w:val="22"/>
                                <w:szCs w:val="22"/>
                                <w:lang w:val="en"/>
                              </w:rPr>
                              <w:t>Make a note of the observations.</w:t>
                            </w:r>
                            <w:r>
                              <w:rPr>
                                <w:rStyle w:val="eop"/>
                                <w:rFonts w:eastAsiaTheme="majorEastAsia"/>
                                <w:sz w:val="22"/>
                                <w:szCs w:val="22"/>
                              </w:rPr>
                              <w:t> </w:t>
                            </w:r>
                          </w:p>
                          <w:p w14:paraId="1DB9979C" w14:textId="77777777" w:rsidR="00E255D4" w:rsidRDefault="00E255D4" w:rsidP="00E255D4">
                            <w:pPr>
                              <w:pStyle w:val="paragraph"/>
                              <w:textAlignment w:val="baseline"/>
                              <w:rPr>
                                <w:rStyle w:val="eop"/>
                                <w:rFonts w:ascii="Comic Sans MS" w:hAnsi="Comic Sans MS"/>
                                <w:sz w:val="22"/>
                                <w:szCs w:val="22"/>
                              </w:rPr>
                            </w:pPr>
                          </w:p>
                          <w:p w14:paraId="73F9F417" w14:textId="77777777" w:rsidR="00E255D4" w:rsidRPr="006C5ED8" w:rsidRDefault="00E255D4" w:rsidP="00E255D4">
                            <w:pPr>
                              <w:pStyle w:val="paragraph"/>
                              <w:numPr>
                                <w:ilvl w:val="0"/>
                                <w:numId w:val="43"/>
                              </w:numPr>
                              <w:rPr>
                                <w:rFonts w:eastAsiaTheme="majorEastAsia"/>
                              </w:rPr>
                            </w:pPr>
                            <w:r w:rsidRPr="001056B9">
                              <w:rPr>
                                <w:rStyle w:val="normaltextrun"/>
                                <w:rFonts w:eastAsiaTheme="majorEastAsia"/>
                                <w:sz w:val="22"/>
                                <w:szCs w:val="22"/>
                                <w:lang w:val="en"/>
                              </w:rPr>
                              <w:t>Add 2-3 pieces of ice to the surface of the foil and wait two to three minutes.</w:t>
                            </w:r>
                            <w:r w:rsidRPr="001056B9">
                              <w:rPr>
                                <w:rStyle w:val="eop"/>
                                <w:rFonts w:eastAsiaTheme="majorEastAsia"/>
                                <w:sz w:val="22"/>
                                <w:szCs w:val="22"/>
                              </w:rPr>
                              <w:t> </w:t>
                            </w:r>
                            <w:r w:rsidRPr="00E32F4F">
                              <w:rPr>
                                <w:rFonts w:eastAsiaTheme="majorEastAsia"/>
                                <w:sz w:val="22"/>
                                <w:szCs w:val="22"/>
                                <w:lang w:val="en"/>
                              </w:rPr>
                              <w:t>After that, remove the foil and look at the foil from the inside. Make a note of observations.</w:t>
                            </w:r>
                            <w:r w:rsidRPr="006C5ED8">
                              <w:rPr>
                                <w:rFonts w:eastAsiaTheme="majorEastAsia"/>
                              </w:rPr>
                              <w:t> </w:t>
                            </w:r>
                          </w:p>
                          <w:p w14:paraId="57160DF1" w14:textId="77777777" w:rsidR="00E255D4" w:rsidRDefault="00E255D4" w:rsidP="00E255D4">
                            <w:pPr>
                              <w:pStyle w:val="paragraph"/>
                              <w:textAlignment w:val="baseline"/>
                            </w:pPr>
                          </w:p>
                          <w:p w14:paraId="0421AC7F" w14:textId="77777777" w:rsidR="00E255D4" w:rsidRPr="00E255D4" w:rsidRDefault="00E255D4" w:rsidP="00E255D4">
                            <w:pPr>
                              <w:pStyle w:val="paragraph"/>
                              <w:numPr>
                                <w:ilvl w:val="0"/>
                                <w:numId w:val="43"/>
                              </w:numPr>
                              <w:textAlignment w:val="baseline"/>
                              <w:rPr>
                                <w:rStyle w:val="normaltextrun"/>
                                <w:rFonts w:ascii="Calibri" w:hAnsi="Calibri" w:cs="Calibri"/>
                                <w:sz w:val="22"/>
                                <w:szCs w:val="22"/>
                              </w:rPr>
                            </w:pPr>
                            <w:r>
                              <w:rPr>
                                <w:rStyle w:val="normaltextrun"/>
                                <w:sz w:val="22"/>
                                <w:szCs w:val="22"/>
                                <w:lang w:val="en"/>
                              </w:rPr>
                              <w:t xml:space="preserve">Conclude what caused the resulting change in the inner cavity of the foil. </w:t>
                            </w:r>
                          </w:p>
                          <w:p w14:paraId="1AE344BA" w14:textId="77777777" w:rsidR="00E255D4" w:rsidRPr="00E255D4" w:rsidRDefault="00E255D4" w:rsidP="00E255D4">
                            <w:pPr>
                              <w:rPr>
                                <w:rStyle w:val="normaltextrun"/>
                                <w:rFonts w:ascii="Calibri" w:hAnsi="Calibri" w:cs="Calibri"/>
                              </w:rPr>
                            </w:pPr>
                          </w:p>
                          <w:p w14:paraId="1BD05D14" w14:textId="77777777" w:rsidR="00E255D4" w:rsidRDefault="00E255D4" w:rsidP="00E255D4">
                            <w:pPr>
                              <w:pStyle w:val="paragraph"/>
                              <w:numPr>
                                <w:ilvl w:val="0"/>
                                <w:numId w:val="43"/>
                              </w:numPr>
                              <w:textAlignment w:val="baseline"/>
                              <w:rPr>
                                <w:rStyle w:val="normaltextrun"/>
                                <w:rFonts w:ascii="Comic Sans MS" w:hAnsi="Comic Sans MS"/>
                                <w:sz w:val="22"/>
                                <w:szCs w:val="22"/>
                              </w:rPr>
                            </w:pPr>
                            <w:r>
                              <w:rPr>
                                <w:rStyle w:val="normaltextrun"/>
                                <w:rFonts w:eastAsiaTheme="majorEastAsia"/>
                                <w:sz w:val="22"/>
                                <w:szCs w:val="22"/>
                                <w:lang w:val="en"/>
                              </w:rPr>
                              <w:t>Then he takes the glass out of the glass and let one of the students in the group turn the glass to the palm of his hand</w:t>
                            </w:r>
                            <w:r>
                              <w:rPr>
                                <w:rStyle w:val="eop"/>
                                <w:rFonts w:eastAsiaTheme="majorEastAsia"/>
                                <w:sz w:val="22"/>
                                <w:szCs w:val="22"/>
                              </w:rPr>
                              <w:t> </w:t>
                            </w:r>
                            <w:r w:rsidRPr="006C5ED8">
                              <w:rPr>
                                <w:rStyle w:val="normaltextrun"/>
                                <w:rFonts w:eastAsiaTheme="majorEastAsia"/>
                                <w:sz w:val="22"/>
                                <w:szCs w:val="22"/>
                                <w:lang w:val="en"/>
                              </w:rPr>
                              <w:t>your hands.</w:t>
                            </w:r>
                          </w:p>
                          <w:p w14:paraId="238F8303" w14:textId="77777777" w:rsidR="00E255D4" w:rsidRPr="00E255D4" w:rsidRDefault="00E255D4" w:rsidP="00E255D4">
                            <w:pPr>
                              <w:pStyle w:val="ListParagraph"/>
                              <w:numPr>
                                <w:ilvl w:val="0"/>
                                <w:numId w:val="0"/>
                              </w:numPr>
                              <w:ind w:left="720"/>
                              <w:rPr>
                                <w:rFonts w:ascii="Times New Roman" w:hAnsi="Times New Roman" w:cs="Times New Roman"/>
                              </w:rPr>
                            </w:pPr>
                            <w:r w:rsidRPr="00E255D4">
                              <w:rPr>
                                <w:rFonts w:ascii="Times New Roman" w:hAnsi="Times New Roman" w:cs="Times New Roman"/>
                              </w:rPr>
                              <w:t xml:space="preserve">Make a note of the observations. </w:t>
                            </w:r>
                          </w:p>
                          <w:p w14:paraId="53A1CD26" w14:textId="77777777" w:rsidR="00E255D4" w:rsidRPr="00E255D4" w:rsidRDefault="00E255D4" w:rsidP="00E255D4">
                            <w:pPr>
                              <w:rPr>
                                <w:rFonts w:ascii="Comic Sans MS" w:hAnsi="Comic Sans MS"/>
                              </w:rPr>
                            </w:pPr>
                          </w:p>
                          <w:p w14:paraId="01481A74" w14:textId="77777777" w:rsidR="00E255D4" w:rsidRPr="00E255D4" w:rsidRDefault="00E255D4" w:rsidP="00E255D4">
                            <w:pPr>
                              <w:pStyle w:val="ListParagraph"/>
                              <w:numPr>
                                <w:ilvl w:val="0"/>
                                <w:numId w:val="43"/>
                              </w:numPr>
                              <w:rPr>
                                <w:rFonts w:ascii="Times New Roman" w:hAnsi="Times New Roman" w:cs="Times New Roman"/>
                              </w:rPr>
                            </w:pPr>
                            <w:r w:rsidRPr="00E255D4">
                              <w:rPr>
                                <w:rFonts w:ascii="Times New Roman" w:hAnsi="Times New Roman" w:cs="Times New Roman"/>
                              </w:rPr>
                              <w:t xml:space="preserve">Support your answers with an example from nature.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F3619D" id="Text Box 26" o:spid="_x0000_s1028" type="#_x0000_t202" style="position:absolute;margin-left:0;margin-top:-.05pt;width:455.15pt;height:637.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" fillcolor="white [3201]" strokeweight=".5pt">
                <v:textbox>
                  <w:txbxContent>
                    <w:p w14:paraId="39F30421" w14:textId="6D0A885A" w:rsidR="00E255D4" w:rsidRDefault="00E255D4" w:rsidP="00E255D4">
                      <w:pPr>
                        <w:pStyle w:val="paragraph"/>
                        <w:ind w:left="105"/>
                        <w:textAlignment w:val="baseline"/>
                      </w:pPr>
                      <w:r>
                        <w:rPr>
                          <w:rStyle w:val="normaltextrun"/>
                          <w:rFonts w:eastAsiaTheme="majorEastAsia"/>
                          <w:b/>
                          <w:bCs/>
                          <w:sz w:val="28"/>
                          <w:szCs w:val="28"/>
                          <w:lang w:val="en"/>
                        </w:rPr>
                        <w:t xml:space="preserve">EXPERIMENT: Circling water in nature (group </w:t>
                      </w:r>
                      <w:r>
                        <w:rPr>
                          <w:rStyle w:val="normaltextrun"/>
                          <w:rFonts w:eastAsiaTheme="majorEastAsia"/>
                          <w:b/>
                          <w:bCs/>
                          <w:sz w:val="28"/>
                          <w:szCs w:val="28"/>
                          <w:lang w:val="en"/>
                        </w:rPr>
                        <w:t>2</w:t>
                      </w:r>
                      <w:r>
                        <w:rPr>
                          <w:rStyle w:val="normaltextrun"/>
                          <w:rFonts w:eastAsiaTheme="majorEastAsia"/>
                          <w:b/>
                          <w:bCs/>
                          <w:sz w:val="28"/>
                          <w:szCs w:val="28"/>
                          <w:lang w:val="en"/>
                        </w:rPr>
                        <w:t>)</w:t>
                      </w:r>
                      <w:r>
                        <w:rPr>
                          <w:rStyle w:val="eop"/>
                          <w:rFonts w:eastAsiaTheme="majorEastAsia"/>
                          <w:sz w:val="28"/>
                          <w:szCs w:val="28"/>
                        </w:rPr>
                        <w:t> </w:t>
                      </w:r>
                    </w:p>
                    <w:p w14:paraId="3AF22946" w14:textId="77777777" w:rsidR="00E255D4" w:rsidRDefault="00E255D4" w:rsidP="00E255D4">
                      <w:pPr>
                        <w:pStyle w:val="paragraph"/>
                        <w:ind w:left="105"/>
                        <w:textAlignment w:val="baseline"/>
                      </w:pPr>
                      <w:r>
                        <w:rPr>
                          <w:rStyle w:val="normaltextrun"/>
                          <w:rFonts w:eastAsiaTheme="majorEastAsia"/>
                          <w:lang w:val="en"/>
                        </w:rPr>
                        <w:t>First and last name:</w:t>
                      </w:r>
                      <w:r>
                        <w:rPr>
                          <w:rStyle w:val="tabchar"/>
                          <w:rFonts w:eastAsiaTheme="majorEastAsia"/>
                        </w:rPr>
                        <w:t xml:space="preserve">                                                              </w:t>
                      </w:r>
                      <w:r>
                        <w:rPr>
                          <w:rStyle w:val="normaltextrun"/>
                          <w:rFonts w:eastAsiaTheme="majorEastAsia"/>
                          <w:lang w:val="en"/>
                        </w:rPr>
                        <w:t>Class:</w:t>
                      </w:r>
                      <w:r>
                        <w:rPr>
                          <w:rStyle w:val="tabchar"/>
                          <w:rFonts w:eastAsiaTheme="majorEastAsia"/>
                        </w:rPr>
                        <w:t xml:space="preserve">                    </w:t>
                      </w:r>
                      <w:r>
                        <w:rPr>
                          <w:rStyle w:val="normaltextrun"/>
                          <w:rFonts w:eastAsiaTheme="majorEastAsia"/>
                          <w:lang w:val="en"/>
                        </w:rPr>
                        <w:t>Date:</w:t>
                      </w:r>
                    </w:p>
                    <w:p w14:paraId="7726409D" w14:textId="77777777" w:rsidR="00E255D4" w:rsidRDefault="00E255D4" w:rsidP="00E255D4">
                      <w:pPr>
                        <w:pStyle w:val="paragraph"/>
                        <w:ind w:left="105"/>
                        <w:textAlignment w:val="baseline"/>
                        <w:rPr>
                          <w:rStyle w:val="normaltextrun"/>
                          <w:rFonts w:eastAsiaTheme="majorEastAsia"/>
                          <w:b/>
                          <w:bCs/>
                          <w:sz w:val="22"/>
                          <w:szCs w:val="22"/>
                          <w:lang w:val="en"/>
                        </w:rPr>
                      </w:pPr>
                    </w:p>
                    <w:p w14:paraId="1189AD3E" w14:textId="77777777" w:rsidR="00E255D4" w:rsidRDefault="00E255D4" w:rsidP="00E255D4">
                      <w:pPr>
                        <w:pStyle w:val="paragraph"/>
                        <w:ind w:left="105"/>
                        <w:textAlignment w:val="baseline"/>
                      </w:pPr>
                      <w:r>
                        <w:rPr>
                          <w:rStyle w:val="normaltextrun"/>
                          <w:rFonts w:eastAsiaTheme="majorEastAsia"/>
                          <w:b/>
                          <w:bCs/>
                          <w:sz w:val="22"/>
                          <w:szCs w:val="22"/>
                          <w:lang w:val="en"/>
                        </w:rPr>
                        <w:t xml:space="preserve">ACCESSORIES: </w:t>
                      </w:r>
                      <w:r>
                        <w:rPr>
                          <w:rStyle w:val="normaltextrun"/>
                          <w:rFonts w:eastAsiaTheme="majorEastAsia"/>
                          <w:sz w:val="22"/>
                          <w:szCs w:val="22"/>
                          <w:lang w:val="en"/>
                        </w:rPr>
                        <w:t>jar, spoon, foil, eraser, ice bucket, laboratory cup for table salt</w:t>
                      </w:r>
                      <w:r>
                        <w:rPr>
                          <w:rStyle w:val="eop"/>
                          <w:rFonts w:eastAsiaTheme="majorEastAsia"/>
                          <w:sz w:val="22"/>
                          <w:szCs w:val="22"/>
                        </w:rPr>
                        <w:t> </w:t>
                      </w:r>
                    </w:p>
                    <w:p w14:paraId="69C7CDB5" w14:textId="77777777" w:rsidR="00E255D4" w:rsidRDefault="00E255D4" w:rsidP="00E255D4">
                      <w:pPr>
                        <w:pStyle w:val="paragraph"/>
                        <w:ind w:left="105"/>
                        <w:textAlignment w:val="baseline"/>
                      </w:pPr>
                      <w:r>
                        <w:rPr>
                          <w:rStyle w:val="normaltextrun"/>
                          <w:rFonts w:eastAsiaTheme="majorEastAsia"/>
                          <w:b/>
                          <w:bCs/>
                          <w:sz w:val="22"/>
                          <w:szCs w:val="22"/>
                          <w:lang w:val="en"/>
                        </w:rPr>
                        <w:t xml:space="preserve">CHEMICALS: </w:t>
                      </w:r>
                      <w:r>
                        <w:rPr>
                          <w:rStyle w:val="normaltextrun"/>
                          <w:rFonts w:eastAsiaTheme="majorEastAsia"/>
                          <w:sz w:val="22"/>
                          <w:szCs w:val="22"/>
                          <w:lang w:val="en"/>
                        </w:rPr>
                        <w:t>boiled water, table salt, ice</w:t>
                      </w:r>
                      <w:r>
                        <w:rPr>
                          <w:rStyle w:val="eop"/>
                          <w:rFonts w:eastAsiaTheme="majorEastAsia"/>
                          <w:sz w:val="22"/>
                          <w:szCs w:val="22"/>
                        </w:rPr>
                        <w:t> </w:t>
                      </w:r>
                    </w:p>
                    <w:p w14:paraId="312B7CB6" w14:textId="77777777" w:rsidR="00E255D4" w:rsidRDefault="00E255D4" w:rsidP="00E255D4">
                      <w:pPr>
                        <w:pStyle w:val="paragraph"/>
                        <w:ind w:left="105"/>
                        <w:textAlignment w:val="baseline"/>
                      </w:pPr>
                      <w:r>
                        <w:rPr>
                          <w:rStyle w:val="normaltextrun"/>
                          <w:rFonts w:eastAsiaTheme="majorEastAsia"/>
                          <w:b/>
                          <w:bCs/>
                          <w:sz w:val="22"/>
                          <w:szCs w:val="22"/>
                          <w:lang w:val="en"/>
                        </w:rPr>
                        <w:t>PRECAUTIONS: Treat the jar with hot water in it carefully!</w:t>
                      </w:r>
                      <w:r>
                        <w:rPr>
                          <w:rStyle w:val="eop"/>
                          <w:rFonts w:eastAsiaTheme="majorEastAsia"/>
                          <w:sz w:val="22"/>
                          <w:szCs w:val="22"/>
                        </w:rPr>
                        <w:t> </w:t>
                      </w:r>
                    </w:p>
                    <w:p w14:paraId="6C5C116E" w14:textId="77777777" w:rsidR="00E255D4" w:rsidRDefault="00E255D4" w:rsidP="00E255D4">
                      <w:pPr>
                        <w:pStyle w:val="paragraph"/>
                        <w:ind w:left="105" w:right="90"/>
                        <w:textAlignment w:val="baseline"/>
                        <w:rPr>
                          <w:rStyle w:val="normaltextrun"/>
                          <w:rFonts w:eastAsiaTheme="majorEastAsia"/>
                          <w:sz w:val="22"/>
                          <w:szCs w:val="22"/>
                          <w:lang w:val="en"/>
                        </w:rPr>
                      </w:pPr>
                    </w:p>
                    <w:p w14:paraId="23159576" w14:textId="77777777" w:rsidR="00E255D4" w:rsidRPr="00E255D4" w:rsidRDefault="00E255D4" w:rsidP="00E255D4">
                      <w:pPr>
                        <w:pStyle w:val="paragraph"/>
                        <w:ind w:left="105" w:right="90"/>
                        <w:jc w:val="both"/>
                        <w:textAlignment w:val="baseline"/>
                        <w:rPr>
                          <w:rFonts w:eastAsiaTheme="majorEastAsia"/>
                          <w:sz w:val="22"/>
                          <w:szCs w:val="22"/>
                        </w:rPr>
                      </w:pPr>
                      <w:r>
                        <w:rPr>
                          <w:rStyle w:val="normaltextrun"/>
                          <w:rFonts w:eastAsiaTheme="majorEastAsia"/>
                          <w:sz w:val="22"/>
                          <w:szCs w:val="22"/>
                          <w:lang w:val="en"/>
                        </w:rPr>
                        <w:t>In a glass with boiled water, add a pinch of kitchen salt and mix the contents. Carefully place an empty glass in a glass with a melt of kitchen salt and water in a way that puts the bottom of the glass at the bottom of the glass. Cover the glass with foil and tighten the foil with a rubber band.</w:t>
                      </w:r>
                      <w:r>
                        <w:rPr>
                          <w:rStyle w:val="eop"/>
                          <w:rFonts w:eastAsiaTheme="majorEastAsia"/>
                          <w:sz w:val="22"/>
                          <w:szCs w:val="22"/>
                        </w:rPr>
                        <w:t> </w:t>
                      </w:r>
                    </w:p>
                    <w:p w14:paraId="0E1383F2" w14:textId="77777777" w:rsidR="00E255D4" w:rsidRPr="006C5ED8" w:rsidRDefault="00E255D4" w:rsidP="00E255D4">
                      <w:pPr>
                        <w:pStyle w:val="paragraph"/>
                        <w:numPr>
                          <w:ilvl w:val="0"/>
                          <w:numId w:val="43"/>
                        </w:numPr>
                        <w:textAlignment w:val="baseline"/>
                        <w:rPr>
                          <w:rStyle w:val="eop"/>
                          <w:rFonts w:ascii="Comic Sans MS" w:hAnsi="Comic Sans MS"/>
                          <w:sz w:val="22"/>
                          <w:szCs w:val="22"/>
                        </w:rPr>
                      </w:pPr>
                      <w:r>
                        <w:rPr>
                          <w:rStyle w:val="normaltextrun"/>
                          <w:rFonts w:eastAsiaTheme="majorEastAsia"/>
                          <w:sz w:val="22"/>
                          <w:szCs w:val="22"/>
                          <w:lang w:val="en"/>
                        </w:rPr>
                        <w:t>Make a note of the observations.</w:t>
                      </w:r>
                      <w:r>
                        <w:rPr>
                          <w:rStyle w:val="eop"/>
                          <w:rFonts w:eastAsiaTheme="majorEastAsia"/>
                          <w:sz w:val="22"/>
                          <w:szCs w:val="22"/>
                        </w:rPr>
                        <w:t> </w:t>
                      </w:r>
                    </w:p>
                    <w:p w14:paraId="1DB9979C" w14:textId="77777777" w:rsidR="00E255D4" w:rsidRDefault="00E255D4" w:rsidP="00E255D4">
                      <w:pPr>
                        <w:pStyle w:val="paragraph"/>
                        <w:textAlignment w:val="baseline"/>
                        <w:rPr>
                          <w:rStyle w:val="eop"/>
                          <w:rFonts w:ascii="Comic Sans MS" w:hAnsi="Comic Sans MS"/>
                          <w:sz w:val="22"/>
                          <w:szCs w:val="22"/>
                        </w:rPr>
                      </w:pPr>
                    </w:p>
                    <w:p w14:paraId="73F9F417" w14:textId="77777777" w:rsidR="00E255D4" w:rsidRPr="006C5ED8" w:rsidRDefault="00E255D4" w:rsidP="00E255D4">
                      <w:pPr>
                        <w:pStyle w:val="paragraph"/>
                        <w:numPr>
                          <w:ilvl w:val="0"/>
                          <w:numId w:val="43"/>
                        </w:numPr>
                        <w:rPr>
                          <w:rFonts w:eastAsiaTheme="majorEastAsia"/>
                        </w:rPr>
                      </w:pPr>
                      <w:r w:rsidRPr="001056B9">
                        <w:rPr>
                          <w:rStyle w:val="normaltextrun"/>
                          <w:rFonts w:eastAsiaTheme="majorEastAsia"/>
                          <w:sz w:val="22"/>
                          <w:szCs w:val="22"/>
                          <w:lang w:val="en"/>
                        </w:rPr>
                        <w:t>Add 2-3 pieces of ice to the surface of the foil and wait two to three minutes.</w:t>
                      </w:r>
                      <w:r w:rsidRPr="001056B9">
                        <w:rPr>
                          <w:rStyle w:val="eop"/>
                          <w:rFonts w:eastAsiaTheme="majorEastAsia"/>
                          <w:sz w:val="22"/>
                          <w:szCs w:val="22"/>
                        </w:rPr>
                        <w:t> </w:t>
                      </w:r>
                      <w:r w:rsidRPr="00E32F4F">
                        <w:rPr>
                          <w:rFonts w:eastAsiaTheme="majorEastAsia"/>
                          <w:sz w:val="22"/>
                          <w:szCs w:val="22"/>
                          <w:lang w:val="en"/>
                        </w:rPr>
                        <w:t>After that, remove the foil and look at the foil from the inside. Make a note of observations.</w:t>
                      </w:r>
                      <w:r w:rsidRPr="006C5ED8">
                        <w:rPr>
                          <w:rFonts w:eastAsiaTheme="majorEastAsia"/>
                        </w:rPr>
                        <w:t> </w:t>
                      </w:r>
                    </w:p>
                    <w:p w14:paraId="57160DF1" w14:textId="77777777" w:rsidR="00E255D4" w:rsidRDefault="00E255D4" w:rsidP="00E255D4">
                      <w:pPr>
                        <w:pStyle w:val="paragraph"/>
                        <w:textAlignment w:val="baseline"/>
                      </w:pPr>
                    </w:p>
                    <w:p w14:paraId="0421AC7F" w14:textId="77777777" w:rsidR="00E255D4" w:rsidRPr="00E255D4" w:rsidRDefault="00E255D4" w:rsidP="00E255D4">
                      <w:pPr>
                        <w:pStyle w:val="paragraph"/>
                        <w:numPr>
                          <w:ilvl w:val="0"/>
                          <w:numId w:val="43"/>
                        </w:numPr>
                        <w:textAlignment w:val="baseline"/>
                        <w:rPr>
                          <w:rStyle w:val="normaltextrun"/>
                          <w:rFonts w:ascii="Calibri" w:hAnsi="Calibri" w:cs="Calibri"/>
                          <w:sz w:val="22"/>
                          <w:szCs w:val="22"/>
                        </w:rPr>
                      </w:pPr>
                      <w:r>
                        <w:rPr>
                          <w:rStyle w:val="normaltextrun"/>
                          <w:sz w:val="22"/>
                          <w:szCs w:val="22"/>
                          <w:lang w:val="en"/>
                        </w:rPr>
                        <w:t xml:space="preserve">Conclude what caused the resulting change in the inner cavity of the foil. </w:t>
                      </w:r>
                    </w:p>
                    <w:p w14:paraId="1AE344BA" w14:textId="77777777" w:rsidR="00E255D4" w:rsidRPr="00E255D4" w:rsidRDefault="00E255D4" w:rsidP="00E255D4">
                      <w:pPr>
                        <w:rPr>
                          <w:rStyle w:val="normaltextrun"/>
                          <w:rFonts w:ascii="Calibri" w:hAnsi="Calibri" w:cs="Calibri"/>
                        </w:rPr>
                      </w:pPr>
                    </w:p>
                    <w:p w14:paraId="1BD05D14" w14:textId="77777777" w:rsidR="00E255D4" w:rsidRDefault="00E255D4" w:rsidP="00E255D4">
                      <w:pPr>
                        <w:pStyle w:val="paragraph"/>
                        <w:numPr>
                          <w:ilvl w:val="0"/>
                          <w:numId w:val="43"/>
                        </w:numPr>
                        <w:textAlignment w:val="baseline"/>
                        <w:rPr>
                          <w:rStyle w:val="normaltextrun"/>
                          <w:rFonts w:ascii="Comic Sans MS" w:hAnsi="Comic Sans MS"/>
                          <w:sz w:val="22"/>
                          <w:szCs w:val="22"/>
                        </w:rPr>
                      </w:pPr>
                      <w:r>
                        <w:rPr>
                          <w:rStyle w:val="normaltextrun"/>
                          <w:rFonts w:eastAsiaTheme="majorEastAsia"/>
                          <w:sz w:val="22"/>
                          <w:szCs w:val="22"/>
                          <w:lang w:val="en"/>
                        </w:rPr>
                        <w:t>Then he takes the glass out of the glass and let one of the students in the group turn the glass to the palm of his hand</w:t>
                      </w:r>
                      <w:r>
                        <w:rPr>
                          <w:rStyle w:val="eop"/>
                          <w:rFonts w:eastAsiaTheme="majorEastAsia"/>
                          <w:sz w:val="22"/>
                          <w:szCs w:val="22"/>
                        </w:rPr>
                        <w:t> </w:t>
                      </w:r>
                      <w:r w:rsidRPr="006C5ED8">
                        <w:rPr>
                          <w:rStyle w:val="normaltextrun"/>
                          <w:rFonts w:eastAsiaTheme="majorEastAsia"/>
                          <w:sz w:val="22"/>
                          <w:szCs w:val="22"/>
                          <w:lang w:val="en"/>
                        </w:rPr>
                        <w:t>your hands.</w:t>
                      </w:r>
                    </w:p>
                    <w:p w14:paraId="238F8303" w14:textId="77777777" w:rsidR="00E255D4" w:rsidRPr="00E255D4" w:rsidRDefault="00E255D4" w:rsidP="00E255D4">
                      <w:pPr>
                        <w:pStyle w:val="ListParagraph"/>
                        <w:numPr>
                          <w:ilvl w:val="0"/>
                          <w:numId w:val="0"/>
                        </w:numPr>
                        <w:ind w:left="720"/>
                        <w:rPr>
                          <w:rFonts w:ascii="Times New Roman" w:hAnsi="Times New Roman" w:cs="Times New Roman"/>
                        </w:rPr>
                      </w:pPr>
                      <w:r w:rsidRPr="00E255D4">
                        <w:rPr>
                          <w:rFonts w:ascii="Times New Roman" w:hAnsi="Times New Roman" w:cs="Times New Roman"/>
                        </w:rPr>
                        <w:t xml:space="preserve">Make a note of the observations. </w:t>
                      </w:r>
                    </w:p>
                    <w:p w14:paraId="53A1CD26" w14:textId="77777777" w:rsidR="00E255D4" w:rsidRPr="00E255D4" w:rsidRDefault="00E255D4" w:rsidP="00E255D4">
                      <w:pPr>
                        <w:rPr>
                          <w:rFonts w:ascii="Comic Sans MS" w:hAnsi="Comic Sans MS"/>
                        </w:rPr>
                      </w:pPr>
                    </w:p>
                    <w:p w14:paraId="01481A74" w14:textId="77777777" w:rsidR="00E255D4" w:rsidRPr="00E255D4" w:rsidRDefault="00E255D4" w:rsidP="00E255D4">
                      <w:pPr>
                        <w:pStyle w:val="ListParagraph"/>
                        <w:numPr>
                          <w:ilvl w:val="0"/>
                          <w:numId w:val="43"/>
                        </w:numPr>
                        <w:rPr>
                          <w:rFonts w:ascii="Times New Roman" w:hAnsi="Times New Roman" w:cs="Times New Roman"/>
                        </w:rPr>
                      </w:pPr>
                      <w:r w:rsidRPr="00E255D4">
                        <w:rPr>
                          <w:rFonts w:ascii="Times New Roman" w:hAnsi="Times New Roman" w:cs="Times New Roman"/>
                        </w:rPr>
                        <w:t xml:space="preserve">Support your answers with an example from nature. </w:t>
                      </w:r>
                    </w:p>
                  </w:txbxContent>
                </v:textbox>
              </v:shape>
            </w:pict>
          </mc:Fallback>
        </mc:AlternateContent>
      </w:r>
    </w:p>
    <w:p w14:paraId="79C9AA29" w14:textId="4891DFD4" w:rsidR="001056B9" w:rsidRDefault="001056B9" w:rsidP="00A05CDE">
      <w:pPr>
        <w:pStyle w:val="SIT-FOOTER"/>
      </w:pPr>
    </w:p>
    <w:p w14:paraId="1F44A873" w14:textId="27FF14DA" w:rsidR="001056B9" w:rsidRDefault="001056B9" w:rsidP="00A05CDE">
      <w:pPr>
        <w:pStyle w:val="SIT-FOOTER"/>
      </w:pPr>
    </w:p>
    <w:p w14:paraId="7FCFB733" w14:textId="5EB40EB8" w:rsidR="001056B9" w:rsidRDefault="001056B9" w:rsidP="00A05CDE">
      <w:pPr>
        <w:pStyle w:val="SIT-FOOTER"/>
      </w:pPr>
    </w:p>
    <w:p w14:paraId="3CA597F7" w14:textId="37C3A085" w:rsidR="001056B9" w:rsidRDefault="001056B9" w:rsidP="00A05CDE">
      <w:pPr>
        <w:pStyle w:val="SIT-FOOTER"/>
      </w:pPr>
    </w:p>
    <w:p w14:paraId="66F1D439" w14:textId="66677A9A" w:rsidR="001056B9" w:rsidRDefault="001056B9" w:rsidP="00A05CDE">
      <w:pPr>
        <w:pStyle w:val="SIT-FOOTER"/>
      </w:pPr>
    </w:p>
    <w:p w14:paraId="2AD7555E" w14:textId="21F2AE73" w:rsidR="001056B9" w:rsidRDefault="001056B9" w:rsidP="00A05CDE">
      <w:pPr>
        <w:pStyle w:val="SIT-FOOTER"/>
      </w:pPr>
    </w:p>
    <w:p w14:paraId="761B2733" w14:textId="0ABBBCED" w:rsidR="001056B9" w:rsidRDefault="001056B9" w:rsidP="00A05CDE">
      <w:pPr>
        <w:pStyle w:val="SIT-FOOTER"/>
      </w:pPr>
    </w:p>
    <w:p w14:paraId="5F4B8B11" w14:textId="7022E324" w:rsidR="001056B9" w:rsidRDefault="001056B9" w:rsidP="00A05CDE">
      <w:pPr>
        <w:pStyle w:val="SIT-FOOTER"/>
      </w:pPr>
    </w:p>
    <w:p w14:paraId="0570BF5D" w14:textId="5169F9D2" w:rsidR="001056B9" w:rsidRDefault="001056B9" w:rsidP="00A05CDE">
      <w:pPr>
        <w:pStyle w:val="SIT-FOOTER"/>
      </w:pPr>
    </w:p>
    <w:p w14:paraId="69A1DF7A" w14:textId="020744A2" w:rsidR="001056B9" w:rsidRDefault="001056B9" w:rsidP="00A05CDE">
      <w:pPr>
        <w:pStyle w:val="SIT-FOOTER"/>
      </w:pPr>
    </w:p>
    <w:p w14:paraId="6BE0B13F" w14:textId="25FCB926" w:rsidR="001056B9" w:rsidRDefault="001056B9" w:rsidP="00A05CDE">
      <w:pPr>
        <w:pStyle w:val="SIT-FOOTER"/>
      </w:pPr>
    </w:p>
    <w:p w14:paraId="6B57A990" w14:textId="1D10F373" w:rsidR="001056B9" w:rsidRDefault="001056B9" w:rsidP="00A05CDE">
      <w:pPr>
        <w:pStyle w:val="SIT-FOOTER"/>
      </w:pPr>
    </w:p>
    <w:p w14:paraId="2E583940" w14:textId="0999281E" w:rsidR="001056B9" w:rsidRDefault="001056B9" w:rsidP="00A05CDE">
      <w:pPr>
        <w:pStyle w:val="SIT-FOOTER"/>
      </w:pPr>
    </w:p>
    <w:p w14:paraId="53A4AE89" w14:textId="6FC89AFA" w:rsidR="001056B9" w:rsidRDefault="001056B9" w:rsidP="00A05CDE">
      <w:pPr>
        <w:pStyle w:val="SIT-FOOTER"/>
      </w:pPr>
    </w:p>
    <w:p w14:paraId="7DEE6785" w14:textId="3E065F83" w:rsidR="001056B9" w:rsidRDefault="001056B9" w:rsidP="00A05CDE">
      <w:pPr>
        <w:pStyle w:val="SIT-FOOTER"/>
      </w:pPr>
    </w:p>
    <w:p w14:paraId="158B0AB8" w14:textId="1226FE6D" w:rsidR="001056B9" w:rsidRDefault="001056B9" w:rsidP="00A05CDE">
      <w:pPr>
        <w:pStyle w:val="SIT-FOOTER"/>
      </w:pPr>
    </w:p>
    <w:p w14:paraId="7CFB5D4E" w14:textId="52378500" w:rsidR="001056B9" w:rsidRDefault="001056B9" w:rsidP="00A05CDE">
      <w:pPr>
        <w:pStyle w:val="SIT-FOOTER"/>
      </w:pPr>
    </w:p>
    <w:p w14:paraId="36F64105" w14:textId="20292580" w:rsidR="001056B9" w:rsidRDefault="001056B9" w:rsidP="00A05CDE">
      <w:pPr>
        <w:pStyle w:val="SIT-FOOTER"/>
      </w:pPr>
    </w:p>
    <w:p w14:paraId="65905A51" w14:textId="6DE5C5D1" w:rsidR="001056B9" w:rsidRDefault="001056B9" w:rsidP="00A05CDE">
      <w:pPr>
        <w:pStyle w:val="SIT-FOOTER"/>
      </w:pPr>
    </w:p>
    <w:p w14:paraId="22E2CE73" w14:textId="7216DE6D" w:rsidR="001056B9" w:rsidRDefault="001056B9" w:rsidP="00A05CDE">
      <w:pPr>
        <w:pStyle w:val="SIT-FOOTER"/>
      </w:pPr>
    </w:p>
    <w:p w14:paraId="725FF4D4" w14:textId="66406552" w:rsidR="001056B9" w:rsidRDefault="001056B9" w:rsidP="00A05CDE">
      <w:pPr>
        <w:pStyle w:val="SIT-FOOTER"/>
      </w:pPr>
    </w:p>
    <w:p w14:paraId="4F7BE1D1" w14:textId="5E92DF66" w:rsidR="001056B9" w:rsidRDefault="001056B9" w:rsidP="00A05CDE">
      <w:pPr>
        <w:pStyle w:val="SIT-FOOTER"/>
      </w:pPr>
    </w:p>
    <w:p w14:paraId="4391290A" w14:textId="32E04E6F" w:rsidR="001056B9" w:rsidRDefault="001056B9" w:rsidP="00A05CDE">
      <w:pPr>
        <w:pStyle w:val="SIT-FOOTER"/>
      </w:pPr>
    </w:p>
    <w:p w14:paraId="622DBE15" w14:textId="0FE20998" w:rsidR="001056B9" w:rsidRDefault="001056B9" w:rsidP="00A05CDE">
      <w:pPr>
        <w:pStyle w:val="SIT-FOOTER"/>
      </w:pPr>
    </w:p>
    <w:p w14:paraId="6D96B726" w14:textId="49FD3014" w:rsidR="001056B9" w:rsidRDefault="001056B9" w:rsidP="00A05CDE">
      <w:pPr>
        <w:pStyle w:val="SIT-FOOTER"/>
      </w:pPr>
    </w:p>
    <w:p w14:paraId="112A5219" w14:textId="1F9C52F7" w:rsidR="001056B9" w:rsidRDefault="001056B9" w:rsidP="00A05CDE">
      <w:pPr>
        <w:pStyle w:val="SIT-FOOTER"/>
      </w:pPr>
    </w:p>
    <w:p w14:paraId="4B2784F4" w14:textId="46245976" w:rsidR="001056B9" w:rsidRDefault="001056B9" w:rsidP="00A05CDE">
      <w:pPr>
        <w:pStyle w:val="SIT-FOOTER"/>
      </w:pPr>
    </w:p>
    <w:p w14:paraId="7B88CF04" w14:textId="4A7AD3C6" w:rsidR="001056B9" w:rsidRDefault="001056B9" w:rsidP="00A05CDE">
      <w:pPr>
        <w:pStyle w:val="SIT-FOOTER"/>
      </w:pPr>
    </w:p>
    <w:p w14:paraId="651B2E91" w14:textId="5ED65022" w:rsidR="001056B9" w:rsidRDefault="001056B9" w:rsidP="00A05CDE">
      <w:pPr>
        <w:pStyle w:val="SIT-FOOTER"/>
      </w:pPr>
    </w:p>
    <w:p w14:paraId="5ECD11ED" w14:textId="7C358850" w:rsidR="001056B9" w:rsidRDefault="001056B9" w:rsidP="00A05CDE">
      <w:pPr>
        <w:pStyle w:val="SIT-FOOTER"/>
      </w:pPr>
    </w:p>
    <w:p w14:paraId="2CBB4F63" w14:textId="28E15937" w:rsidR="001056B9" w:rsidRDefault="001056B9" w:rsidP="00A05CDE">
      <w:pPr>
        <w:pStyle w:val="SIT-FOOTER"/>
      </w:pPr>
    </w:p>
    <w:p w14:paraId="68285B0F" w14:textId="6F3A449C" w:rsidR="001056B9" w:rsidRDefault="001056B9" w:rsidP="00A05CDE">
      <w:pPr>
        <w:pStyle w:val="SIT-FOOTER"/>
      </w:pPr>
    </w:p>
    <w:p w14:paraId="2966FFAC" w14:textId="6F6B2BA5" w:rsidR="001056B9" w:rsidRDefault="001056B9" w:rsidP="00A05CDE">
      <w:pPr>
        <w:pStyle w:val="SIT-FOOTER"/>
      </w:pPr>
    </w:p>
    <w:p w14:paraId="7D7641B0" w14:textId="3CC2FABE" w:rsidR="001056B9" w:rsidRDefault="001056B9" w:rsidP="00A05CDE">
      <w:pPr>
        <w:pStyle w:val="SIT-FOOTER"/>
      </w:pPr>
    </w:p>
    <w:p w14:paraId="1F1A23F7" w14:textId="48E28582" w:rsidR="001056B9" w:rsidRDefault="001056B9" w:rsidP="00A05CDE">
      <w:pPr>
        <w:pStyle w:val="SIT-FOOTER"/>
      </w:pPr>
    </w:p>
    <w:p w14:paraId="3528B0B5" w14:textId="750FD97B" w:rsidR="001056B9" w:rsidRDefault="001056B9" w:rsidP="00A05CDE">
      <w:pPr>
        <w:pStyle w:val="SIT-FOOTER"/>
      </w:pPr>
    </w:p>
    <w:p w14:paraId="7C1739B1" w14:textId="220D3ECD" w:rsidR="001056B9" w:rsidRDefault="001056B9" w:rsidP="00A05CDE">
      <w:pPr>
        <w:pStyle w:val="SIT-FOOTER"/>
      </w:pPr>
    </w:p>
    <w:p w14:paraId="712F0FEB" w14:textId="35829538" w:rsidR="001056B9" w:rsidRDefault="001056B9" w:rsidP="00A05CDE">
      <w:pPr>
        <w:pStyle w:val="SIT-FOOTER"/>
      </w:pPr>
    </w:p>
    <w:p w14:paraId="6DA36014" w14:textId="2FA9DE32" w:rsidR="001056B9" w:rsidRDefault="001056B9" w:rsidP="00A05CDE">
      <w:pPr>
        <w:pStyle w:val="SIT-FOOTER"/>
      </w:pPr>
    </w:p>
    <w:p w14:paraId="22BDF29E" w14:textId="6C1151B1" w:rsidR="001056B9" w:rsidRDefault="001056B9" w:rsidP="00A05CDE">
      <w:pPr>
        <w:pStyle w:val="SIT-FOOTER"/>
      </w:pPr>
    </w:p>
    <w:p w14:paraId="6F77D947" w14:textId="63D75ADF" w:rsidR="001056B9" w:rsidRDefault="001056B9" w:rsidP="00A05CDE">
      <w:pPr>
        <w:pStyle w:val="SIT-FOOTER"/>
      </w:pPr>
    </w:p>
    <w:p w14:paraId="57C6145F" w14:textId="77777777" w:rsidR="001056B9" w:rsidRDefault="001056B9" w:rsidP="00A05CDE">
      <w:pPr>
        <w:pStyle w:val="SIT-FOOTER"/>
      </w:pPr>
    </w:p>
    <w:p w14:paraId="174FF748" w14:textId="6628AB61" w:rsidR="00135555" w:rsidRDefault="00135555" w:rsidP="00A05CDE">
      <w:pPr>
        <w:pStyle w:val="SIT-FOOTER"/>
      </w:pPr>
    </w:p>
    <w:p w14:paraId="414384C6" w14:textId="56498648" w:rsidR="00E255D4" w:rsidRDefault="00E255D4" w:rsidP="00A05CDE">
      <w:pPr>
        <w:pStyle w:val="SIT-FOOTER"/>
      </w:pPr>
    </w:p>
    <w:p w14:paraId="5DB156A4" w14:textId="29F3257A" w:rsidR="00E255D4" w:rsidRDefault="00E255D4" w:rsidP="00A05CDE">
      <w:pPr>
        <w:pStyle w:val="SIT-FOOTER"/>
      </w:pPr>
      <w:r>
        <w:rPr>
          <w:noProof/>
        </w:rPr>
        <mc:AlternateContent>
          <mc:Choice Requires="wps">
            <w:drawing>
              <wp:anchor distT="0" distB="0" distL="114300" distR="114300" simplePos="0" relativeHeight="251668480" behindDoc="0" locked="0" layoutInCell="1" allowOverlap="1" wp14:anchorId="6FF174D0" wp14:editId="01A3CC07">
                <wp:simplePos x="0" y="0"/>
                <wp:positionH relativeFrom="column">
                  <wp:posOffset>0</wp:posOffset>
                </wp:positionH>
                <wp:positionV relativeFrom="paragraph">
                  <wp:posOffset>-635</wp:posOffset>
                </wp:positionV>
                <wp:extent cx="5780598" cy="8094428"/>
                <wp:effectExtent l="0" t="0" r="10795" b="20955"/>
                <wp:wrapNone/>
                <wp:docPr id="27" name="Text Box 27"/>
                <wp:cNvGraphicFramePr/>
                <a:graphic xmlns:a="http://schemas.openxmlformats.org/drawingml/2006/main">
                  <a:graphicData uri="http://schemas.microsoft.com/office/word/2010/wordprocessingShape">
                    <wps:wsp>
                      <wps:cNvSpPr txBox="1"/>
                      <wps:spPr>
                        <a:xfrm>
                          <a:off x="0" y="0"/>
                          <a:ext cx="5780598" cy="8094428"/>
                        </a:xfrm>
                        <a:prstGeom prst="rect">
                          <a:avLst/>
                        </a:prstGeom>
                        <a:solidFill>
                          <a:schemeClr val="lt1"/>
                        </a:solidFill>
                        <a:ln w="6350">
                          <a:solidFill>
                            <a:prstClr val="black"/>
                          </a:solidFill>
                        </a:ln>
                      </wps:spPr>
                      <wps:txbx>
                        <w:txbxContent>
                          <w:p w14:paraId="6B1570AB" w14:textId="3D65C418" w:rsidR="00E255D4" w:rsidRDefault="00E255D4" w:rsidP="00E255D4">
                            <w:pPr>
                              <w:pStyle w:val="paragraph"/>
                              <w:ind w:left="105"/>
                              <w:textAlignment w:val="baseline"/>
                            </w:pPr>
                            <w:r>
                              <w:rPr>
                                <w:rStyle w:val="normaltextrun"/>
                                <w:rFonts w:eastAsiaTheme="majorEastAsia"/>
                                <w:b/>
                                <w:bCs/>
                                <w:sz w:val="28"/>
                                <w:szCs w:val="28"/>
                                <w:lang w:val="en"/>
                              </w:rPr>
                              <w:t xml:space="preserve">EXPERIMENT: Circling water in nature (group </w:t>
                            </w:r>
                            <w:r w:rsidR="008D19BA">
                              <w:rPr>
                                <w:rStyle w:val="normaltextrun"/>
                                <w:rFonts w:eastAsiaTheme="majorEastAsia"/>
                                <w:b/>
                                <w:bCs/>
                                <w:sz w:val="28"/>
                                <w:szCs w:val="28"/>
                                <w:lang w:val="en"/>
                              </w:rPr>
                              <w:t>3</w:t>
                            </w:r>
                            <w:r>
                              <w:rPr>
                                <w:rStyle w:val="normaltextrun"/>
                                <w:rFonts w:eastAsiaTheme="majorEastAsia"/>
                                <w:b/>
                                <w:bCs/>
                                <w:sz w:val="28"/>
                                <w:szCs w:val="28"/>
                                <w:lang w:val="en"/>
                              </w:rPr>
                              <w:t>)</w:t>
                            </w:r>
                            <w:r>
                              <w:rPr>
                                <w:rStyle w:val="eop"/>
                                <w:rFonts w:eastAsiaTheme="majorEastAsia"/>
                                <w:sz w:val="28"/>
                                <w:szCs w:val="28"/>
                              </w:rPr>
                              <w:t> </w:t>
                            </w:r>
                          </w:p>
                          <w:p w14:paraId="30903CC5" w14:textId="77777777" w:rsidR="00E255D4" w:rsidRDefault="00E255D4" w:rsidP="00E255D4">
                            <w:pPr>
                              <w:pStyle w:val="paragraph"/>
                              <w:ind w:left="105"/>
                              <w:textAlignment w:val="baseline"/>
                            </w:pPr>
                            <w:r>
                              <w:rPr>
                                <w:rStyle w:val="normaltextrun"/>
                                <w:rFonts w:eastAsiaTheme="majorEastAsia"/>
                                <w:lang w:val="en"/>
                              </w:rPr>
                              <w:t>First and last name:</w:t>
                            </w:r>
                            <w:r>
                              <w:rPr>
                                <w:rStyle w:val="tabchar"/>
                                <w:rFonts w:eastAsiaTheme="majorEastAsia"/>
                              </w:rPr>
                              <w:t xml:space="preserve">                                                              </w:t>
                            </w:r>
                            <w:r>
                              <w:rPr>
                                <w:rStyle w:val="normaltextrun"/>
                                <w:rFonts w:eastAsiaTheme="majorEastAsia"/>
                                <w:lang w:val="en"/>
                              </w:rPr>
                              <w:t>Class:</w:t>
                            </w:r>
                            <w:r>
                              <w:rPr>
                                <w:rStyle w:val="tabchar"/>
                                <w:rFonts w:eastAsiaTheme="majorEastAsia"/>
                              </w:rPr>
                              <w:t xml:space="preserve">                    </w:t>
                            </w:r>
                            <w:r>
                              <w:rPr>
                                <w:rStyle w:val="normaltextrun"/>
                                <w:rFonts w:eastAsiaTheme="majorEastAsia"/>
                                <w:lang w:val="en"/>
                              </w:rPr>
                              <w:t>Date:</w:t>
                            </w:r>
                          </w:p>
                          <w:p w14:paraId="287813BB" w14:textId="77777777" w:rsidR="00E255D4" w:rsidRDefault="00E255D4" w:rsidP="00E255D4">
                            <w:pPr>
                              <w:pStyle w:val="paragraph"/>
                              <w:ind w:left="105"/>
                              <w:textAlignment w:val="baseline"/>
                              <w:rPr>
                                <w:rStyle w:val="normaltextrun"/>
                                <w:rFonts w:eastAsiaTheme="majorEastAsia"/>
                                <w:b/>
                                <w:bCs/>
                                <w:sz w:val="22"/>
                                <w:szCs w:val="22"/>
                                <w:lang w:val="en"/>
                              </w:rPr>
                            </w:pPr>
                          </w:p>
                          <w:p w14:paraId="2199AF52" w14:textId="25599C58" w:rsidR="00E255D4" w:rsidRDefault="00E255D4" w:rsidP="00E255D4">
                            <w:pPr>
                              <w:pStyle w:val="paragraph"/>
                              <w:ind w:left="105"/>
                              <w:textAlignment w:val="baseline"/>
                            </w:pPr>
                            <w:r>
                              <w:rPr>
                                <w:rStyle w:val="normaltextrun"/>
                                <w:rFonts w:eastAsiaTheme="majorEastAsia"/>
                                <w:b/>
                                <w:bCs/>
                                <w:sz w:val="22"/>
                                <w:szCs w:val="22"/>
                                <w:lang w:val="en"/>
                              </w:rPr>
                              <w:t xml:space="preserve">ACCESSORIES: </w:t>
                            </w:r>
                            <w:r w:rsidR="008D19BA">
                              <w:rPr>
                                <w:rStyle w:val="normaltextrun"/>
                                <w:sz w:val="22"/>
                                <w:szCs w:val="22"/>
                                <w:lang w:val="en"/>
                              </w:rPr>
                              <w:t>jar, glass, foil, eraser, ice bucket</w:t>
                            </w:r>
                          </w:p>
                          <w:p w14:paraId="1FE7B415" w14:textId="5978A34B" w:rsidR="00E255D4" w:rsidRDefault="00E255D4" w:rsidP="008D19BA">
                            <w:pPr>
                              <w:pStyle w:val="paragraph"/>
                              <w:ind w:left="105"/>
                              <w:textAlignment w:val="baseline"/>
                            </w:pPr>
                            <w:r>
                              <w:rPr>
                                <w:rStyle w:val="normaltextrun"/>
                                <w:rFonts w:eastAsiaTheme="majorEastAsia"/>
                                <w:b/>
                                <w:bCs/>
                                <w:sz w:val="22"/>
                                <w:szCs w:val="22"/>
                                <w:lang w:val="en"/>
                              </w:rPr>
                              <w:t>CHEMICALS:</w:t>
                            </w:r>
                            <w:r w:rsidR="008D19BA">
                              <w:rPr>
                                <w:rStyle w:val="normaltextrun"/>
                                <w:rFonts w:eastAsiaTheme="majorEastAsia"/>
                                <w:b/>
                                <w:bCs/>
                                <w:sz w:val="22"/>
                                <w:szCs w:val="22"/>
                                <w:lang w:val="en"/>
                              </w:rPr>
                              <w:t xml:space="preserve"> </w:t>
                            </w:r>
                            <w:r w:rsidR="008D19BA">
                              <w:rPr>
                                <w:rStyle w:val="normaltextrun"/>
                                <w:rFonts w:eastAsiaTheme="majorEastAsia"/>
                                <w:sz w:val="22"/>
                                <w:szCs w:val="22"/>
                                <w:lang w:val="en"/>
                              </w:rPr>
                              <w:t>boiled water, ice</w:t>
                            </w:r>
                            <w:r w:rsidR="008D19BA">
                              <w:rPr>
                                <w:rStyle w:val="eop"/>
                                <w:rFonts w:eastAsiaTheme="majorEastAsia"/>
                                <w:sz w:val="22"/>
                                <w:szCs w:val="22"/>
                              </w:rPr>
                              <w:t> </w:t>
                            </w:r>
                          </w:p>
                          <w:p w14:paraId="16F4548F" w14:textId="77777777" w:rsidR="00E255D4" w:rsidRDefault="00E255D4" w:rsidP="00E255D4">
                            <w:pPr>
                              <w:pStyle w:val="paragraph"/>
                              <w:ind w:left="105"/>
                              <w:textAlignment w:val="baseline"/>
                            </w:pPr>
                            <w:r>
                              <w:rPr>
                                <w:rStyle w:val="normaltextrun"/>
                                <w:rFonts w:eastAsiaTheme="majorEastAsia"/>
                                <w:b/>
                                <w:bCs/>
                                <w:sz w:val="22"/>
                                <w:szCs w:val="22"/>
                                <w:lang w:val="en"/>
                              </w:rPr>
                              <w:t>PRECAUTIONS: Treat the jar with hot water in it carefully!</w:t>
                            </w:r>
                            <w:r>
                              <w:rPr>
                                <w:rStyle w:val="eop"/>
                                <w:rFonts w:eastAsiaTheme="majorEastAsia"/>
                                <w:sz w:val="22"/>
                                <w:szCs w:val="22"/>
                              </w:rPr>
                              <w:t> </w:t>
                            </w:r>
                          </w:p>
                          <w:p w14:paraId="365CBE01" w14:textId="77777777" w:rsidR="00E255D4" w:rsidRDefault="00E255D4" w:rsidP="00E255D4">
                            <w:pPr>
                              <w:pStyle w:val="paragraph"/>
                              <w:ind w:left="105" w:right="90"/>
                              <w:textAlignment w:val="baseline"/>
                              <w:rPr>
                                <w:rStyle w:val="normaltextrun"/>
                                <w:rFonts w:eastAsiaTheme="majorEastAsia"/>
                                <w:sz w:val="22"/>
                                <w:szCs w:val="22"/>
                                <w:lang w:val="en"/>
                              </w:rPr>
                            </w:pPr>
                          </w:p>
                          <w:p w14:paraId="120965E9" w14:textId="77777777" w:rsidR="008D19BA" w:rsidRDefault="008D19BA" w:rsidP="008D19BA">
                            <w:pPr>
                              <w:pStyle w:val="paragraph"/>
                              <w:ind w:left="105"/>
                              <w:textAlignment w:val="baseline"/>
                            </w:pPr>
                            <w:r>
                              <w:rPr>
                                <w:rStyle w:val="normaltextrun"/>
                                <w:rFonts w:eastAsiaTheme="majorEastAsia"/>
                                <w:sz w:val="22"/>
                                <w:szCs w:val="22"/>
                                <w:lang w:val="en"/>
                              </w:rPr>
                              <w:t>In a glass with boiled water, carefully place an empty glass in a glass in a way that puts the bottom of the glass at the bottom of the glass. Cover the glass with foil and tighten the foil with a rubber band.</w:t>
                            </w:r>
                            <w:r>
                              <w:rPr>
                                <w:rStyle w:val="eop"/>
                                <w:rFonts w:eastAsiaTheme="majorEastAsia"/>
                                <w:sz w:val="22"/>
                                <w:szCs w:val="22"/>
                              </w:rPr>
                              <w:t> </w:t>
                            </w:r>
                          </w:p>
                          <w:p w14:paraId="1EF1EDDA" w14:textId="5304D7AD" w:rsidR="00E255D4" w:rsidRPr="00E255D4" w:rsidRDefault="00E255D4" w:rsidP="00E255D4">
                            <w:pPr>
                              <w:pStyle w:val="paragraph"/>
                              <w:ind w:left="105" w:right="90"/>
                              <w:jc w:val="both"/>
                              <w:textAlignment w:val="baseline"/>
                              <w:rPr>
                                <w:rFonts w:eastAsiaTheme="majorEastAsia"/>
                                <w:sz w:val="22"/>
                                <w:szCs w:val="22"/>
                              </w:rPr>
                            </w:pPr>
                          </w:p>
                          <w:p w14:paraId="423E9498" w14:textId="77777777" w:rsidR="00E255D4" w:rsidRPr="006C5ED8" w:rsidRDefault="00E255D4" w:rsidP="008D19BA">
                            <w:pPr>
                              <w:pStyle w:val="paragraph"/>
                              <w:numPr>
                                <w:ilvl w:val="0"/>
                                <w:numId w:val="44"/>
                              </w:numPr>
                              <w:textAlignment w:val="baseline"/>
                              <w:rPr>
                                <w:rStyle w:val="eop"/>
                                <w:rFonts w:ascii="Comic Sans MS" w:hAnsi="Comic Sans MS"/>
                                <w:sz w:val="22"/>
                                <w:szCs w:val="22"/>
                              </w:rPr>
                            </w:pPr>
                            <w:r>
                              <w:rPr>
                                <w:rStyle w:val="normaltextrun"/>
                                <w:rFonts w:eastAsiaTheme="majorEastAsia"/>
                                <w:sz w:val="22"/>
                                <w:szCs w:val="22"/>
                                <w:lang w:val="en"/>
                              </w:rPr>
                              <w:t>Make a note of the observations.</w:t>
                            </w:r>
                            <w:r>
                              <w:rPr>
                                <w:rStyle w:val="eop"/>
                                <w:rFonts w:eastAsiaTheme="majorEastAsia"/>
                                <w:sz w:val="22"/>
                                <w:szCs w:val="22"/>
                              </w:rPr>
                              <w:t> </w:t>
                            </w:r>
                          </w:p>
                          <w:p w14:paraId="75D7613C" w14:textId="77777777" w:rsidR="00E255D4" w:rsidRDefault="00E255D4" w:rsidP="00E255D4">
                            <w:pPr>
                              <w:pStyle w:val="paragraph"/>
                              <w:textAlignment w:val="baseline"/>
                              <w:rPr>
                                <w:rStyle w:val="eop"/>
                                <w:rFonts w:ascii="Comic Sans MS" w:hAnsi="Comic Sans MS"/>
                                <w:sz w:val="22"/>
                                <w:szCs w:val="22"/>
                              </w:rPr>
                            </w:pPr>
                          </w:p>
                          <w:p w14:paraId="62BA28B7" w14:textId="77777777" w:rsidR="00E255D4" w:rsidRPr="006C5ED8" w:rsidRDefault="00E255D4" w:rsidP="008D19BA">
                            <w:pPr>
                              <w:pStyle w:val="paragraph"/>
                              <w:numPr>
                                <w:ilvl w:val="0"/>
                                <w:numId w:val="44"/>
                              </w:numPr>
                              <w:rPr>
                                <w:rFonts w:eastAsiaTheme="majorEastAsia"/>
                              </w:rPr>
                            </w:pPr>
                            <w:r w:rsidRPr="001056B9">
                              <w:rPr>
                                <w:rStyle w:val="normaltextrun"/>
                                <w:rFonts w:eastAsiaTheme="majorEastAsia"/>
                                <w:sz w:val="22"/>
                                <w:szCs w:val="22"/>
                                <w:lang w:val="en"/>
                              </w:rPr>
                              <w:t>Add 2-3 pieces of ice to the surface of the foil and wait two to three minutes.</w:t>
                            </w:r>
                            <w:r w:rsidRPr="001056B9">
                              <w:rPr>
                                <w:rStyle w:val="eop"/>
                                <w:rFonts w:eastAsiaTheme="majorEastAsia"/>
                                <w:sz w:val="22"/>
                                <w:szCs w:val="22"/>
                              </w:rPr>
                              <w:t> </w:t>
                            </w:r>
                            <w:r w:rsidRPr="00E32F4F">
                              <w:rPr>
                                <w:rFonts w:eastAsiaTheme="majorEastAsia"/>
                                <w:sz w:val="22"/>
                                <w:szCs w:val="22"/>
                                <w:lang w:val="en"/>
                              </w:rPr>
                              <w:t>After that, remove the foil and look at the foil from the inside. Make a note of observations.</w:t>
                            </w:r>
                            <w:r w:rsidRPr="006C5ED8">
                              <w:rPr>
                                <w:rFonts w:eastAsiaTheme="majorEastAsia"/>
                              </w:rPr>
                              <w:t> </w:t>
                            </w:r>
                          </w:p>
                          <w:p w14:paraId="1AB8E04E" w14:textId="77777777" w:rsidR="00E255D4" w:rsidRDefault="00E255D4" w:rsidP="00E255D4">
                            <w:pPr>
                              <w:pStyle w:val="paragraph"/>
                              <w:textAlignment w:val="baseline"/>
                            </w:pPr>
                          </w:p>
                          <w:p w14:paraId="4181D26C" w14:textId="77777777" w:rsidR="00E255D4" w:rsidRPr="00E255D4" w:rsidRDefault="00E255D4" w:rsidP="008D19BA">
                            <w:pPr>
                              <w:pStyle w:val="paragraph"/>
                              <w:numPr>
                                <w:ilvl w:val="0"/>
                                <w:numId w:val="44"/>
                              </w:numPr>
                              <w:textAlignment w:val="baseline"/>
                              <w:rPr>
                                <w:rStyle w:val="normaltextrun"/>
                                <w:rFonts w:ascii="Calibri" w:hAnsi="Calibri" w:cs="Calibri"/>
                                <w:sz w:val="22"/>
                                <w:szCs w:val="22"/>
                              </w:rPr>
                            </w:pPr>
                            <w:r>
                              <w:rPr>
                                <w:rStyle w:val="normaltextrun"/>
                                <w:sz w:val="22"/>
                                <w:szCs w:val="22"/>
                                <w:lang w:val="en"/>
                              </w:rPr>
                              <w:t xml:space="preserve">Conclude what caused the resulting change in the inner cavity of the foil. </w:t>
                            </w:r>
                          </w:p>
                          <w:p w14:paraId="2C725B04" w14:textId="77777777" w:rsidR="00E255D4" w:rsidRPr="00E255D4" w:rsidRDefault="00E255D4" w:rsidP="00E255D4">
                            <w:pPr>
                              <w:rPr>
                                <w:rStyle w:val="normaltextrun"/>
                                <w:rFonts w:ascii="Calibri" w:hAnsi="Calibri" w:cs="Calibri"/>
                              </w:rPr>
                            </w:pPr>
                          </w:p>
                          <w:p w14:paraId="3A1A83DE" w14:textId="77777777" w:rsidR="00E255D4" w:rsidRDefault="00E255D4" w:rsidP="008D19BA">
                            <w:pPr>
                              <w:pStyle w:val="paragraph"/>
                              <w:numPr>
                                <w:ilvl w:val="0"/>
                                <w:numId w:val="44"/>
                              </w:numPr>
                              <w:textAlignment w:val="baseline"/>
                              <w:rPr>
                                <w:rStyle w:val="normaltextrun"/>
                                <w:rFonts w:ascii="Comic Sans MS" w:hAnsi="Comic Sans MS"/>
                                <w:sz w:val="22"/>
                                <w:szCs w:val="22"/>
                              </w:rPr>
                            </w:pPr>
                            <w:r>
                              <w:rPr>
                                <w:rStyle w:val="normaltextrun"/>
                                <w:rFonts w:eastAsiaTheme="majorEastAsia"/>
                                <w:sz w:val="22"/>
                                <w:szCs w:val="22"/>
                                <w:lang w:val="en"/>
                              </w:rPr>
                              <w:t>Then he takes the glass out of the glass and let one of the students in the group turn the glass to the palm of his hand</w:t>
                            </w:r>
                            <w:r>
                              <w:rPr>
                                <w:rStyle w:val="eop"/>
                                <w:rFonts w:eastAsiaTheme="majorEastAsia"/>
                                <w:sz w:val="22"/>
                                <w:szCs w:val="22"/>
                              </w:rPr>
                              <w:t> </w:t>
                            </w:r>
                            <w:r w:rsidRPr="006C5ED8">
                              <w:rPr>
                                <w:rStyle w:val="normaltextrun"/>
                                <w:rFonts w:eastAsiaTheme="majorEastAsia"/>
                                <w:sz w:val="22"/>
                                <w:szCs w:val="22"/>
                                <w:lang w:val="en"/>
                              </w:rPr>
                              <w:t>your hands.</w:t>
                            </w:r>
                          </w:p>
                          <w:p w14:paraId="2641A634" w14:textId="77777777" w:rsidR="00E255D4" w:rsidRPr="00E255D4" w:rsidRDefault="00E255D4" w:rsidP="00E255D4">
                            <w:pPr>
                              <w:pStyle w:val="ListParagraph"/>
                              <w:numPr>
                                <w:ilvl w:val="0"/>
                                <w:numId w:val="0"/>
                              </w:numPr>
                              <w:ind w:left="720"/>
                              <w:rPr>
                                <w:rFonts w:ascii="Times New Roman" w:hAnsi="Times New Roman" w:cs="Times New Roman"/>
                              </w:rPr>
                            </w:pPr>
                            <w:r w:rsidRPr="00E255D4">
                              <w:rPr>
                                <w:rFonts w:ascii="Times New Roman" w:hAnsi="Times New Roman" w:cs="Times New Roman"/>
                              </w:rPr>
                              <w:t xml:space="preserve">Make a note of the observations. </w:t>
                            </w:r>
                          </w:p>
                          <w:p w14:paraId="3F91E877" w14:textId="77777777" w:rsidR="00E255D4" w:rsidRPr="00E255D4" w:rsidRDefault="00E255D4" w:rsidP="00E255D4">
                            <w:pPr>
                              <w:rPr>
                                <w:rFonts w:ascii="Comic Sans MS" w:hAnsi="Comic Sans MS"/>
                              </w:rPr>
                            </w:pPr>
                          </w:p>
                          <w:p w14:paraId="5B8FF352" w14:textId="77777777" w:rsidR="00E255D4" w:rsidRPr="00E255D4" w:rsidRDefault="00E255D4" w:rsidP="008D19BA">
                            <w:pPr>
                              <w:pStyle w:val="ListParagraph"/>
                              <w:numPr>
                                <w:ilvl w:val="0"/>
                                <w:numId w:val="44"/>
                              </w:numPr>
                              <w:rPr>
                                <w:rFonts w:ascii="Times New Roman" w:hAnsi="Times New Roman" w:cs="Times New Roman"/>
                              </w:rPr>
                            </w:pPr>
                            <w:r w:rsidRPr="00E255D4">
                              <w:rPr>
                                <w:rFonts w:ascii="Times New Roman" w:hAnsi="Times New Roman" w:cs="Times New Roman"/>
                              </w:rPr>
                              <w:t xml:space="preserve">Support your answers with an example from nature.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F174D0" id="Text Box 27" o:spid="_x0000_s1029" type="#_x0000_t202" style="position:absolute;margin-left:0;margin-top:-.05pt;width:455.15pt;height:637.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" fillcolor="white [3201]" strokeweight=".5pt">
                <v:textbox>
                  <w:txbxContent>
                    <w:p w14:paraId="6B1570AB" w14:textId="3D65C418" w:rsidR="00E255D4" w:rsidRDefault="00E255D4" w:rsidP="00E255D4">
                      <w:pPr>
                        <w:pStyle w:val="paragraph"/>
                        <w:ind w:left="105"/>
                        <w:textAlignment w:val="baseline"/>
                      </w:pPr>
                      <w:r>
                        <w:rPr>
                          <w:rStyle w:val="normaltextrun"/>
                          <w:rFonts w:eastAsiaTheme="majorEastAsia"/>
                          <w:b/>
                          <w:bCs/>
                          <w:sz w:val="28"/>
                          <w:szCs w:val="28"/>
                          <w:lang w:val="en"/>
                        </w:rPr>
                        <w:t xml:space="preserve">EXPERIMENT: Circling water in nature (group </w:t>
                      </w:r>
                      <w:r w:rsidR="008D19BA">
                        <w:rPr>
                          <w:rStyle w:val="normaltextrun"/>
                          <w:rFonts w:eastAsiaTheme="majorEastAsia"/>
                          <w:b/>
                          <w:bCs/>
                          <w:sz w:val="28"/>
                          <w:szCs w:val="28"/>
                          <w:lang w:val="en"/>
                        </w:rPr>
                        <w:t>3</w:t>
                      </w:r>
                      <w:r>
                        <w:rPr>
                          <w:rStyle w:val="normaltextrun"/>
                          <w:rFonts w:eastAsiaTheme="majorEastAsia"/>
                          <w:b/>
                          <w:bCs/>
                          <w:sz w:val="28"/>
                          <w:szCs w:val="28"/>
                          <w:lang w:val="en"/>
                        </w:rPr>
                        <w:t>)</w:t>
                      </w:r>
                      <w:r>
                        <w:rPr>
                          <w:rStyle w:val="eop"/>
                          <w:rFonts w:eastAsiaTheme="majorEastAsia"/>
                          <w:sz w:val="28"/>
                          <w:szCs w:val="28"/>
                        </w:rPr>
                        <w:t> </w:t>
                      </w:r>
                    </w:p>
                    <w:p w14:paraId="30903CC5" w14:textId="77777777" w:rsidR="00E255D4" w:rsidRDefault="00E255D4" w:rsidP="00E255D4">
                      <w:pPr>
                        <w:pStyle w:val="paragraph"/>
                        <w:ind w:left="105"/>
                        <w:textAlignment w:val="baseline"/>
                      </w:pPr>
                      <w:r>
                        <w:rPr>
                          <w:rStyle w:val="normaltextrun"/>
                          <w:rFonts w:eastAsiaTheme="majorEastAsia"/>
                          <w:lang w:val="en"/>
                        </w:rPr>
                        <w:t>First and last name:</w:t>
                      </w:r>
                      <w:r>
                        <w:rPr>
                          <w:rStyle w:val="tabchar"/>
                          <w:rFonts w:eastAsiaTheme="majorEastAsia"/>
                        </w:rPr>
                        <w:t xml:space="preserve">                                                              </w:t>
                      </w:r>
                      <w:r>
                        <w:rPr>
                          <w:rStyle w:val="normaltextrun"/>
                          <w:rFonts w:eastAsiaTheme="majorEastAsia"/>
                          <w:lang w:val="en"/>
                        </w:rPr>
                        <w:t>Class:</w:t>
                      </w:r>
                      <w:r>
                        <w:rPr>
                          <w:rStyle w:val="tabchar"/>
                          <w:rFonts w:eastAsiaTheme="majorEastAsia"/>
                        </w:rPr>
                        <w:t xml:space="preserve">                    </w:t>
                      </w:r>
                      <w:r>
                        <w:rPr>
                          <w:rStyle w:val="normaltextrun"/>
                          <w:rFonts w:eastAsiaTheme="majorEastAsia"/>
                          <w:lang w:val="en"/>
                        </w:rPr>
                        <w:t>Date:</w:t>
                      </w:r>
                    </w:p>
                    <w:p w14:paraId="287813BB" w14:textId="77777777" w:rsidR="00E255D4" w:rsidRDefault="00E255D4" w:rsidP="00E255D4">
                      <w:pPr>
                        <w:pStyle w:val="paragraph"/>
                        <w:ind w:left="105"/>
                        <w:textAlignment w:val="baseline"/>
                        <w:rPr>
                          <w:rStyle w:val="normaltextrun"/>
                          <w:rFonts w:eastAsiaTheme="majorEastAsia"/>
                          <w:b/>
                          <w:bCs/>
                          <w:sz w:val="22"/>
                          <w:szCs w:val="22"/>
                          <w:lang w:val="en"/>
                        </w:rPr>
                      </w:pPr>
                    </w:p>
                    <w:p w14:paraId="2199AF52" w14:textId="25599C58" w:rsidR="00E255D4" w:rsidRDefault="00E255D4" w:rsidP="00E255D4">
                      <w:pPr>
                        <w:pStyle w:val="paragraph"/>
                        <w:ind w:left="105"/>
                        <w:textAlignment w:val="baseline"/>
                      </w:pPr>
                      <w:r>
                        <w:rPr>
                          <w:rStyle w:val="normaltextrun"/>
                          <w:rFonts w:eastAsiaTheme="majorEastAsia"/>
                          <w:b/>
                          <w:bCs/>
                          <w:sz w:val="22"/>
                          <w:szCs w:val="22"/>
                          <w:lang w:val="en"/>
                        </w:rPr>
                        <w:t xml:space="preserve">ACCESSORIES: </w:t>
                      </w:r>
                      <w:r w:rsidR="008D19BA">
                        <w:rPr>
                          <w:rStyle w:val="normaltextrun"/>
                          <w:sz w:val="22"/>
                          <w:szCs w:val="22"/>
                          <w:lang w:val="en"/>
                        </w:rPr>
                        <w:t>jar, glass, foil, eraser, ice bucket</w:t>
                      </w:r>
                    </w:p>
                    <w:p w14:paraId="1FE7B415" w14:textId="5978A34B" w:rsidR="00E255D4" w:rsidRDefault="00E255D4" w:rsidP="008D19BA">
                      <w:pPr>
                        <w:pStyle w:val="paragraph"/>
                        <w:ind w:left="105"/>
                        <w:textAlignment w:val="baseline"/>
                      </w:pPr>
                      <w:r>
                        <w:rPr>
                          <w:rStyle w:val="normaltextrun"/>
                          <w:rFonts w:eastAsiaTheme="majorEastAsia"/>
                          <w:b/>
                          <w:bCs/>
                          <w:sz w:val="22"/>
                          <w:szCs w:val="22"/>
                          <w:lang w:val="en"/>
                        </w:rPr>
                        <w:t>CHEMICALS:</w:t>
                      </w:r>
                      <w:r w:rsidR="008D19BA">
                        <w:rPr>
                          <w:rStyle w:val="normaltextrun"/>
                          <w:rFonts w:eastAsiaTheme="majorEastAsia"/>
                          <w:b/>
                          <w:bCs/>
                          <w:sz w:val="22"/>
                          <w:szCs w:val="22"/>
                          <w:lang w:val="en"/>
                        </w:rPr>
                        <w:t xml:space="preserve"> </w:t>
                      </w:r>
                      <w:r w:rsidR="008D19BA">
                        <w:rPr>
                          <w:rStyle w:val="normaltextrun"/>
                          <w:rFonts w:eastAsiaTheme="majorEastAsia"/>
                          <w:sz w:val="22"/>
                          <w:szCs w:val="22"/>
                          <w:lang w:val="en"/>
                        </w:rPr>
                        <w:t>boiled water, ice</w:t>
                      </w:r>
                      <w:r w:rsidR="008D19BA">
                        <w:rPr>
                          <w:rStyle w:val="eop"/>
                          <w:rFonts w:eastAsiaTheme="majorEastAsia"/>
                          <w:sz w:val="22"/>
                          <w:szCs w:val="22"/>
                        </w:rPr>
                        <w:t> </w:t>
                      </w:r>
                    </w:p>
                    <w:p w14:paraId="16F4548F" w14:textId="77777777" w:rsidR="00E255D4" w:rsidRDefault="00E255D4" w:rsidP="00E255D4">
                      <w:pPr>
                        <w:pStyle w:val="paragraph"/>
                        <w:ind w:left="105"/>
                        <w:textAlignment w:val="baseline"/>
                      </w:pPr>
                      <w:r>
                        <w:rPr>
                          <w:rStyle w:val="normaltextrun"/>
                          <w:rFonts w:eastAsiaTheme="majorEastAsia"/>
                          <w:b/>
                          <w:bCs/>
                          <w:sz w:val="22"/>
                          <w:szCs w:val="22"/>
                          <w:lang w:val="en"/>
                        </w:rPr>
                        <w:t>PRECAUTIONS: Treat the jar with hot water in it carefully!</w:t>
                      </w:r>
                      <w:r>
                        <w:rPr>
                          <w:rStyle w:val="eop"/>
                          <w:rFonts w:eastAsiaTheme="majorEastAsia"/>
                          <w:sz w:val="22"/>
                          <w:szCs w:val="22"/>
                        </w:rPr>
                        <w:t> </w:t>
                      </w:r>
                    </w:p>
                    <w:p w14:paraId="365CBE01" w14:textId="77777777" w:rsidR="00E255D4" w:rsidRDefault="00E255D4" w:rsidP="00E255D4">
                      <w:pPr>
                        <w:pStyle w:val="paragraph"/>
                        <w:ind w:left="105" w:right="90"/>
                        <w:textAlignment w:val="baseline"/>
                        <w:rPr>
                          <w:rStyle w:val="normaltextrun"/>
                          <w:rFonts w:eastAsiaTheme="majorEastAsia"/>
                          <w:sz w:val="22"/>
                          <w:szCs w:val="22"/>
                          <w:lang w:val="en"/>
                        </w:rPr>
                      </w:pPr>
                    </w:p>
                    <w:p w14:paraId="120965E9" w14:textId="77777777" w:rsidR="008D19BA" w:rsidRDefault="008D19BA" w:rsidP="008D19BA">
                      <w:pPr>
                        <w:pStyle w:val="paragraph"/>
                        <w:ind w:left="105"/>
                        <w:textAlignment w:val="baseline"/>
                      </w:pPr>
                      <w:r>
                        <w:rPr>
                          <w:rStyle w:val="normaltextrun"/>
                          <w:rFonts w:eastAsiaTheme="majorEastAsia"/>
                          <w:sz w:val="22"/>
                          <w:szCs w:val="22"/>
                          <w:lang w:val="en"/>
                        </w:rPr>
                        <w:t>In a glass with boiled water, carefully place an empty glass in a glass in a way that puts the bottom of the glass at the bottom of the glass. Cover the glass with foil and tighten the foil with a rubber band.</w:t>
                      </w:r>
                      <w:r>
                        <w:rPr>
                          <w:rStyle w:val="eop"/>
                          <w:rFonts w:eastAsiaTheme="majorEastAsia"/>
                          <w:sz w:val="22"/>
                          <w:szCs w:val="22"/>
                        </w:rPr>
                        <w:t> </w:t>
                      </w:r>
                    </w:p>
                    <w:p w14:paraId="1EF1EDDA" w14:textId="5304D7AD" w:rsidR="00E255D4" w:rsidRPr="00E255D4" w:rsidRDefault="00E255D4" w:rsidP="00E255D4">
                      <w:pPr>
                        <w:pStyle w:val="paragraph"/>
                        <w:ind w:left="105" w:right="90"/>
                        <w:jc w:val="both"/>
                        <w:textAlignment w:val="baseline"/>
                        <w:rPr>
                          <w:rFonts w:eastAsiaTheme="majorEastAsia"/>
                          <w:sz w:val="22"/>
                          <w:szCs w:val="22"/>
                        </w:rPr>
                      </w:pPr>
                    </w:p>
                    <w:p w14:paraId="423E9498" w14:textId="77777777" w:rsidR="00E255D4" w:rsidRPr="006C5ED8" w:rsidRDefault="00E255D4" w:rsidP="008D19BA">
                      <w:pPr>
                        <w:pStyle w:val="paragraph"/>
                        <w:numPr>
                          <w:ilvl w:val="0"/>
                          <w:numId w:val="44"/>
                        </w:numPr>
                        <w:textAlignment w:val="baseline"/>
                        <w:rPr>
                          <w:rStyle w:val="eop"/>
                          <w:rFonts w:ascii="Comic Sans MS" w:hAnsi="Comic Sans MS"/>
                          <w:sz w:val="22"/>
                          <w:szCs w:val="22"/>
                        </w:rPr>
                      </w:pPr>
                      <w:r>
                        <w:rPr>
                          <w:rStyle w:val="normaltextrun"/>
                          <w:rFonts w:eastAsiaTheme="majorEastAsia"/>
                          <w:sz w:val="22"/>
                          <w:szCs w:val="22"/>
                          <w:lang w:val="en"/>
                        </w:rPr>
                        <w:t>Make a note of the observations.</w:t>
                      </w:r>
                      <w:r>
                        <w:rPr>
                          <w:rStyle w:val="eop"/>
                          <w:rFonts w:eastAsiaTheme="majorEastAsia"/>
                          <w:sz w:val="22"/>
                          <w:szCs w:val="22"/>
                        </w:rPr>
                        <w:t> </w:t>
                      </w:r>
                    </w:p>
                    <w:p w14:paraId="75D7613C" w14:textId="77777777" w:rsidR="00E255D4" w:rsidRDefault="00E255D4" w:rsidP="00E255D4">
                      <w:pPr>
                        <w:pStyle w:val="paragraph"/>
                        <w:textAlignment w:val="baseline"/>
                        <w:rPr>
                          <w:rStyle w:val="eop"/>
                          <w:rFonts w:ascii="Comic Sans MS" w:hAnsi="Comic Sans MS"/>
                          <w:sz w:val="22"/>
                          <w:szCs w:val="22"/>
                        </w:rPr>
                      </w:pPr>
                    </w:p>
                    <w:p w14:paraId="62BA28B7" w14:textId="77777777" w:rsidR="00E255D4" w:rsidRPr="006C5ED8" w:rsidRDefault="00E255D4" w:rsidP="008D19BA">
                      <w:pPr>
                        <w:pStyle w:val="paragraph"/>
                        <w:numPr>
                          <w:ilvl w:val="0"/>
                          <w:numId w:val="44"/>
                        </w:numPr>
                        <w:rPr>
                          <w:rFonts w:eastAsiaTheme="majorEastAsia"/>
                        </w:rPr>
                      </w:pPr>
                      <w:r w:rsidRPr="001056B9">
                        <w:rPr>
                          <w:rStyle w:val="normaltextrun"/>
                          <w:rFonts w:eastAsiaTheme="majorEastAsia"/>
                          <w:sz w:val="22"/>
                          <w:szCs w:val="22"/>
                          <w:lang w:val="en"/>
                        </w:rPr>
                        <w:t>Add 2-3 pieces of ice to the surface of the foil and wait two to three minutes.</w:t>
                      </w:r>
                      <w:r w:rsidRPr="001056B9">
                        <w:rPr>
                          <w:rStyle w:val="eop"/>
                          <w:rFonts w:eastAsiaTheme="majorEastAsia"/>
                          <w:sz w:val="22"/>
                          <w:szCs w:val="22"/>
                        </w:rPr>
                        <w:t> </w:t>
                      </w:r>
                      <w:r w:rsidRPr="00E32F4F">
                        <w:rPr>
                          <w:rFonts w:eastAsiaTheme="majorEastAsia"/>
                          <w:sz w:val="22"/>
                          <w:szCs w:val="22"/>
                          <w:lang w:val="en"/>
                        </w:rPr>
                        <w:t>After that, remove the foil and look at the foil from the inside. Make a note of observations.</w:t>
                      </w:r>
                      <w:r w:rsidRPr="006C5ED8">
                        <w:rPr>
                          <w:rFonts w:eastAsiaTheme="majorEastAsia"/>
                        </w:rPr>
                        <w:t> </w:t>
                      </w:r>
                    </w:p>
                    <w:p w14:paraId="1AB8E04E" w14:textId="77777777" w:rsidR="00E255D4" w:rsidRDefault="00E255D4" w:rsidP="00E255D4">
                      <w:pPr>
                        <w:pStyle w:val="paragraph"/>
                        <w:textAlignment w:val="baseline"/>
                      </w:pPr>
                    </w:p>
                    <w:p w14:paraId="4181D26C" w14:textId="77777777" w:rsidR="00E255D4" w:rsidRPr="00E255D4" w:rsidRDefault="00E255D4" w:rsidP="008D19BA">
                      <w:pPr>
                        <w:pStyle w:val="paragraph"/>
                        <w:numPr>
                          <w:ilvl w:val="0"/>
                          <w:numId w:val="44"/>
                        </w:numPr>
                        <w:textAlignment w:val="baseline"/>
                        <w:rPr>
                          <w:rStyle w:val="normaltextrun"/>
                          <w:rFonts w:ascii="Calibri" w:hAnsi="Calibri" w:cs="Calibri"/>
                          <w:sz w:val="22"/>
                          <w:szCs w:val="22"/>
                        </w:rPr>
                      </w:pPr>
                      <w:r>
                        <w:rPr>
                          <w:rStyle w:val="normaltextrun"/>
                          <w:sz w:val="22"/>
                          <w:szCs w:val="22"/>
                          <w:lang w:val="en"/>
                        </w:rPr>
                        <w:t xml:space="preserve">Conclude what caused the resulting change in the inner cavity of the foil. </w:t>
                      </w:r>
                    </w:p>
                    <w:p w14:paraId="2C725B04" w14:textId="77777777" w:rsidR="00E255D4" w:rsidRPr="00E255D4" w:rsidRDefault="00E255D4" w:rsidP="00E255D4">
                      <w:pPr>
                        <w:rPr>
                          <w:rStyle w:val="normaltextrun"/>
                          <w:rFonts w:ascii="Calibri" w:hAnsi="Calibri" w:cs="Calibri"/>
                        </w:rPr>
                      </w:pPr>
                    </w:p>
                    <w:p w14:paraId="3A1A83DE" w14:textId="77777777" w:rsidR="00E255D4" w:rsidRDefault="00E255D4" w:rsidP="008D19BA">
                      <w:pPr>
                        <w:pStyle w:val="paragraph"/>
                        <w:numPr>
                          <w:ilvl w:val="0"/>
                          <w:numId w:val="44"/>
                        </w:numPr>
                        <w:textAlignment w:val="baseline"/>
                        <w:rPr>
                          <w:rStyle w:val="normaltextrun"/>
                          <w:rFonts w:ascii="Comic Sans MS" w:hAnsi="Comic Sans MS"/>
                          <w:sz w:val="22"/>
                          <w:szCs w:val="22"/>
                        </w:rPr>
                      </w:pPr>
                      <w:r>
                        <w:rPr>
                          <w:rStyle w:val="normaltextrun"/>
                          <w:rFonts w:eastAsiaTheme="majorEastAsia"/>
                          <w:sz w:val="22"/>
                          <w:szCs w:val="22"/>
                          <w:lang w:val="en"/>
                        </w:rPr>
                        <w:t>Then he takes the glass out of the glass and let one of the students in the group turn the glass to the palm of his hand</w:t>
                      </w:r>
                      <w:r>
                        <w:rPr>
                          <w:rStyle w:val="eop"/>
                          <w:rFonts w:eastAsiaTheme="majorEastAsia"/>
                          <w:sz w:val="22"/>
                          <w:szCs w:val="22"/>
                        </w:rPr>
                        <w:t> </w:t>
                      </w:r>
                      <w:r w:rsidRPr="006C5ED8">
                        <w:rPr>
                          <w:rStyle w:val="normaltextrun"/>
                          <w:rFonts w:eastAsiaTheme="majorEastAsia"/>
                          <w:sz w:val="22"/>
                          <w:szCs w:val="22"/>
                          <w:lang w:val="en"/>
                        </w:rPr>
                        <w:t>your hands.</w:t>
                      </w:r>
                    </w:p>
                    <w:p w14:paraId="2641A634" w14:textId="77777777" w:rsidR="00E255D4" w:rsidRPr="00E255D4" w:rsidRDefault="00E255D4" w:rsidP="00E255D4">
                      <w:pPr>
                        <w:pStyle w:val="ListParagraph"/>
                        <w:numPr>
                          <w:ilvl w:val="0"/>
                          <w:numId w:val="0"/>
                        </w:numPr>
                        <w:ind w:left="720"/>
                        <w:rPr>
                          <w:rFonts w:ascii="Times New Roman" w:hAnsi="Times New Roman" w:cs="Times New Roman"/>
                        </w:rPr>
                      </w:pPr>
                      <w:r w:rsidRPr="00E255D4">
                        <w:rPr>
                          <w:rFonts w:ascii="Times New Roman" w:hAnsi="Times New Roman" w:cs="Times New Roman"/>
                        </w:rPr>
                        <w:t xml:space="preserve">Make a note of the observations. </w:t>
                      </w:r>
                    </w:p>
                    <w:p w14:paraId="3F91E877" w14:textId="77777777" w:rsidR="00E255D4" w:rsidRPr="00E255D4" w:rsidRDefault="00E255D4" w:rsidP="00E255D4">
                      <w:pPr>
                        <w:rPr>
                          <w:rFonts w:ascii="Comic Sans MS" w:hAnsi="Comic Sans MS"/>
                        </w:rPr>
                      </w:pPr>
                    </w:p>
                    <w:p w14:paraId="5B8FF352" w14:textId="77777777" w:rsidR="00E255D4" w:rsidRPr="00E255D4" w:rsidRDefault="00E255D4" w:rsidP="008D19BA">
                      <w:pPr>
                        <w:pStyle w:val="ListParagraph"/>
                        <w:numPr>
                          <w:ilvl w:val="0"/>
                          <w:numId w:val="44"/>
                        </w:numPr>
                        <w:rPr>
                          <w:rFonts w:ascii="Times New Roman" w:hAnsi="Times New Roman" w:cs="Times New Roman"/>
                        </w:rPr>
                      </w:pPr>
                      <w:r w:rsidRPr="00E255D4">
                        <w:rPr>
                          <w:rFonts w:ascii="Times New Roman" w:hAnsi="Times New Roman" w:cs="Times New Roman"/>
                        </w:rPr>
                        <w:t xml:space="preserve">Support your answers with an example from nature. </w:t>
                      </w:r>
                    </w:p>
                  </w:txbxContent>
                </v:textbox>
              </v:shape>
            </w:pict>
          </mc:Fallback>
        </mc:AlternateContent>
      </w:r>
    </w:p>
    <w:p w14:paraId="2CE5D650" w14:textId="085B7A3B" w:rsidR="00E255D4" w:rsidRDefault="00E255D4" w:rsidP="00A05CDE">
      <w:pPr>
        <w:pStyle w:val="SIT-FOOTER"/>
      </w:pPr>
    </w:p>
    <w:p w14:paraId="386CE1A1" w14:textId="4418C02B" w:rsidR="00E255D4" w:rsidRDefault="00E255D4" w:rsidP="00A05CDE">
      <w:pPr>
        <w:pStyle w:val="SIT-FOOTER"/>
      </w:pPr>
    </w:p>
    <w:p w14:paraId="049113EE" w14:textId="4CB650ED" w:rsidR="00E255D4" w:rsidRDefault="00E255D4" w:rsidP="00A05CDE">
      <w:pPr>
        <w:pStyle w:val="SIT-FOOTER"/>
      </w:pPr>
    </w:p>
    <w:p w14:paraId="094B682C" w14:textId="2CE80BD2" w:rsidR="00E255D4" w:rsidRDefault="00E255D4" w:rsidP="00A05CDE">
      <w:pPr>
        <w:pStyle w:val="SIT-FOOTER"/>
      </w:pPr>
    </w:p>
    <w:p w14:paraId="5D1A34BB" w14:textId="5165C1AD" w:rsidR="00E255D4" w:rsidRDefault="00E255D4" w:rsidP="00A05CDE">
      <w:pPr>
        <w:pStyle w:val="SIT-FOOTER"/>
      </w:pPr>
    </w:p>
    <w:p w14:paraId="47C3D839" w14:textId="3F4ADC66" w:rsidR="00E255D4" w:rsidRDefault="00E255D4" w:rsidP="00A05CDE">
      <w:pPr>
        <w:pStyle w:val="SIT-FOOTER"/>
      </w:pPr>
    </w:p>
    <w:p w14:paraId="35F5F8CA" w14:textId="38563F04" w:rsidR="00E255D4" w:rsidRDefault="00E255D4" w:rsidP="00A05CDE">
      <w:pPr>
        <w:pStyle w:val="SIT-FOOTER"/>
      </w:pPr>
    </w:p>
    <w:p w14:paraId="5FBC49ED" w14:textId="556D0241" w:rsidR="00E255D4" w:rsidRDefault="00E255D4" w:rsidP="00A05CDE">
      <w:pPr>
        <w:pStyle w:val="SIT-FOOTER"/>
      </w:pPr>
    </w:p>
    <w:p w14:paraId="51FC6CCD" w14:textId="5BE6D19B" w:rsidR="00E255D4" w:rsidRDefault="00E255D4" w:rsidP="00A05CDE">
      <w:pPr>
        <w:pStyle w:val="SIT-FOOTER"/>
      </w:pPr>
    </w:p>
    <w:p w14:paraId="41041F0B" w14:textId="5627CCE0" w:rsidR="00E255D4" w:rsidRDefault="00E255D4" w:rsidP="00A05CDE">
      <w:pPr>
        <w:pStyle w:val="SIT-FOOTER"/>
      </w:pPr>
    </w:p>
    <w:p w14:paraId="4FEB8C15" w14:textId="1A69F240" w:rsidR="00E255D4" w:rsidRDefault="00E255D4" w:rsidP="00A05CDE">
      <w:pPr>
        <w:pStyle w:val="SIT-FOOTER"/>
      </w:pPr>
    </w:p>
    <w:p w14:paraId="6D7F34F3" w14:textId="441F34DB" w:rsidR="00E255D4" w:rsidRDefault="00E255D4" w:rsidP="00A05CDE">
      <w:pPr>
        <w:pStyle w:val="SIT-FOOTER"/>
      </w:pPr>
    </w:p>
    <w:p w14:paraId="7C3B82A8" w14:textId="121063B7" w:rsidR="00E255D4" w:rsidRDefault="00E255D4" w:rsidP="00A05CDE">
      <w:pPr>
        <w:pStyle w:val="SIT-FOOTER"/>
      </w:pPr>
    </w:p>
    <w:p w14:paraId="19CE208D" w14:textId="13C37620" w:rsidR="00E255D4" w:rsidRDefault="00E255D4" w:rsidP="00A05CDE">
      <w:pPr>
        <w:pStyle w:val="SIT-FOOTER"/>
      </w:pPr>
    </w:p>
    <w:p w14:paraId="4C97663E" w14:textId="673A3056" w:rsidR="00E255D4" w:rsidRDefault="00E255D4" w:rsidP="00A05CDE">
      <w:pPr>
        <w:pStyle w:val="SIT-FOOTER"/>
      </w:pPr>
    </w:p>
    <w:p w14:paraId="3E5D4EF3" w14:textId="1CAA95D9" w:rsidR="00E255D4" w:rsidRDefault="00E255D4" w:rsidP="00A05CDE">
      <w:pPr>
        <w:pStyle w:val="SIT-FOOTER"/>
      </w:pPr>
    </w:p>
    <w:p w14:paraId="574369F1" w14:textId="504420A9" w:rsidR="00E255D4" w:rsidRDefault="00E255D4" w:rsidP="00A05CDE">
      <w:pPr>
        <w:pStyle w:val="SIT-FOOTER"/>
      </w:pPr>
    </w:p>
    <w:p w14:paraId="60A5D2A0" w14:textId="548E3F28" w:rsidR="00E255D4" w:rsidRDefault="00E255D4" w:rsidP="00A05CDE">
      <w:pPr>
        <w:pStyle w:val="SIT-FOOTER"/>
      </w:pPr>
    </w:p>
    <w:p w14:paraId="7019C51C" w14:textId="4BE7ADAA" w:rsidR="00E255D4" w:rsidRDefault="008D19BA" w:rsidP="00A05CDE">
      <w:pPr>
        <w:pStyle w:val="SIT-FOOTER"/>
      </w:pPr>
      <w:r>
        <w:rPr>
          <w:noProof/>
        </w:rPr>
        <mc:AlternateContent>
          <mc:Choice Requires="wps">
            <w:drawing>
              <wp:anchor distT="0" distB="0" distL="114300" distR="114300" simplePos="0" relativeHeight="251669504" behindDoc="0" locked="0" layoutInCell="1" allowOverlap="1" wp14:anchorId="11FE360A" wp14:editId="2CB0BF53">
                <wp:simplePos x="0" y="0"/>
                <wp:positionH relativeFrom="column">
                  <wp:posOffset>363826</wp:posOffset>
                </wp:positionH>
                <wp:positionV relativeFrom="paragraph">
                  <wp:posOffset>114851</wp:posOffset>
                </wp:positionV>
                <wp:extent cx="4953663" cy="8007"/>
                <wp:effectExtent l="0" t="0" r="37465" b="30480"/>
                <wp:wrapNone/>
                <wp:docPr id="28" name="Straight Connector 28"/>
                <wp:cNvGraphicFramePr/>
                <a:graphic xmlns:a="http://schemas.openxmlformats.org/drawingml/2006/main">
                  <a:graphicData uri="http://schemas.microsoft.com/office/word/2010/wordprocessingShape">
                    <wps:wsp>
                      <wps:cNvCnPr/>
                      <wps:spPr>
                        <a:xfrm>
                          <a:off x="0" y="0"/>
                          <a:ext cx="4953663" cy="80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60B03B" id="Straight Connector 2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5pt,9.05pt" to="418.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" strokecolor="black [3200]" strokeweight=".5pt">
                <v:stroke joinstyle="miter"/>
              </v:line>
            </w:pict>
          </mc:Fallback>
        </mc:AlternateContent>
      </w:r>
    </w:p>
    <w:p w14:paraId="00009341" w14:textId="311DD6D1" w:rsidR="00E255D4" w:rsidRDefault="00E255D4" w:rsidP="00A05CDE">
      <w:pPr>
        <w:pStyle w:val="SIT-FOOTER"/>
      </w:pPr>
    </w:p>
    <w:p w14:paraId="60C6DE3A" w14:textId="48483794" w:rsidR="00E255D4" w:rsidRDefault="00E255D4" w:rsidP="00A05CDE">
      <w:pPr>
        <w:pStyle w:val="SIT-FOOTER"/>
      </w:pPr>
    </w:p>
    <w:p w14:paraId="158900CF" w14:textId="43F0C916" w:rsidR="00E255D4" w:rsidRDefault="00E255D4" w:rsidP="00A05CDE">
      <w:pPr>
        <w:pStyle w:val="SIT-FOOTER"/>
      </w:pPr>
    </w:p>
    <w:p w14:paraId="075F1A33" w14:textId="667CDBC2" w:rsidR="00E255D4" w:rsidRDefault="00E255D4" w:rsidP="00A05CDE">
      <w:pPr>
        <w:pStyle w:val="SIT-FOOTER"/>
      </w:pPr>
    </w:p>
    <w:p w14:paraId="5F079B62" w14:textId="3A72E30B" w:rsidR="00E255D4" w:rsidRDefault="008D19BA" w:rsidP="00A05CDE">
      <w:pPr>
        <w:pStyle w:val="SIT-FOOTER"/>
      </w:pPr>
      <w:r>
        <w:rPr>
          <w:noProof/>
        </w:rPr>
        <mc:AlternateContent>
          <mc:Choice Requires="wps">
            <w:drawing>
              <wp:anchor distT="0" distB="0" distL="114300" distR="114300" simplePos="0" relativeHeight="251670528" behindDoc="0" locked="0" layoutInCell="1" allowOverlap="1" wp14:anchorId="647D012D" wp14:editId="59C0732B">
                <wp:simplePos x="0" y="0"/>
                <wp:positionH relativeFrom="column">
                  <wp:posOffset>371172</wp:posOffset>
                </wp:positionH>
                <wp:positionV relativeFrom="paragraph">
                  <wp:posOffset>60077</wp:posOffset>
                </wp:positionV>
                <wp:extent cx="4969566" cy="15903"/>
                <wp:effectExtent l="0" t="0" r="21590" b="22225"/>
                <wp:wrapNone/>
                <wp:docPr id="29" name="Straight Connector 29"/>
                <wp:cNvGraphicFramePr/>
                <a:graphic xmlns:a="http://schemas.openxmlformats.org/drawingml/2006/main">
                  <a:graphicData uri="http://schemas.microsoft.com/office/word/2010/wordprocessingShape">
                    <wps:wsp>
                      <wps:cNvCnPr/>
                      <wps:spPr>
                        <a:xfrm>
                          <a:off x="0" y="0"/>
                          <a:ext cx="4969566" cy="159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F6B182" id="Straight Connector 2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9.25pt,4.75pt" to="420.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" strokecolor="black [3200]" strokeweight=".5pt">
                <v:stroke joinstyle="miter"/>
              </v:line>
            </w:pict>
          </mc:Fallback>
        </mc:AlternateContent>
      </w:r>
    </w:p>
    <w:p w14:paraId="6CE735AC" w14:textId="7D0302F6" w:rsidR="00E255D4" w:rsidRDefault="00E255D4" w:rsidP="00A05CDE">
      <w:pPr>
        <w:pStyle w:val="SIT-FOOTER"/>
      </w:pPr>
    </w:p>
    <w:p w14:paraId="7795A4C1" w14:textId="42DE7706" w:rsidR="00E255D4" w:rsidRDefault="00E255D4" w:rsidP="00A05CDE">
      <w:pPr>
        <w:pStyle w:val="SIT-FOOTER"/>
      </w:pPr>
    </w:p>
    <w:p w14:paraId="6B890535" w14:textId="091D4785" w:rsidR="00E255D4" w:rsidRDefault="008D19BA" w:rsidP="00A05CDE">
      <w:pPr>
        <w:pStyle w:val="SIT-FOOTER"/>
      </w:pPr>
      <w:r>
        <w:rPr>
          <w:noProof/>
        </w:rPr>
        <mc:AlternateContent>
          <mc:Choice Requires="wps">
            <w:drawing>
              <wp:anchor distT="0" distB="0" distL="114300" distR="114300" simplePos="0" relativeHeight="251671552" behindDoc="0" locked="0" layoutInCell="1" allowOverlap="1" wp14:anchorId="434D7256" wp14:editId="25C2E170">
                <wp:simplePos x="0" y="0"/>
                <wp:positionH relativeFrom="column">
                  <wp:posOffset>411535</wp:posOffset>
                </wp:positionH>
                <wp:positionV relativeFrom="paragraph">
                  <wp:posOffset>166287</wp:posOffset>
                </wp:positionV>
                <wp:extent cx="4897783"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489778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3891F4E" id="Straight Connector 30"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4pt,13.1pt" to="418.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" strokecolor="black [3200]" strokeweight=".5pt">
                <v:stroke joinstyle="miter"/>
              </v:line>
            </w:pict>
          </mc:Fallback>
        </mc:AlternateContent>
      </w:r>
    </w:p>
    <w:p w14:paraId="5CD79614" w14:textId="55A56604" w:rsidR="00E255D4" w:rsidRDefault="00E255D4" w:rsidP="00A05CDE">
      <w:pPr>
        <w:pStyle w:val="SIT-FOOTER"/>
      </w:pPr>
    </w:p>
    <w:p w14:paraId="454795BF" w14:textId="079C5FB7" w:rsidR="00E255D4" w:rsidRDefault="008D19BA" w:rsidP="00A05CDE">
      <w:pPr>
        <w:pStyle w:val="SIT-FOOTER"/>
      </w:pPr>
      <w:r>
        <w:rPr>
          <w:noProof/>
        </w:rPr>
        <mc:AlternateContent>
          <mc:Choice Requires="wps">
            <w:drawing>
              <wp:anchor distT="0" distB="0" distL="114300" distR="114300" simplePos="0" relativeHeight="251672576" behindDoc="0" locked="0" layoutInCell="1" allowOverlap="1" wp14:anchorId="1510988B" wp14:editId="4FDEACB3">
                <wp:simplePos x="0" y="0"/>
                <wp:positionH relativeFrom="column">
                  <wp:posOffset>411535</wp:posOffset>
                </wp:positionH>
                <wp:positionV relativeFrom="paragraph">
                  <wp:posOffset>5715</wp:posOffset>
                </wp:positionV>
                <wp:extent cx="4929754" cy="15903"/>
                <wp:effectExtent l="0" t="0" r="23495" b="22225"/>
                <wp:wrapNone/>
                <wp:docPr id="40" name="Straight Connector 40"/>
                <wp:cNvGraphicFramePr/>
                <a:graphic xmlns:a="http://schemas.openxmlformats.org/drawingml/2006/main">
                  <a:graphicData uri="http://schemas.microsoft.com/office/word/2010/wordprocessingShape">
                    <wps:wsp>
                      <wps:cNvCnPr/>
                      <wps:spPr>
                        <a:xfrm>
                          <a:off x="0" y="0"/>
                          <a:ext cx="4929754" cy="159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614016" id="Straight Connector 4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2.4pt,.45pt" to="420.5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" strokecolor="black [3200]" strokeweight=".5pt">
                <v:stroke joinstyle="miter"/>
              </v:line>
            </w:pict>
          </mc:Fallback>
        </mc:AlternateContent>
      </w:r>
    </w:p>
    <w:p w14:paraId="0C795BEA" w14:textId="26C7E16C" w:rsidR="00E255D4" w:rsidRDefault="00E255D4" w:rsidP="00A05CDE">
      <w:pPr>
        <w:pStyle w:val="SIT-FOOTER"/>
      </w:pPr>
    </w:p>
    <w:p w14:paraId="5D1FB5AA" w14:textId="248914E6" w:rsidR="00E255D4" w:rsidRDefault="00E255D4" w:rsidP="00A05CDE">
      <w:pPr>
        <w:pStyle w:val="SIT-FOOTER"/>
      </w:pPr>
    </w:p>
    <w:p w14:paraId="39F382BD" w14:textId="4DEB5591" w:rsidR="00E255D4" w:rsidRDefault="00E255D4" w:rsidP="00A05CDE">
      <w:pPr>
        <w:pStyle w:val="SIT-FOOTER"/>
      </w:pPr>
    </w:p>
    <w:p w14:paraId="583E6B66" w14:textId="6DAB0C15" w:rsidR="00E255D4" w:rsidRDefault="00E255D4" w:rsidP="00A05CDE">
      <w:pPr>
        <w:pStyle w:val="SIT-FOOTER"/>
      </w:pPr>
    </w:p>
    <w:p w14:paraId="55FB6E46" w14:textId="4826E7C6" w:rsidR="00E255D4" w:rsidRDefault="008D19BA" w:rsidP="00A05CDE">
      <w:pPr>
        <w:pStyle w:val="SIT-FOOTER"/>
      </w:pPr>
      <w:r>
        <w:rPr>
          <w:noProof/>
        </w:rPr>
        <mc:AlternateContent>
          <mc:Choice Requires="wps">
            <w:drawing>
              <wp:anchor distT="0" distB="0" distL="114300" distR="114300" simplePos="0" relativeHeight="251673600" behindDoc="0" locked="0" layoutInCell="1" allowOverlap="1" wp14:anchorId="1796769E" wp14:editId="1ECD81D8">
                <wp:simplePos x="0" y="0"/>
                <wp:positionH relativeFrom="column">
                  <wp:posOffset>411535</wp:posOffset>
                </wp:positionH>
                <wp:positionV relativeFrom="paragraph">
                  <wp:posOffset>78657</wp:posOffset>
                </wp:positionV>
                <wp:extent cx="4945712" cy="7951"/>
                <wp:effectExtent l="0" t="0" r="26670" b="30480"/>
                <wp:wrapNone/>
                <wp:docPr id="41" name="Straight Connector 41"/>
                <wp:cNvGraphicFramePr/>
                <a:graphic xmlns:a="http://schemas.openxmlformats.org/drawingml/2006/main">
                  <a:graphicData uri="http://schemas.microsoft.com/office/word/2010/wordprocessingShape">
                    <wps:wsp>
                      <wps:cNvCnPr/>
                      <wps:spPr>
                        <a:xfrm flipV="1">
                          <a:off x="0" y="0"/>
                          <a:ext cx="4945712" cy="79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E1CB80" id="Straight Connector 41"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6.2pt" to="421.8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" strokecolor="black [3200]" strokeweight=".5pt">
                <v:stroke joinstyle="miter"/>
              </v:line>
            </w:pict>
          </mc:Fallback>
        </mc:AlternateContent>
      </w:r>
    </w:p>
    <w:p w14:paraId="204E8865" w14:textId="7FD33B9E" w:rsidR="00E255D4" w:rsidRDefault="00E255D4" w:rsidP="00A05CDE">
      <w:pPr>
        <w:pStyle w:val="SIT-FOOTER"/>
      </w:pPr>
    </w:p>
    <w:p w14:paraId="65A30DB0" w14:textId="3B510B5B" w:rsidR="00E255D4" w:rsidRDefault="00E255D4" w:rsidP="00A05CDE">
      <w:pPr>
        <w:pStyle w:val="SIT-FOOTER"/>
      </w:pPr>
    </w:p>
    <w:p w14:paraId="2F2D638C" w14:textId="7B50C241" w:rsidR="00E255D4" w:rsidRDefault="00E255D4" w:rsidP="00A05CDE">
      <w:pPr>
        <w:pStyle w:val="SIT-FOOTER"/>
      </w:pPr>
    </w:p>
    <w:p w14:paraId="643933FE" w14:textId="018C8533" w:rsidR="00E255D4" w:rsidRDefault="00E255D4" w:rsidP="00A05CDE">
      <w:pPr>
        <w:pStyle w:val="SIT-FOOTER"/>
      </w:pPr>
    </w:p>
    <w:p w14:paraId="06DE948D" w14:textId="23F5A058" w:rsidR="00E255D4" w:rsidRDefault="00E255D4" w:rsidP="00A05CDE">
      <w:pPr>
        <w:pStyle w:val="SIT-FOOTER"/>
      </w:pPr>
    </w:p>
    <w:p w14:paraId="21151B03" w14:textId="41BA056A" w:rsidR="00E255D4" w:rsidRDefault="00E255D4" w:rsidP="00A05CDE">
      <w:pPr>
        <w:pStyle w:val="SIT-FOOTER"/>
      </w:pPr>
    </w:p>
    <w:p w14:paraId="186E81FF" w14:textId="627DE48F" w:rsidR="00E255D4" w:rsidRDefault="00E255D4" w:rsidP="00A05CDE">
      <w:pPr>
        <w:pStyle w:val="SIT-FOOTER"/>
      </w:pPr>
    </w:p>
    <w:p w14:paraId="12B62263" w14:textId="7051DAAC" w:rsidR="00E255D4" w:rsidRDefault="00E255D4" w:rsidP="00A05CDE">
      <w:pPr>
        <w:pStyle w:val="SIT-FOOTER"/>
      </w:pPr>
    </w:p>
    <w:p w14:paraId="0F3EE6DB" w14:textId="750A7C07" w:rsidR="00E255D4" w:rsidRDefault="00E255D4" w:rsidP="00A05CDE">
      <w:pPr>
        <w:pStyle w:val="SIT-FOOTER"/>
      </w:pPr>
    </w:p>
    <w:p w14:paraId="2E451167" w14:textId="002FAF05" w:rsidR="00E32F4F" w:rsidRDefault="00E32F4F" w:rsidP="00A05CDE">
      <w:pPr>
        <w:pStyle w:val="SIT-FOOTER"/>
      </w:pPr>
      <w:r>
        <w:rPr>
          <w:noProof/>
        </w:rPr>
        <w:lastRenderedPageBreak/>
        <mc:AlternateContent>
          <mc:Choice Requires="wps">
            <w:drawing>
              <wp:anchor distT="0" distB="0" distL="114300" distR="114300" simplePos="0" relativeHeight="251675648" behindDoc="0" locked="0" layoutInCell="1" allowOverlap="1" wp14:anchorId="6C5A50C5" wp14:editId="405A0DA3">
                <wp:simplePos x="0" y="0"/>
                <wp:positionH relativeFrom="margin">
                  <wp:align>left</wp:align>
                </wp:positionH>
                <wp:positionV relativeFrom="paragraph">
                  <wp:posOffset>196850</wp:posOffset>
                </wp:positionV>
                <wp:extent cx="5780598" cy="8269357"/>
                <wp:effectExtent l="0" t="0" r="10795" b="17780"/>
                <wp:wrapNone/>
                <wp:docPr id="42" name="Text Box 42"/>
                <wp:cNvGraphicFramePr/>
                <a:graphic xmlns:a="http://schemas.openxmlformats.org/drawingml/2006/main">
                  <a:graphicData uri="http://schemas.microsoft.com/office/word/2010/wordprocessingShape">
                    <wps:wsp>
                      <wps:cNvSpPr txBox="1"/>
                      <wps:spPr>
                        <a:xfrm>
                          <a:off x="0" y="0"/>
                          <a:ext cx="5780598" cy="8269357"/>
                        </a:xfrm>
                        <a:prstGeom prst="rect">
                          <a:avLst/>
                        </a:prstGeom>
                        <a:solidFill>
                          <a:schemeClr val="lt1"/>
                        </a:solidFill>
                        <a:ln w="6350">
                          <a:solidFill>
                            <a:prstClr val="black"/>
                          </a:solidFill>
                        </a:ln>
                      </wps:spPr>
                      <wps:txbx>
                        <w:txbxContent>
                          <w:p w14:paraId="5A1B32AC" w14:textId="54AB67A0" w:rsidR="008D19BA" w:rsidRDefault="008D19BA" w:rsidP="008D19BA">
                            <w:pPr>
                              <w:pStyle w:val="paragraph"/>
                              <w:ind w:left="105"/>
                              <w:textAlignment w:val="baseline"/>
                            </w:pPr>
                            <w:r>
                              <w:rPr>
                                <w:rStyle w:val="normaltextrun"/>
                                <w:rFonts w:eastAsiaTheme="majorEastAsia"/>
                                <w:b/>
                                <w:bCs/>
                                <w:sz w:val="28"/>
                                <w:szCs w:val="28"/>
                                <w:lang w:val="en"/>
                              </w:rPr>
                              <w:t>EXPERIMENT: Circling water in nature (group 4)</w:t>
                            </w:r>
                            <w:r>
                              <w:rPr>
                                <w:rStyle w:val="eop"/>
                                <w:rFonts w:eastAsiaTheme="majorEastAsia"/>
                                <w:sz w:val="28"/>
                                <w:szCs w:val="28"/>
                              </w:rPr>
                              <w:t> </w:t>
                            </w:r>
                          </w:p>
                          <w:p w14:paraId="6073D137" w14:textId="77777777" w:rsidR="008D19BA" w:rsidRDefault="008D19BA" w:rsidP="008D19BA">
                            <w:pPr>
                              <w:pStyle w:val="paragraph"/>
                              <w:ind w:left="105"/>
                              <w:textAlignment w:val="baseline"/>
                            </w:pPr>
                            <w:r>
                              <w:rPr>
                                <w:rStyle w:val="normaltextrun"/>
                                <w:rFonts w:eastAsiaTheme="majorEastAsia"/>
                                <w:lang w:val="en"/>
                              </w:rPr>
                              <w:t>First and last name:</w:t>
                            </w:r>
                            <w:r>
                              <w:rPr>
                                <w:rStyle w:val="tabchar"/>
                                <w:rFonts w:eastAsiaTheme="majorEastAsia"/>
                              </w:rPr>
                              <w:t xml:space="preserve">                                                              </w:t>
                            </w:r>
                            <w:r>
                              <w:rPr>
                                <w:rStyle w:val="normaltextrun"/>
                                <w:rFonts w:eastAsiaTheme="majorEastAsia"/>
                                <w:lang w:val="en"/>
                              </w:rPr>
                              <w:t>Class:</w:t>
                            </w:r>
                            <w:r>
                              <w:rPr>
                                <w:rStyle w:val="tabchar"/>
                                <w:rFonts w:eastAsiaTheme="majorEastAsia"/>
                              </w:rPr>
                              <w:t xml:space="preserve">                    </w:t>
                            </w:r>
                            <w:r>
                              <w:rPr>
                                <w:rStyle w:val="normaltextrun"/>
                                <w:rFonts w:eastAsiaTheme="majorEastAsia"/>
                                <w:lang w:val="en"/>
                              </w:rPr>
                              <w:t>Date:</w:t>
                            </w:r>
                          </w:p>
                          <w:p w14:paraId="562E17ED" w14:textId="77777777" w:rsidR="008D19BA" w:rsidRDefault="008D19BA" w:rsidP="008D19BA">
                            <w:pPr>
                              <w:pStyle w:val="paragraph"/>
                              <w:ind w:left="105"/>
                              <w:textAlignment w:val="baseline"/>
                              <w:rPr>
                                <w:rStyle w:val="normaltextrun"/>
                                <w:rFonts w:eastAsiaTheme="majorEastAsia"/>
                                <w:b/>
                                <w:bCs/>
                                <w:sz w:val="22"/>
                                <w:szCs w:val="22"/>
                                <w:lang w:val="en"/>
                              </w:rPr>
                            </w:pPr>
                          </w:p>
                          <w:p w14:paraId="4158BCFC" w14:textId="5E6F97E5" w:rsidR="008D19BA" w:rsidRDefault="008D19BA" w:rsidP="008D19BA">
                            <w:pPr>
                              <w:pStyle w:val="paragraph"/>
                              <w:ind w:left="105"/>
                              <w:textAlignment w:val="baseline"/>
                            </w:pPr>
                            <w:r>
                              <w:rPr>
                                <w:rStyle w:val="normaltextrun"/>
                                <w:rFonts w:eastAsiaTheme="majorEastAsia"/>
                                <w:b/>
                                <w:bCs/>
                                <w:sz w:val="22"/>
                                <w:szCs w:val="22"/>
                                <w:lang w:val="en"/>
                              </w:rPr>
                              <w:t xml:space="preserve">ACCESSORIES: </w:t>
                            </w:r>
                            <w:r>
                              <w:rPr>
                                <w:rStyle w:val="normaltextrun"/>
                                <w:sz w:val="22"/>
                                <w:szCs w:val="22"/>
                                <w:lang w:val="en"/>
                              </w:rPr>
                              <w:t>jar, spoon, foil, eraser, ice bucket, laboratory cup for table salt</w:t>
                            </w:r>
                          </w:p>
                          <w:p w14:paraId="0456D9E1" w14:textId="1D6E55C9" w:rsidR="008D19BA" w:rsidRDefault="008D19BA" w:rsidP="008D19BA">
                            <w:pPr>
                              <w:pStyle w:val="paragraph"/>
                              <w:ind w:left="105"/>
                              <w:textAlignment w:val="baseline"/>
                            </w:pPr>
                            <w:r>
                              <w:rPr>
                                <w:rStyle w:val="normaltextrun"/>
                                <w:rFonts w:eastAsiaTheme="majorEastAsia"/>
                                <w:b/>
                                <w:bCs/>
                                <w:sz w:val="22"/>
                                <w:szCs w:val="22"/>
                                <w:lang w:val="en"/>
                              </w:rPr>
                              <w:t xml:space="preserve">CHEMICALS: </w:t>
                            </w:r>
                            <w:r>
                              <w:rPr>
                                <w:rStyle w:val="normaltextrun"/>
                                <w:rFonts w:eastAsiaTheme="majorEastAsia"/>
                                <w:sz w:val="22"/>
                                <w:szCs w:val="22"/>
                                <w:lang w:val="en"/>
                              </w:rPr>
                              <w:t>boiled water,</w:t>
                            </w:r>
                            <w:r w:rsidR="00E32F4F">
                              <w:rPr>
                                <w:rStyle w:val="normaltextrun"/>
                                <w:rFonts w:eastAsiaTheme="majorEastAsia"/>
                                <w:sz w:val="22"/>
                                <w:szCs w:val="22"/>
                                <w:lang w:val="en"/>
                              </w:rPr>
                              <w:t xml:space="preserve"> table salt,</w:t>
                            </w:r>
                            <w:r>
                              <w:rPr>
                                <w:rStyle w:val="normaltextrun"/>
                                <w:rFonts w:eastAsiaTheme="majorEastAsia"/>
                                <w:sz w:val="22"/>
                                <w:szCs w:val="22"/>
                                <w:lang w:val="en"/>
                              </w:rPr>
                              <w:t xml:space="preserve"> ice</w:t>
                            </w:r>
                            <w:r>
                              <w:rPr>
                                <w:rStyle w:val="eop"/>
                                <w:rFonts w:eastAsiaTheme="majorEastAsia"/>
                                <w:sz w:val="22"/>
                                <w:szCs w:val="22"/>
                              </w:rPr>
                              <w:t> </w:t>
                            </w:r>
                          </w:p>
                          <w:p w14:paraId="12F14769" w14:textId="77777777" w:rsidR="008D19BA" w:rsidRDefault="008D19BA" w:rsidP="008D19BA">
                            <w:pPr>
                              <w:pStyle w:val="paragraph"/>
                              <w:ind w:left="105"/>
                              <w:textAlignment w:val="baseline"/>
                            </w:pPr>
                            <w:r>
                              <w:rPr>
                                <w:rStyle w:val="normaltextrun"/>
                                <w:rFonts w:eastAsiaTheme="majorEastAsia"/>
                                <w:b/>
                                <w:bCs/>
                                <w:sz w:val="22"/>
                                <w:szCs w:val="22"/>
                                <w:lang w:val="en"/>
                              </w:rPr>
                              <w:t>PRECAUTIONS: Treat the jar with hot water in it carefully!</w:t>
                            </w:r>
                            <w:r>
                              <w:rPr>
                                <w:rStyle w:val="eop"/>
                                <w:rFonts w:eastAsiaTheme="majorEastAsia"/>
                                <w:sz w:val="22"/>
                                <w:szCs w:val="22"/>
                              </w:rPr>
                              <w:t> </w:t>
                            </w:r>
                          </w:p>
                          <w:p w14:paraId="4D4D433D" w14:textId="77777777" w:rsidR="008D19BA" w:rsidRDefault="008D19BA" w:rsidP="008D19BA">
                            <w:pPr>
                              <w:pStyle w:val="paragraph"/>
                              <w:ind w:left="105" w:right="90"/>
                              <w:textAlignment w:val="baseline"/>
                              <w:rPr>
                                <w:rStyle w:val="normaltextrun"/>
                                <w:rFonts w:eastAsiaTheme="majorEastAsia"/>
                                <w:sz w:val="22"/>
                                <w:szCs w:val="22"/>
                                <w:lang w:val="en"/>
                              </w:rPr>
                            </w:pPr>
                          </w:p>
                          <w:p w14:paraId="08710E0D" w14:textId="77777777" w:rsidR="00E32F4F" w:rsidRDefault="00E32F4F" w:rsidP="00E32F4F">
                            <w:pPr>
                              <w:pStyle w:val="paragraph"/>
                              <w:ind w:left="105" w:right="90"/>
                              <w:jc w:val="both"/>
                              <w:textAlignment w:val="baseline"/>
                            </w:pPr>
                            <w:r>
                              <w:rPr>
                                <w:rStyle w:val="normaltextrun"/>
                                <w:rFonts w:eastAsiaTheme="majorEastAsia"/>
                                <w:sz w:val="22"/>
                                <w:szCs w:val="22"/>
                                <w:lang w:val="en"/>
                              </w:rPr>
                              <w:t>In a jar with boiled water add a tablespoon of table salt and mix the contents. Then cover the jar with foil and fix the foil with an eraser. Add 2-3 pieces of ice to the surface of the foil and wait two to three minutes.</w:t>
                            </w:r>
                            <w:r>
                              <w:rPr>
                                <w:rStyle w:val="eop"/>
                                <w:rFonts w:eastAsiaTheme="majorEastAsia"/>
                                <w:sz w:val="22"/>
                                <w:szCs w:val="22"/>
                              </w:rPr>
                              <w:t> </w:t>
                            </w:r>
                          </w:p>
                          <w:p w14:paraId="6D018823" w14:textId="77777777" w:rsidR="008D19BA" w:rsidRPr="00E255D4" w:rsidRDefault="008D19BA" w:rsidP="00E32F4F">
                            <w:pPr>
                              <w:pStyle w:val="paragraph"/>
                              <w:ind w:right="90"/>
                              <w:jc w:val="both"/>
                              <w:textAlignment w:val="baseline"/>
                              <w:rPr>
                                <w:rFonts w:eastAsiaTheme="majorEastAsia"/>
                                <w:sz w:val="22"/>
                                <w:szCs w:val="22"/>
                              </w:rPr>
                            </w:pPr>
                          </w:p>
                          <w:p w14:paraId="0F5EED7F" w14:textId="77777777" w:rsidR="00E32F4F" w:rsidRDefault="00E32F4F" w:rsidP="00E32F4F">
                            <w:pPr>
                              <w:pStyle w:val="paragraph"/>
                              <w:numPr>
                                <w:ilvl w:val="0"/>
                                <w:numId w:val="45"/>
                              </w:numPr>
                              <w:textAlignment w:val="baseline"/>
                              <w:rPr>
                                <w:rFonts w:ascii="Comic Sans MS" w:hAnsi="Comic Sans MS"/>
                                <w:sz w:val="22"/>
                                <w:szCs w:val="22"/>
                              </w:rPr>
                            </w:pPr>
                            <w:r>
                              <w:rPr>
                                <w:rStyle w:val="normaltextrun"/>
                                <w:rFonts w:eastAsiaTheme="majorEastAsia"/>
                                <w:sz w:val="22"/>
                                <w:szCs w:val="22"/>
                                <w:lang w:val="en"/>
                              </w:rPr>
                              <w:t>Observe what happens to the ice on the surface of the foil. Make a note of observations.</w:t>
                            </w:r>
                            <w:r>
                              <w:rPr>
                                <w:rStyle w:val="eop"/>
                                <w:rFonts w:eastAsiaTheme="majorEastAsia"/>
                                <w:sz w:val="22"/>
                                <w:szCs w:val="22"/>
                              </w:rPr>
                              <w:t> </w:t>
                            </w:r>
                          </w:p>
                          <w:p w14:paraId="6ED0A005" w14:textId="39B3A634" w:rsidR="008D19BA" w:rsidRPr="006C5ED8" w:rsidRDefault="008D19BA" w:rsidP="00E32F4F">
                            <w:pPr>
                              <w:pStyle w:val="paragraph"/>
                              <w:ind w:left="720"/>
                              <w:textAlignment w:val="baseline"/>
                              <w:rPr>
                                <w:rStyle w:val="eop"/>
                                <w:rFonts w:ascii="Comic Sans MS" w:hAnsi="Comic Sans MS"/>
                                <w:sz w:val="22"/>
                                <w:szCs w:val="22"/>
                              </w:rPr>
                            </w:pPr>
                          </w:p>
                          <w:p w14:paraId="5497E304" w14:textId="77777777" w:rsidR="008D19BA" w:rsidRDefault="008D19BA" w:rsidP="008D19BA">
                            <w:pPr>
                              <w:pStyle w:val="paragraph"/>
                              <w:textAlignment w:val="baseline"/>
                              <w:rPr>
                                <w:rStyle w:val="eop"/>
                                <w:rFonts w:ascii="Comic Sans MS" w:hAnsi="Comic Sans MS"/>
                                <w:sz w:val="22"/>
                                <w:szCs w:val="22"/>
                              </w:rPr>
                            </w:pPr>
                          </w:p>
                          <w:p w14:paraId="2BB16DE5" w14:textId="2F2457A7" w:rsidR="00E32F4F" w:rsidRDefault="00E32F4F" w:rsidP="00E32F4F">
                            <w:pPr>
                              <w:pStyle w:val="paragraph"/>
                              <w:numPr>
                                <w:ilvl w:val="0"/>
                                <w:numId w:val="45"/>
                              </w:numPr>
                              <w:textAlignment w:val="baseline"/>
                              <w:rPr>
                                <w:rFonts w:ascii="Comic Sans MS" w:hAnsi="Comic Sans MS"/>
                                <w:sz w:val="22"/>
                                <w:szCs w:val="22"/>
                              </w:rPr>
                            </w:pPr>
                            <w:r>
                              <w:rPr>
                                <w:rStyle w:val="normaltextrun"/>
                                <w:rFonts w:eastAsiaTheme="majorEastAsia"/>
                                <w:sz w:val="22"/>
                                <w:szCs w:val="22"/>
                                <w:lang w:val="en"/>
                              </w:rPr>
                              <w:t>What physical change does ice form?</w:t>
                            </w:r>
                            <w:r>
                              <w:rPr>
                                <w:rStyle w:val="eop"/>
                                <w:rFonts w:eastAsiaTheme="majorEastAsia"/>
                                <w:sz w:val="22"/>
                                <w:szCs w:val="22"/>
                              </w:rPr>
                              <w:t> </w:t>
                            </w:r>
                          </w:p>
                          <w:p w14:paraId="53022CBE" w14:textId="77777777" w:rsidR="008D19BA" w:rsidRPr="00E255D4" w:rsidRDefault="008D19BA" w:rsidP="008D19BA">
                            <w:pPr>
                              <w:rPr>
                                <w:rStyle w:val="normaltextrun"/>
                                <w:rFonts w:ascii="Calibri" w:hAnsi="Calibri" w:cs="Calibri"/>
                              </w:rPr>
                            </w:pPr>
                          </w:p>
                          <w:p w14:paraId="464170C3" w14:textId="77777777" w:rsidR="00E32F4F" w:rsidRPr="00E32F4F" w:rsidRDefault="00E32F4F" w:rsidP="00E32F4F">
                            <w:pPr>
                              <w:pStyle w:val="paragraph"/>
                              <w:numPr>
                                <w:ilvl w:val="0"/>
                                <w:numId w:val="45"/>
                              </w:numPr>
                              <w:textAlignment w:val="baseline"/>
                              <w:rPr>
                                <w:b/>
                                <w:bCs/>
                                <w:sz w:val="22"/>
                                <w:szCs w:val="22"/>
                              </w:rPr>
                            </w:pPr>
                            <w:r w:rsidRPr="00E32F4F">
                              <w:rPr>
                                <w:b/>
                                <w:bCs/>
                                <w:sz w:val="22"/>
                                <w:szCs w:val="22"/>
                              </w:rPr>
                              <w:t xml:space="preserve">Top up the sentences! </w:t>
                            </w:r>
                          </w:p>
                          <w:p w14:paraId="578FBA36" w14:textId="77777777" w:rsidR="00E32F4F" w:rsidRPr="00E32F4F" w:rsidRDefault="00E32F4F" w:rsidP="00E32F4F">
                            <w:pPr>
                              <w:pStyle w:val="paragraph"/>
                              <w:ind w:left="720"/>
                              <w:textAlignment w:val="baseline"/>
                              <w:rPr>
                                <w:sz w:val="22"/>
                                <w:szCs w:val="22"/>
                              </w:rPr>
                            </w:pPr>
                            <w:r w:rsidRPr="00E32F4F">
                              <w:rPr>
                                <w:sz w:val="22"/>
                                <w:szCs w:val="22"/>
                              </w:rPr>
                              <w:t>In nature, water comes in three aggregation states: solid as _____, liquid as _______, and gaseous as _______  ________. In what condition it will be depends on pressure and _________. At normal atmospheric pressure, water boils at _____ °C and freezes at ____°C. Snow, which is found in nature on the tops of mountains, made of tiny _______ crystals (solid water). By bringing heat, snow changes the state of aggregation from solid to ________. Such a transition of aggregation states is called ____________.</w:t>
                            </w:r>
                          </w:p>
                          <w:p w14:paraId="157B5143" w14:textId="7A39ACED" w:rsidR="00E32F4F" w:rsidRPr="00E32F4F" w:rsidRDefault="00E32F4F" w:rsidP="00E32F4F">
                            <w:pPr>
                              <w:pStyle w:val="paragraph"/>
                              <w:ind w:left="720"/>
                              <w:textAlignment w:val="baseline"/>
                            </w:pPr>
                          </w:p>
                          <w:p w14:paraId="5CE37467" w14:textId="57CDBE6C" w:rsidR="008D19BA" w:rsidRPr="00E32F4F" w:rsidRDefault="008D19BA" w:rsidP="00E32F4F">
                            <w:pPr>
                              <w:pStyle w:val="ListParagraph"/>
                              <w:numPr>
                                <w:ilvl w:val="0"/>
                                <w:numId w:val="0"/>
                              </w:numPr>
                              <w:ind w:left="720"/>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5A50C5" id="Text Box 42" o:spid="_x0000_s1030" type="#_x0000_t202" style="position:absolute;margin-left:0;margin-top:15.5pt;width:455.15pt;height:651.15pt;z-index:251675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" fillcolor="white [3201]" strokeweight=".5pt">
                <v:textbox>
                  <w:txbxContent>
                    <w:p w14:paraId="5A1B32AC" w14:textId="54AB67A0" w:rsidR="008D19BA" w:rsidRDefault="008D19BA" w:rsidP="008D19BA">
                      <w:pPr>
                        <w:pStyle w:val="paragraph"/>
                        <w:ind w:left="105"/>
                        <w:textAlignment w:val="baseline"/>
                      </w:pPr>
                      <w:r>
                        <w:rPr>
                          <w:rStyle w:val="normaltextrun"/>
                          <w:rFonts w:eastAsiaTheme="majorEastAsia"/>
                          <w:b/>
                          <w:bCs/>
                          <w:sz w:val="28"/>
                          <w:szCs w:val="28"/>
                          <w:lang w:val="en"/>
                        </w:rPr>
                        <w:t xml:space="preserve">EXPERIMENT: Circling water in nature (group </w:t>
                      </w:r>
                      <w:r>
                        <w:rPr>
                          <w:rStyle w:val="normaltextrun"/>
                          <w:rFonts w:eastAsiaTheme="majorEastAsia"/>
                          <w:b/>
                          <w:bCs/>
                          <w:sz w:val="28"/>
                          <w:szCs w:val="28"/>
                          <w:lang w:val="en"/>
                        </w:rPr>
                        <w:t>4</w:t>
                      </w:r>
                      <w:r>
                        <w:rPr>
                          <w:rStyle w:val="normaltextrun"/>
                          <w:rFonts w:eastAsiaTheme="majorEastAsia"/>
                          <w:b/>
                          <w:bCs/>
                          <w:sz w:val="28"/>
                          <w:szCs w:val="28"/>
                          <w:lang w:val="en"/>
                        </w:rPr>
                        <w:t>)</w:t>
                      </w:r>
                      <w:r>
                        <w:rPr>
                          <w:rStyle w:val="eop"/>
                          <w:rFonts w:eastAsiaTheme="majorEastAsia"/>
                          <w:sz w:val="28"/>
                          <w:szCs w:val="28"/>
                        </w:rPr>
                        <w:t> </w:t>
                      </w:r>
                    </w:p>
                    <w:p w14:paraId="6073D137" w14:textId="77777777" w:rsidR="008D19BA" w:rsidRDefault="008D19BA" w:rsidP="008D19BA">
                      <w:pPr>
                        <w:pStyle w:val="paragraph"/>
                        <w:ind w:left="105"/>
                        <w:textAlignment w:val="baseline"/>
                      </w:pPr>
                      <w:r>
                        <w:rPr>
                          <w:rStyle w:val="normaltextrun"/>
                          <w:rFonts w:eastAsiaTheme="majorEastAsia"/>
                          <w:lang w:val="en"/>
                        </w:rPr>
                        <w:t>First and last name:</w:t>
                      </w:r>
                      <w:r>
                        <w:rPr>
                          <w:rStyle w:val="tabchar"/>
                          <w:rFonts w:eastAsiaTheme="majorEastAsia"/>
                        </w:rPr>
                        <w:t xml:space="preserve">                                                              </w:t>
                      </w:r>
                      <w:r>
                        <w:rPr>
                          <w:rStyle w:val="normaltextrun"/>
                          <w:rFonts w:eastAsiaTheme="majorEastAsia"/>
                          <w:lang w:val="en"/>
                        </w:rPr>
                        <w:t>Class:</w:t>
                      </w:r>
                      <w:r>
                        <w:rPr>
                          <w:rStyle w:val="tabchar"/>
                          <w:rFonts w:eastAsiaTheme="majorEastAsia"/>
                        </w:rPr>
                        <w:t xml:space="preserve">                    </w:t>
                      </w:r>
                      <w:r>
                        <w:rPr>
                          <w:rStyle w:val="normaltextrun"/>
                          <w:rFonts w:eastAsiaTheme="majorEastAsia"/>
                          <w:lang w:val="en"/>
                        </w:rPr>
                        <w:t>Date:</w:t>
                      </w:r>
                    </w:p>
                    <w:p w14:paraId="562E17ED" w14:textId="77777777" w:rsidR="008D19BA" w:rsidRDefault="008D19BA" w:rsidP="008D19BA">
                      <w:pPr>
                        <w:pStyle w:val="paragraph"/>
                        <w:ind w:left="105"/>
                        <w:textAlignment w:val="baseline"/>
                        <w:rPr>
                          <w:rStyle w:val="normaltextrun"/>
                          <w:rFonts w:eastAsiaTheme="majorEastAsia"/>
                          <w:b/>
                          <w:bCs/>
                          <w:sz w:val="22"/>
                          <w:szCs w:val="22"/>
                          <w:lang w:val="en"/>
                        </w:rPr>
                      </w:pPr>
                    </w:p>
                    <w:p w14:paraId="4158BCFC" w14:textId="5E6F97E5" w:rsidR="008D19BA" w:rsidRDefault="008D19BA" w:rsidP="008D19BA">
                      <w:pPr>
                        <w:pStyle w:val="paragraph"/>
                        <w:ind w:left="105"/>
                        <w:textAlignment w:val="baseline"/>
                      </w:pPr>
                      <w:r>
                        <w:rPr>
                          <w:rStyle w:val="normaltextrun"/>
                          <w:rFonts w:eastAsiaTheme="majorEastAsia"/>
                          <w:b/>
                          <w:bCs/>
                          <w:sz w:val="22"/>
                          <w:szCs w:val="22"/>
                          <w:lang w:val="en"/>
                        </w:rPr>
                        <w:t xml:space="preserve">ACCESSORIES: </w:t>
                      </w:r>
                      <w:r>
                        <w:rPr>
                          <w:rStyle w:val="normaltextrun"/>
                          <w:sz w:val="22"/>
                          <w:szCs w:val="22"/>
                          <w:lang w:val="en"/>
                        </w:rPr>
                        <w:t>jar, spoon, foil, eraser, ice bucket, laboratory cup for table salt</w:t>
                      </w:r>
                    </w:p>
                    <w:p w14:paraId="0456D9E1" w14:textId="1D6E55C9" w:rsidR="008D19BA" w:rsidRDefault="008D19BA" w:rsidP="008D19BA">
                      <w:pPr>
                        <w:pStyle w:val="paragraph"/>
                        <w:ind w:left="105"/>
                        <w:textAlignment w:val="baseline"/>
                      </w:pPr>
                      <w:r>
                        <w:rPr>
                          <w:rStyle w:val="normaltextrun"/>
                          <w:rFonts w:eastAsiaTheme="majorEastAsia"/>
                          <w:b/>
                          <w:bCs/>
                          <w:sz w:val="22"/>
                          <w:szCs w:val="22"/>
                          <w:lang w:val="en"/>
                        </w:rPr>
                        <w:t xml:space="preserve">CHEMICALS: </w:t>
                      </w:r>
                      <w:r>
                        <w:rPr>
                          <w:rStyle w:val="normaltextrun"/>
                          <w:rFonts w:eastAsiaTheme="majorEastAsia"/>
                          <w:sz w:val="22"/>
                          <w:szCs w:val="22"/>
                          <w:lang w:val="en"/>
                        </w:rPr>
                        <w:t>boiled water,</w:t>
                      </w:r>
                      <w:r w:rsidR="00E32F4F">
                        <w:rPr>
                          <w:rStyle w:val="normaltextrun"/>
                          <w:rFonts w:eastAsiaTheme="majorEastAsia"/>
                          <w:sz w:val="22"/>
                          <w:szCs w:val="22"/>
                          <w:lang w:val="en"/>
                        </w:rPr>
                        <w:t xml:space="preserve"> table salt,</w:t>
                      </w:r>
                      <w:r>
                        <w:rPr>
                          <w:rStyle w:val="normaltextrun"/>
                          <w:rFonts w:eastAsiaTheme="majorEastAsia"/>
                          <w:sz w:val="22"/>
                          <w:szCs w:val="22"/>
                          <w:lang w:val="en"/>
                        </w:rPr>
                        <w:t xml:space="preserve"> ice</w:t>
                      </w:r>
                      <w:r>
                        <w:rPr>
                          <w:rStyle w:val="eop"/>
                          <w:rFonts w:eastAsiaTheme="majorEastAsia"/>
                          <w:sz w:val="22"/>
                          <w:szCs w:val="22"/>
                        </w:rPr>
                        <w:t> </w:t>
                      </w:r>
                    </w:p>
                    <w:p w14:paraId="12F14769" w14:textId="77777777" w:rsidR="008D19BA" w:rsidRDefault="008D19BA" w:rsidP="008D19BA">
                      <w:pPr>
                        <w:pStyle w:val="paragraph"/>
                        <w:ind w:left="105"/>
                        <w:textAlignment w:val="baseline"/>
                      </w:pPr>
                      <w:r>
                        <w:rPr>
                          <w:rStyle w:val="normaltextrun"/>
                          <w:rFonts w:eastAsiaTheme="majorEastAsia"/>
                          <w:b/>
                          <w:bCs/>
                          <w:sz w:val="22"/>
                          <w:szCs w:val="22"/>
                          <w:lang w:val="en"/>
                        </w:rPr>
                        <w:t>PRECAUTIONS: Treat the jar with hot water in it carefully!</w:t>
                      </w:r>
                      <w:r>
                        <w:rPr>
                          <w:rStyle w:val="eop"/>
                          <w:rFonts w:eastAsiaTheme="majorEastAsia"/>
                          <w:sz w:val="22"/>
                          <w:szCs w:val="22"/>
                        </w:rPr>
                        <w:t> </w:t>
                      </w:r>
                    </w:p>
                    <w:p w14:paraId="4D4D433D" w14:textId="77777777" w:rsidR="008D19BA" w:rsidRDefault="008D19BA" w:rsidP="008D19BA">
                      <w:pPr>
                        <w:pStyle w:val="paragraph"/>
                        <w:ind w:left="105" w:right="90"/>
                        <w:textAlignment w:val="baseline"/>
                        <w:rPr>
                          <w:rStyle w:val="normaltextrun"/>
                          <w:rFonts w:eastAsiaTheme="majorEastAsia"/>
                          <w:sz w:val="22"/>
                          <w:szCs w:val="22"/>
                          <w:lang w:val="en"/>
                        </w:rPr>
                      </w:pPr>
                    </w:p>
                    <w:p w14:paraId="08710E0D" w14:textId="77777777" w:rsidR="00E32F4F" w:rsidRDefault="00E32F4F" w:rsidP="00E32F4F">
                      <w:pPr>
                        <w:pStyle w:val="paragraph"/>
                        <w:ind w:left="105" w:right="90"/>
                        <w:jc w:val="both"/>
                        <w:textAlignment w:val="baseline"/>
                      </w:pPr>
                      <w:r>
                        <w:rPr>
                          <w:rStyle w:val="normaltextrun"/>
                          <w:rFonts w:eastAsiaTheme="majorEastAsia"/>
                          <w:sz w:val="22"/>
                          <w:szCs w:val="22"/>
                          <w:lang w:val="en"/>
                        </w:rPr>
                        <w:t>In a jar with boiled water add a tablespoon of table salt and mix the contents. Then cover the jar with foil and fix the foil with an eraser. Add 2-3 pieces of ice to the surface of the foil and wait two to three minutes.</w:t>
                      </w:r>
                      <w:r>
                        <w:rPr>
                          <w:rStyle w:val="eop"/>
                          <w:rFonts w:eastAsiaTheme="majorEastAsia"/>
                          <w:sz w:val="22"/>
                          <w:szCs w:val="22"/>
                        </w:rPr>
                        <w:t> </w:t>
                      </w:r>
                    </w:p>
                    <w:p w14:paraId="6D018823" w14:textId="77777777" w:rsidR="008D19BA" w:rsidRPr="00E255D4" w:rsidRDefault="008D19BA" w:rsidP="00E32F4F">
                      <w:pPr>
                        <w:pStyle w:val="paragraph"/>
                        <w:ind w:right="90"/>
                        <w:jc w:val="both"/>
                        <w:textAlignment w:val="baseline"/>
                        <w:rPr>
                          <w:rFonts w:eastAsiaTheme="majorEastAsia"/>
                          <w:sz w:val="22"/>
                          <w:szCs w:val="22"/>
                        </w:rPr>
                      </w:pPr>
                    </w:p>
                    <w:p w14:paraId="0F5EED7F" w14:textId="77777777" w:rsidR="00E32F4F" w:rsidRDefault="00E32F4F" w:rsidP="00E32F4F">
                      <w:pPr>
                        <w:pStyle w:val="paragraph"/>
                        <w:numPr>
                          <w:ilvl w:val="0"/>
                          <w:numId w:val="45"/>
                        </w:numPr>
                        <w:textAlignment w:val="baseline"/>
                        <w:rPr>
                          <w:rFonts w:ascii="Comic Sans MS" w:hAnsi="Comic Sans MS"/>
                          <w:sz w:val="22"/>
                          <w:szCs w:val="22"/>
                        </w:rPr>
                      </w:pPr>
                      <w:r>
                        <w:rPr>
                          <w:rStyle w:val="normaltextrun"/>
                          <w:rFonts w:eastAsiaTheme="majorEastAsia"/>
                          <w:sz w:val="22"/>
                          <w:szCs w:val="22"/>
                          <w:lang w:val="en"/>
                        </w:rPr>
                        <w:t>Observe what happens to the ice on the surface of the foil. Make a note of observations.</w:t>
                      </w:r>
                      <w:r>
                        <w:rPr>
                          <w:rStyle w:val="eop"/>
                          <w:rFonts w:eastAsiaTheme="majorEastAsia"/>
                          <w:sz w:val="22"/>
                          <w:szCs w:val="22"/>
                        </w:rPr>
                        <w:t> </w:t>
                      </w:r>
                    </w:p>
                    <w:p w14:paraId="6ED0A005" w14:textId="39B3A634" w:rsidR="008D19BA" w:rsidRPr="006C5ED8" w:rsidRDefault="008D19BA" w:rsidP="00E32F4F">
                      <w:pPr>
                        <w:pStyle w:val="paragraph"/>
                        <w:ind w:left="720"/>
                        <w:textAlignment w:val="baseline"/>
                        <w:rPr>
                          <w:rStyle w:val="eop"/>
                          <w:rFonts w:ascii="Comic Sans MS" w:hAnsi="Comic Sans MS"/>
                          <w:sz w:val="22"/>
                          <w:szCs w:val="22"/>
                        </w:rPr>
                      </w:pPr>
                    </w:p>
                    <w:p w14:paraId="5497E304" w14:textId="77777777" w:rsidR="008D19BA" w:rsidRDefault="008D19BA" w:rsidP="008D19BA">
                      <w:pPr>
                        <w:pStyle w:val="paragraph"/>
                        <w:textAlignment w:val="baseline"/>
                        <w:rPr>
                          <w:rStyle w:val="eop"/>
                          <w:rFonts w:ascii="Comic Sans MS" w:hAnsi="Comic Sans MS"/>
                          <w:sz w:val="22"/>
                          <w:szCs w:val="22"/>
                        </w:rPr>
                      </w:pPr>
                    </w:p>
                    <w:p w14:paraId="2BB16DE5" w14:textId="2F2457A7" w:rsidR="00E32F4F" w:rsidRDefault="00E32F4F" w:rsidP="00E32F4F">
                      <w:pPr>
                        <w:pStyle w:val="paragraph"/>
                        <w:numPr>
                          <w:ilvl w:val="0"/>
                          <w:numId w:val="45"/>
                        </w:numPr>
                        <w:textAlignment w:val="baseline"/>
                        <w:rPr>
                          <w:rFonts w:ascii="Comic Sans MS" w:hAnsi="Comic Sans MS"/>
                          <w:sz w:val="22"/>
                          <w:szCs w:val="22"/>
                        </w:rPr>
                      </w:pPr>
                      <w:r>
                        <w:rPr>
                          <w:rStyle w:val="normaltextrun"/>
                          <w:rFonts w:eastAsiaTheme="majorEastAsia"/>
                          <w:sz w:val="22"/>
                          <w:szCs w:val="22"/>
                          <w:lang w:val="en"/>
                        </w:rPr>
                        <w:t>What physical change does ice form?</w:t>
                      </w:r>
                      <w:r>
                        <w:rPr>
                          <w:rStyle w:val="eop"/>
                          <w:rFonts w:eastAsiaTheme="majorEastAsia"/>
                          <w:sz w:val="22"/>
                          <w:szCs w:val="22"/>
                        </w:rPr>
                        <w:t> </w:t>
                      </w:r>
                    </w:p>
                    <w:p w14:paraId="53022CBE" w14:textId="77777777" w:rsidR="008D19BA" w:rsidRPr="00E255D4" w:rsidRDefault="008D19BA" w:rsidP="008D19BA">
                      <w:pPr>
                        <w:rPr>
                          <w:rStyle w:val="normaltextrun"/>
                          <w:rFonts w:ascii="Calibri" w:hAnsi="Calibri" w:cs="Calibri"/>
                        </w:rPr>
                      </w:pPr>
                    </w:p>
                    <w:p w14:paraId="464170C3" w14:textId="77777777" w:rsidR="00E32F4F" w:rsidRPr="00E32F4F" w:rsidRDefault="00E32F4F" w:rsidP="00E32F4F">
                      <w:pPr>
                        <w:pStyle w:val="paragraph"/>
                        <w:numPr>
                          <w:ilvl w:val="0"/>
                          <w:numId w:val="45"/>
                        </w:numPr>
                        <w:textAlignment w:val="baseline"/>
                        <w:rPr>
                          <w:b/>
                          <w:bCs/>
                          <w:sz w:val="22"/>
                          <w:szCs w:val="22"/>
                        </w:rPr>
                      </w:pPr>
                      <w:r w:rsidRPr="00E32F4F">
                        <w:rPr>
                          <w:b/>
                          <w:bCs/>
                          <w:sz w:val="22"/>
                          <w:szCs w:val="22"/>
                        </w:rPr>
                        <w:t xml:space="preserve">Top up the sentences! </w:t>
                      </w:r>
                    </w:p>
                    <w:p w14:paraId="578FBA36" w14:textId="77777777" w:rsidR="00E32F4F" w:rsidRPr="00E32F4F" w:rsidRDefault="00E32F4F" w:rsidP="00E32F4F">
                      <w:pPr>
                        <w:pStyle w:val="paragraph"/>
                        <w:ind w:left="720"/>
                        <w:textAlignment w:val="baseline"/>
                        <w:rPr>
                          <w:sz w:val="22"/>
                          <w:szCs w:val="22"/>
                        </w:rPr>
                      </w:pPr>
                      <w:r w:rsidRPr="00E32F4F">
                        <w:rPr>
                          <w:sz w:val="22"/>
                          <w:szCs w:val="22"/>
                        </w:rPr>
                        <w:t>In nature, water comes in three aggregation states: solid as _____, liquid as _______, and gaseous as ______</w:t>
                      </w:r>
                      <w:proofErr w:type="gramStart"/>
                      <w:r w:rsidRPr="00E32F4F">
                        <w:rPr>
                          <w:sz w:val="22"/>
                          <w:szCs w:val="22"/>
                        </w:rPr>
                        <w:t>_  _</w:t>
                      </w:r>
                      <w:proofErr w:type="gramEnd"/>
                      <w:r w:rsidRPr="00E32F4F">
                        <w:rPr>
                          <w:sz w:val="22"/>
                          <w:szCs w:val="22"/>
                        </w:rPr>
                        <w:t>_______. In what condition it will be depends on pressure and _________. At normal atmospheric pressure, water boils at _____ °C and freezes at ____°C. Snow, which is found in nature on the tops of mountains, made of tiny _______ crystals (solid water). By bringing heat, snow changes the state of aggregation from solid to ________. Such a transition of aggregation states is called ____________.</w:t>
                      </w:r>
                    </w:p>
                    <w:p w14:paraId="157B5143" w14:textId="7A39ACED" w:rsidR="00E32F4F" w:rsidRPr="00E32F4F" w:rsidRDefault="00E32F4F" w:rsidP="00E32F4F">
                      <w:pPr>
                        <w:pStyle w:val="paragraph"/>
                        <w:ind w:left="720"/>
                        <w:textAlignment w:val="baseline"/>
                      </w:pPr>
                    </w:p>
                    <w:p w14:paraId="5CE37467" w14:textId="57CDBE6C" w:rsidR="008D19BA" w:rsidRPr="00E32F4F" w:rsidRDefault="008D19BA" w:rsidP="00E32F4F">
                      <w:pPr>
                        <w:pStyle w:val="ListParagraph"/>
                        <w:numPr>
                          <w:ilvl w:val="0"/>
                          <w:numId w:val="0"/>
                        </w:numPr>
                        <w:ind w:left="720"/>
                        <w:rPr>
                          <w:rFonts w:ascii="Times New Roman" w:hAnsi="Times New Roman" w:cs="Times New Roman"/>
                        </w:rPr>
                      </w:pPr>
                    </w:p>
                  </w:txbxContent>
                </v:textbox>
                <w10:wrap anchorx="margin"/>
              </v:shape>
            </w:pict>
          </mc:Fallback>
        </mc:AlternateContent>
      </w:r>
    </w:p>
    <w:p w14:paraId="41BC2CF4" w14:textId="3ED4AE4E" w:rsidR="00E255D4" w:rsidRDefault="00E255D4" w:rsidP="00A05CDE">
      <w:pPr>
        <w:pStyle w:val="SIT-FOOTER"/>
      </w:pPr>
    </w:p>
    <w:p w14:paraId="762BC304" w14:textId="07E5577C" w:rsidR="008D19BA" w:rsidRDefault="008D19BA" w:rsidP="00A05CDE">
      <w:pPr>
        <w:pStyle w:val="SIT-FOOTER"/>
      </w:pPr>
    </w:p>
    <w:p w14:paraId="0459DA3C" w14:textId="0615ED64" w:rsidR="008D19BA" w:rsidRDefault="008D19BA" w:rsidP="00A05CDE">
      <w:pPr>
        <w:pStyle w:val="SIT-FOOTER"/>
      </w:pPr>
    </w:p>
    <w:p w14:paraId="1240D4A5" w14:textId="5C2A8413" w:rsidR="008D19BA" w:rsidRDefault="008D19BA" w:rsidP="00A05CDE">
      <w:pPr>
        <w:pStyle w:val="SIT-FOOTER"/>
      </w:pPr>
    </w:p>
    <w:p w14:paraId="6619A757" w14:textId="013597AA" w:rsidR="008D19BA" w:rsidRDefault="008D19BA" w:rsidP="00A05CDE">
      <w:pPr>
        <w:pStyle w:val="SIT-FOOTER"/>
      </w:pPr>
    </w:p>
    <w:p w14:paraId="00080D2F" w14:textId="4FEE6EEF" w:rsidR="008D19BA" w:rsidRDefault="008D19BA" w:rsidP="00A05CDE">
      <w:pPr>
        <w:pStyle w:val="SIT-FOOTER"/>
      </w:pPr>
    </w:p>
    <w:p w14:paraId="0922A845" w14:textId="119E1970" w:rsidR="008D19BA" w:rsidRDefault="008D19BA" w:rsidP="00A05CDE">
      <w:pPr>
        <w:pStyle w:val="SIT-FOOTER"/>
      </w:pPr>
    </w:p>
    <w:p w14:paraId="7942A444" w14:textId="0CA4C8F4" w:rsidR="008D19BA" w:rsidRDefault="008D19BA" w:rsidP="00A05CDE">
      <w:pPr>
        <w:pStyle w:val="SIT-FOOTER"/>
      </w:pPr>
    </w:p>
    <w:p w14:paraId="28BE030C" w14:textId="1C87A500" w:rsidR="008D19BA" w:rsidRDefault="008D19BA" w:rsidP="00A05CDE">
      <w:pPr>
        <w:pStyle w:val="SIT-FOOTER"/>
      </w:pPr>
    </w:p>
    <w:p w14:paraId="1AD1A8F9" w14:textId="784C263B" w:rsidR="008D19BA" w:rsidRDefault="008D19BA" w:rsidP="00A05CDE">
      <w:pPr>
        <w:pStyle w:val="SIT-FOOTER"/>
      </w:pPr>
    </w:p>
    <w:p w14:paraId="1C63941B" w14:textId="33358E3A" w:rsidR="008D19BA" w:rsidRDefault="008D19BA" w:rsidP="00A05CDE">
      <w:pPr>
        <w:pStyle w:val="SIT-FOOTER"/>
      </w:pPr>
    </w:p>
    <w:p w14:paraId="289E0650" w14:textId="5164EA3A" w:rsidR="008D19BA" w:rsidRDefault="008D19BA" w:rsidP="00A05CDE">
      <w:pPr>
        <w:pStyle w:val="SIT-FOOTER"/>
      </w:pPr>
    </w:p>
    <w:p w14:paraId="277A91A2" w14:textId="2431B02C" w:rsidR="008D19BA" w:rsidRDefault="008D19BA" w:rsidP="00A05CDE">
      <w:pPr>
        <w:pStyle w:val="SIT-FOOTER"/>
      </w:pPr>
    </w:p>
    <w:p w14:paraId="214043EE" w14:textId="397AC0ED" w:rsidR="008D19BA" w:rsidRDefault="008D19BA" w:rsidP="00A05CDE">
      <w:pPr>
        <w:pStyle w:val="SIT-FOOTER"/>
      </w:pPr>
    </w:p>
    <w:p w14:paraId="3548182B" w14:textId="29D3FBD2" w:rsidR="008D19BA" w:rsidRDefault="008D19BA" w:rsidP="00A05CDE">
      <w:pPr>
        <w:pStyle w:val="SIT-FOOTER"/>
      </w:pPr>
    </w:p>
    <w:p w14:paraId="447064BB" w14:textId="26D531AD" w:rsidR="008D19BA" w:rsidRDefault="008D19BA" w:rsidP="00A05CDE">
      <w:pPr>
        <w:pStyle w:val="SIT-FOOTER"/>
      </w:pPr>
    </w:p>
    <w:p w14:paraId="5BDF8839" w14:textId="2979CC66" w:rsidR="008D19BA" w:rsidRDefault="008D19BA" w:rsidP="00A05CDE">
      <w:pPr>
        <w:pStyle w:val="SIT-FOOTER"/>
      </w:pPr>
    </w:p>
    <w:p w14:paraId="40A328CA" w14:textId="4E60AF04" w:rsidR="008D19BA" w:rsidRDefault="008D19BA" w:rsidP="00A05CDE">
      <w:pPr>
        <w:pStyle w:val="SIT-FOOTER"/>
      </w:pPr>
    </w:p>
    <w:p w14:paraId="6E26F9ED" w14:textId="684EF241" w:rsidR="008D19BA" w:rsidRDefault="008D19BA" w:rsidP="00A05CDE">
      <w:pPr>
        <w:pStyle w:val="SIT-FOOTER"/>
      </w:pPr>
    </w:p>
    <w:p w14:paraId="37B09CE0" w14:textId="0D7F217C" w:rsidR="008D19BA" w:rsidRDefault="008D19BA" w:rsidP="00A05CDE">
      <w:pPr>
        <w:pStyle w:val="SIT-FOOTER"/>
      </w:pPr>
    </w:p>
    <w:p w14:paraId="613438EF" w14:textId="2B790D14" w:rsidR="008D19BA" w:rsidRDefault="008D19BA" w:rsidP="00A05CDE">
      <w:pPr>
        <w:pStyle w:val="SIT-FOOTER"/>
      </w:pPr>
    </w:p>
    <w:p w14:paraId="5DF79374" w14:textId="7DE0A526" w:rsidR="008D19BA" w:rsidRDefault="008D19BA" w:rsidP="00A05CDE">
      <w:pPr>
        <w:pStyle w:val="SIT-FOOTER"/>
      </w:pPr>
    </w:p>
    <w:p w14:paraId="2E2CA51B" w14:textId="01C6D1DB" w:rsidR="008D19BA" w:rsidRDefault="008D19BA" w:rsidP="00A05CDE">
      <w:pPr>
        <w:pStyle w:val="SIT-FOOTER"/>
      </w:pPr>
    </w:p>
    <w:p w14:paraId="436D7841" w14:textId="59AB2A35" w:rsidR="008D19BA" w:rsidRDefault="008D19BA" w:rsidP="00A05CDE">
      <w:pPr>
        <w:pStyle w:val="SIT-FOOTER"/>
      </w:pPr>
    </w:p>
    <w:p w14:paraId="167F26DF" w14:textId="2702F6E8" w:rsidR="008D19BA" w:rsidRDefault="008D19BA" w:rsidP="00A05CDE">
      <w:pPr>
        <w:pStyle w:val="SIT-FOOTER"/>
      </w:pPr>
    </w:p>
    <w:p w14:paraId="37C6D71B" w14:textId="623702D2" w:rsidR="008D19BA" w:rsidRDefault="008D19BA" w:rsidP="00A05CDE">
      <w:pPr>
        <w:pStyle w:val="SIT-FOOTER"/>
      </w:pPr>
    </w:p>
    <w:p w14:paraId="73740E39" w14:textId="46529C0A" w:rsidR="008D19BA" w:rsidRDefault="008D19BA" w:rsidP="00A05CDE">
      <w:pPr>
        <w:pStyle w:val="SIT-FOOTER"/>
      </w:pPr>
    </w:p>
    <w:p w14:paraId="6A3904DF" w14:textId="287CC5AA" w:rsidR="008D19BA" w:rsidRDefault="008D19BA" w:rsidP="00A05CDE">
      <w:pPr>
        <w:pStyle w:val="SIT-FOOTER"/>
      </w:pPr>
    </w:p>
    <w:p w14:paraId="55B7DEC0" w14:textId="09E95D58" w:rsidR="008D19BA" w:rsidRDefault="008D19BA" w:rsidP="00A05CDE">
      <w:pPr>
        <w:pStyle w:val="SIT-FOOTER"/>
      </w:pPr>
    </w:p>
    <w:p w14:paraId="58AEBA88" w14:textId="4236CAC6" w:rsidR="008D19BA" w:rsidRDefault="008D19BA" w:rsidP="00A05CDE">
      <w:pPr>
        <w:pStyle w:val="SIT-FOOTER"/>
      </w:pPr>
    </w:p>
    <w:p w14:paraId="4B0DDFD3" w14:textId="6E508FF2" w:rsidR="008D19BA" w:rsidRDefault="008D19BA" w:rsidP="00A05CDE">
      <w:pPr>
        <w:pStyle w:val="SIT-FOOTER"/>
      </w:pPr>
    </w:p>
    <w:p w14:paraId="23AF1F24" w14:textId="104A7508" w:rsidR="008D19BA" w:rsidRDefault="008D19BA" w:rsidP="00A05CDE">
      <w:pPr>
        <w:pStyle w:val="SIT-FOOTER"/>
      </w:pPr>
    </w:p>
    <w:p w14:paraId="13787C4A" w14:textId="1044E832" w:rsidR="008D19BA" w:rsidRDefault="008D19BA" w:rsidP="00A05CDE">
      <w:pPr>
        <w:pStyle w:val="SIT-FOOTER"/>
      </w:pPr>
    </w:p>
    <w:p w14:paraId="3E8C7A51" w14:textId="2E3D3916" w:rsidR="008D19BA" w:rsidRDefault="008D19BA" w:rsidP="00A05CDE">
      <w:pPr>
        <w:pStyle w:val="SIT-FOOTER"/>
      </w:pPr>
    </w:p>
    <w:p w14:paraId="7DC3DBA7" w14:textId="5DCE8DA0" w:rsidR="008D19BA" w:rsidRDefault="008D19BA" w:rsidP="00A05CDE">
      <w:pPr>
        <w:pStyle w:val="SIT-FOOTER"/>
      </w:pPr>
    </w:p>
    <w:p w14:paraId="581C2BFC" w14:textId="4BD03BDC" w:rsidR="008D19BA" w:rsidRDefault="008D19BA" w:rsidP="00A05CDE">
      <w:pPr>
        <w:pStyle w:val="SIT-FOOTER"/>
      </w:pPr>
    </w:p>
    <w:p w14:paraId="0E95548C" w14:textId="11D9285F" w:rsidR="008D19BA" w:rsidRDefault="008D19BA" w:rsidP="00A05CDE">
      <w:pPr>
        <w:pStyle w:val="SIT-FOOTER"/>
      </w:pPr>
    </w:p>
    <w:p w14:paraId="52EE901D" w14:textId="251B8CF1" w:rsidR="008D19BA" w:rsidRDefault="008D19BA" w:rsidP="00A05CDE">
      <w:pPr>
        <w:pStyle w:val="SIT-FOOTER"/>
      </w:pPr>
    </w:p>
    <w:p w14:paraId="2CFABC50" w14:textId="2A171CD6" w:rsidR="008D19BA" w:rsidRDefault="008D19BA" w:rsidP="00A05CDE">
      <w:pPr>
        <w:pStyle w:val="SIT-FOOTER"/>
      </w:pPr>
    </w:p>
    <w:p w14:paraId="53B9F410" w14:textId="1FD4FE1A" w:rsidR="008D19BA" w:rsidRDefault="008D19BA" w:rsidP="00A05CDE">
      <w:pPr>
        <w:pStyle w:val="SIT-FOOTER"/>
      </w:pPr>
    </w:p>
    <w:p w14:paraId="492501B0" w14:textId="2BBE9967" w:rsidR="008D19BA" w:rsidRDefault="008D19BA" w:rsidP="00A05CDE">
      <w:pPr>
        <w:pStyle w:val="SIT-FOOTER"/>
      </w:pPr>
    </w:p>
    <w:p w14:paraId="4A0FBD70" w14:textId="58E3544B" w:rsidR="008D19BA" w:rsidRDefault="008D19BA" w:rsidP="00A05CDE">
      <w:pPr>
        <w:pStyle w:val="SIT-FOOTER"/>
      </w:pPr>
    </w:p>
    <w:p w14:paraId="24259C96" w14:textId="51F4EA14" w:rsidR="008D19BA" w:rsidRDefault="008D19BA" w:rsidP="00A05CDE">
      <w:pPr>
        <w:pStyle w:val="SIT-FOOTER"/>
      </w:pPr>
    </w:p>
    <w:p w14:paraId="3BC4D4F6" w14:textId="092AB717" w:rsidR="008D19BA" w:rsidRDefault="008D19BA" w:rsidP="00A05CDE">
      <w:pPr>
        <w:pStyle w:val="SIT-FOOTER"/>
      </w:pPr>
    </w:p>
    <w:p w14:paraId="46BE990A" w14:textId="1901EA81" w:rsidR="008D19BA" w:rsidRDefault="008D19BA" w:rsidP="00A05CDE">
      <w:pPr>
        <w:pStyle w:val="SIT-FOOTER"/>
      </w:pPr>
    </w:p>
    <w:p w14:paraId="798E107B" w14:textId="77777777" w:rsidR="008D19BA" w:rsidRDefault="008D19BA" w:rsidP="00A05CDE">
      <w:pPr>
        <w:pStyle w:val="SIT-FOOTER"/>
      </w:pPr>
    </w:p>
    <w:p w14:paraId="1A763710" w14:textId="442EE71F" w:rsidR="00E32F4F" w:rsidRDefault="005E1774" w:rsidP="00E32F4F">
      <w:pPr>
        <w:pStyle w:val="SIT-LS"/>
      </w:pPr>
      <w:bookmarkStart w:id="47" w:name="_Toc111020726"/>
      <w:r>
        <w:t>Annex 3: Formative Assessment Rubric</w:t>
      </w:r>
      <w:bookmarkEnd w:id="47"/>
      <w:r>
        <w:t xml:space="preserve"> </w:t>
      </w:r>
    </w:p>
    <w:p w14:paraId="56657C62" w14:textId="0E619991" w:rsidR="00E32F4F" w:rsidRDefault="00E32F4F" w:rsidP="00E32F4F"/>
    <w:p w14:paraId="2C44B94B" w14:textId="45A8E14A" w:rsidR="008F3426" w:rsidRDefault="008F3426" w:rsidP="008F3426">
      <w:pPr>
        <w:rPr>
          <w:rFonts w:cstheme="minorHAnsi"/>
        </w:rPr>
      </w:pPr>
      <w:r>
        <w:rPr>
          <w:rFonts w:cstheme="minorHAnsi"/>
        </w:rPr>
        <w:t>This rubric will be used to provide feedback to students while working on the creation of the digital material</w:t>
      </w:r>
      <w:r w:rsidR="005729A4">
        <w:rPr>
          <w:rFonts w:cstheme="minorHAnsi"/>
        </w:rPr>
        <w:t>;</w:t>
      </w:r>
      <w:r>
        <w:rPr>
          <w:rFonts w:cstheme="minorHAnsi"/>
        </w:rPr>
        <w:t xml:space="preserve"> it will help students</w:t>
      </w:r>
      <w:r w:rsidR="005729A4">
        <w:rPr>
          <w:rFonts w:cstheme="minorHAnsi"/>
        </w:rPr>
        <w:t xml:space="preserve"> to</w:t>
      </w:r>
      <w:r>
        <w:rPr>
          <w:rFonts w:cstheme="minorHAnsi"/>
        </w:rPr>
        <w:t xml:space="preserve"> improve their work</w:t>
      </w:r>
      <w:r w:rsidR="005729A4">
        <w:rPr>
          <w:rFonts w:cstheme="minorHAnsi"/>
        </w:rPr>
        <w:t xml:space="preserve">, both in terms of content and presentation. </w:t>
      </w:r>
    </w:p>
    <w:p w14:paraId="7AD7B62F" w14:textId="77777777" w:rsidR="00FE4D32" w:rsidRDefault="00FE4D32" w:rsidP="008F3426">
      <w:pPr>
        <w:rPr>
          <w:rFonts w:cstheme="minorHAnsi"/>
        </w:rPr>
      </w:pPr>
    </w:p>
    <w:p w14:paraId="69F0AC9D" w14:textId="682373C9" w:rsidR="005729A4" w:rsidRDefault="005729A4" w:rsidP="008F3426">
      <w:pPr>
        <w:rPr>
          <w:rFonts w:cstheme="minorHAnsi"/>
        </w:rPr>
      </w:pPr>
      <w:r w:rsidRPr="005729A4">
        <w:rPr>
          <w:rFonts w:cstheme="minorHAnsi"/>
          <w:noProof/>
        </w:rPr>
        <w:drawing>
          <wp:inline distT="0" distB="0" distL="0" distR="0" wp14:anchorId="331DDA50" wp14:editId="31DDDE34">
            <wp:extent cx="5735238" cy="4444365"/>
            <wp:effectExtent l="0" t="0" r="0" b="0"/>
            <wp:docPr id="43" name="Picture 4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imeline&#10;&#10;Description automatically generated"/>
                    <pic:cNvPicPr/>
                  </pic:nvPicPr>
                  <pic:blipFill rotWithShape="1">
                    <a:blip r:embed="rId28"/>
                    <a:srcRect l="414" t="534"/>
                    <a:stretch/>
                  </pic:blipFill>
                  <pic:spPr bwMode="auto">
                    <a:xfrm>
                      <a:off x="0" y="0"/>
                      <a:ext cx="5735594" cy="4444641"/>
                    </a:xfrm>
                    <a:prstGeom prst="rect">
                      <a:avLst/>
                    </a:prstGeom>
                    <a:ln>
                      <a:noFill/>
                    </a:ln>
                    <a:extLst>
                      <a:ext uri="{53640926-AAD7-44D8-BBD7-CCE9431645EC}">
                        <a14:shadowObscured xmlns:a14="http://schemas.microsoft.com/office/drawing/2010/main"/>
                      </a:ext>
                    </a:extLst>
                  </pic:spPr>
                </pic:pic>
              </a:graphicData>
            </a:graphic>
          </wp:inline>
        </w:drawing>
      </w:r>
    </w:p>
    <w:p w14:paraId="514CFA9C" w14:textId="2CF76F7C" w:rsidR="00E32F4F" w:rsidRPr="008F3426" w:rsidRDefault="00E32F4F" w:rsidP="008F3426">
      <w:pPr>
        <w:rPr>
          <w:rFonts w:cstheme="minorHAnsi"/>
        </w:rPr>
      </w:pPr>
    </w:p>
    <w:sectPr w:rsidR="00E32F4F" w:rsidRPr="008F3426" w:rsidSect="00306715">
      <w:headerReference w:type="default" r:id="rId29"/>
      <w:footerReference w:type="default" r:id="rId30"/>
      <w:headerReference w:type="first" r:id="rId31"/>
      <w:footerReference w:type="first" r:id="rId32"/>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B7366" w14:textId="77777777" w:rsidR="000D61BA" w:rsidRDefault="000D61BA" w:rsidP="003A6807">
      <w:pPr>
        <w:spacing w:after="0" w:line="240" w:lineRule="auto"/>
      </w:pPr>
      <w:r>
        <w:separator/>
      </w:r>
    </w:p>
  </w:endnote>
  <w:endnote w:type="continuationSeparator" w:id="0">
    <w:p w14:paraId="4A0F59E9" w14:textId="77777777" w:rsidR="000D61BA" w:rsidRDefault="000D61BA" w:rsidP="003A6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3673609"/>
      <w:docPartObj>
        <w:docPartGallery w:val="Page Numbers (Bottom of Page)"/>
        <w:docPartUnique/>
      </w:docPartObj>
    </w:sdtPr>
    <w:sdtEndPr>
      <w:rPr>
        <w:noProof/>
      </w:rPr>
    </w:sdtEndPr>
    <w:sdtContent>
      <w:p w14:paraId="7B0522C1" w14:textId="1B7528EC" w:rsidR="00C7256E" w:rsidRDefault="00C7256E">
        <w:pPr>
          <w:pStyle w:val="Footer"/>
          <w:jc w:val="right"/>
        </w:pPr>
        <w:r>
          <w:rPr>
            <w:noProof/>
            <w:lang w:val="it-IT" w:eastAsia="it-IT"/>
          </w:rPr>
          <w:drawing>
            <wp:anchor distT="0" distB="0" distL="114300" distR="114300" simplePos="0" relativeHeight="251671552" behindDoc="1" locked="0" layoutInCell="1" allowOverlap="1" wp14:anchorId="7FAC01E9" wp14:editId="3FDA4F4C">
              <wp:simplePos x="0" y="0"/>
              <wp:positionH relativeFrom="page">
                <wp:posOffset>7227570</wp:posOffset>
              </wp:positionH>
              <wp:positionV relativeFrom="page">
                <wp:posOffset>9599930</wp:posOffset>
              </wp:positionV>
              <wp:extent cx="295275" cy="819150"/>
              <wp:effectExtent l="0" t="0" r="0" b="0"/>
              <wp:wrapTight wrapText="bothSides">
                <wp:wrapPolygon edited="0">
                  <wp:start x="348" y="21223"/>
                  <wp:lineTo x="1742" y="21223"/>
                  <wp:lineTo x="19858" y="12181"/>
                  <wp:lineTo x="19858" y="11679"/>
                  <wp:lineTo x="19858" y="3642"/>
                  <wp:lineTo x="1742" y="13688"/>
                  <wp:lineTo x="348" y="14191"/>
                  <wp:lineTo x="348" y="21223"/>
                </wp:wrapPolygon>
              </wp:wrapTight>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rot="5400000">
                        <a:off x="0" y="0"/>
                        <a:ext cx="295275" cy="819150"/>
                      </a:xfrm>
                      <a:prstGeom prst="rect">
                        <a:avLst/>
                      </a:prstGeom>
                    </pic:spPr>
                  </pic:pic>
                </a:graphicData>
              </a:graphic>
              <wp14:sizeRelH relativeFrom="margin">
                <wp14:pctWidth>0</wp14:pctWidth>
              </wp14:sizeRelH>
            </wp:anchor>
          </w:drawing>
        </w:r>
        <w:r>
          <w:fldChar w:fldCharType="begin"/>
        </w:r>
        <w:r>
          <w:instrText xml:space="preserve"> PAGE   \* MERGEFORMAT </w:instrText>
        </w:r>
        <w:r>
          <w:fldChar w:fldCharType="separate"/>
        </w:r>
        <w:r w:rsidR="00FB58C4">
          <w:rPr>
            <w:noProof/>
          </w:rPr>
          <w:t>6</w:t>
        </w:r>
        <w:r>
          <w:rPr>
            <w:noProof/>
          </w:rPr>
          <w:fldChar w:fldCharType="end"/>
        </w:r>
      </w:p>
    </w:sdtContent>
  </w:sdt>
  <w:p w14:paraId="1D1A4F19" w14:textId="15593C90" w:rsidR="00C7256E" w:rsidRDefault="00C725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9C7D0" w14:textId="5AF412C5" w:rsidR="00C7256E" w:rsidRDefault="00C7256E">
    <w:pPr>
      <w:pStyle w:val="Footer"/>
    </w:pPr>
    <w:r w:rsidRPr="000B75F8">
      <w:rPr>
        <w:noProof/>
        <w:lang w:val="it-IT" w:eastAsia="it-IT"/>
      </w:rPr>
      <mc:AlternateContent>
        <mc:Choice Requires="wps">
          <w:drawing>
            <wp:anchor distT="45720" distB="45720" distL="114300" distR="114300" simplePos="0" relativeHeight="251666432" behindDoc="0" locked="0" layoutInCell="1" allowOverlap="1" wp14:anchorId="4578849D" wp14:editId="36601754">
              <wp:simplePos x="0" y="0"/>
              <wp:positionH relativeFrom="column">
                <wp:posOffset>433070</wp:posOffset>
              </wp:positionH>
              <wp:positionV relativeFrom="paragraph">
                <wp:posOffset>-155575</wp:posOffset>
              </wp:positionV>
              <wp:extent cx="5915025" cy="584835"/>
              <wp:effectExtent l="0" t="0" r="9525" b="571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584835"/>
                      </a:xfrm>
                      <a:prstGeom prst="rect">
                        <a:avLst/>
                      </a:prstGeom>
                      <a:solidFill>
                        <a:srgbClr val="FFFFFF"/>
                      </a:solidFill>
                      <a:ln w="9525">
                        <a:noFill/>
                        <a:miter lim="800000"/>
                        <a:headEnd/>
                        <a:tailEnd/>
                      </a:ln>
                    </wps:spPr>
                    <wps:txbx>
                      <w:txbxContent>
                        <w:p w14:paraId="2929E363" w14:textId="77777777" w:rsidR="00C7256E" w:rsidRPr="007C2AE9" w:rsidRDefault="00C7256E" w:rsidP="00D04752">
                          <w:pPr>
                            <w:pStyle w:val="STMT-footer"/>
                            <w:spacing w:line="240" w:lineRule="auto"/>
                            <w:rPr>
                              <w:sz w:val="10"/>
                              <w:szCs w:val="10"/>
                            </w:rPr>
                          </w:pPr>
                          <w:r w:rsidRPr="007C2AE9">
                            <w:t>The work presented in this document has received funding from the European Union’s ERASMUS+ programme project STE(A)M IT (Grant agreement 612845-EPP-1-2019-1- BE-EPPKA3-PI-FORWARD), coordinated by European Schoolnet (EUN). The content of the document is the sole responsibility of the organizer and it does not represent the opinion of the European Union or the Education, Audiovisual and Culture Executive Agency, which are not responsible for any use that might be made of the information contained.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78849D" id="_x0000_t202" coordsize="21600,21600" o:spt="202" path="m,l,21600r21600,l21600,xe">
              <v:stroke joinstyle="miter"/>
              <v:path gradientshapeok="t" o:connecttype="rect"/>
            </v:shapetype>
            <v:shape id="Text Box 2" o:spid="_x0000_s1031" type="#_x0000_t202" style="position:absolute;left:0;text-align:left;margin-left:34.1pt;margin-top:-12.25pt;width:465.75pt;height:46.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" stroked="f">
              <v:textbox>
                <w:txbxContent>
                  <w:p w14:paraId="2929E363" w14:textId="77777777" w:rsidR="00C7256E" w:rsidRPr="007C2AE9" w:rsidRDefault="00C7256E" w:rsidP="00D04752">
                    <w:pPr>
                      <w:pStyle w:val="STMT-footer"/>
                      <w:spacing w:line="240" w:lineRule="auto"/>
                      <w:rPr>
                        <w:sz w:val="10"/>
                        <w:szCs w:val="10"/>
                      </w:rPr>
                    </w:pPr>
                    <w:r w:rsidRPr="007C2AE9">
                      <w:t xml:space="preserve">The work presented in this document has received funding from the European Union’s ERASMUS+ </w:t>
                    </w:r>
                    <w:proofErr w:type="spellStart"/>
                    <w:r w:rsidRPr="007C2AE9">
                      <w:t>programme</w:t>
                    </w:r>
                    <w:proofErr w:type="spellEnd"/>
                    <w:r w:rsidRPr="007C2AE9">
                      <w:t xml:space="preserve"> project STE(A)M IT (Grant agreement 612845-EPP-1-2019-1- BE-EPPKA3-PI-FORWARD), coordinated by European Schoolnet (EUN). The content of the document is the sole responsibility of the </w:t>
                    </w:r>
                    <w:proofErr w:type="gramStart"/>
                    <w:r w:rsidRPr="007C2AE9">
                      <w:t>organizer</w:t>
                    </w:r>
                    <w:proofErr w:type="gramEnd"/>
                    <w:r w:rsidRPr="007C2AE9">
                      <w:t xml:space="preserve"> and it does not represent the opinion of the European Union or the Education, Audiovisual and Culture Executive Agency, which are not responsible for any use that might be made of the information contained.</w:t>
                    </w:r>
                  </w:p>
                </w:txbxContent>
              </v:textbox>
              <w10:wrap type="square"/>
            </v:shape>
          </w:pict>
        </mc:Fallback>
      </mc:AlternateContent>
    </w:r>
    <w:r w:rsidRPr="000B75F8">
      <w:rPr>
        <w:noProof/>
        <w:lang w:val="it-IT" w:eastAsia="it-IT"/>
      </w:rPr>
      <w:drawing>
        <wp:anchor distT="0" distB="0" distL="114300" distR="114300" simplePos="0" relativeHeight="251667456" behindDoc="1" locked="0" layoutInCell="1" allowOverlap="1" wp14:anchorId="61148BE3" wp14:editId="050A0BD3">
          <wp:simplePos x="0" y="0"/>
          <wp:positionH relativeFrom="page">
            <wp:posOffset>586105</wp:posOffset>
          </wp:positionH>
          <wp:positionV relativeFrom="page">
            <wp:posOffset>10004425</wp:posOffset>
          </wp:positionV>
          <wp:extent cx="609600" cy="403860"/>
          <wp:effectExtent l="0" t="0" r="0" b="0"/>
          <wp:wrapNone/>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609600" cy="4038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D5A3A" w14:textId="77777777" w:rsidR="000D61BA" w:rsidRDefault="000D61BA" w:rsidP="003A6807">
      <w:pPr>
        <w:spacing w:after="0" w:line="240" w:lineRule="auto"/>
      </w:pPr>
      <w:r>
        <w:separator/>
      </w:r>
    </w:p>
  </w:footnote>
  <w:footnote w:type="continuationSeparator" w:id="0">
    <w:p w14:paraId="0FEA4A30" w14:textId="77777777" w:rsidR="000D61BA" w:rsidRDefault="000D61BA" w:rsidP="003A68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1BF72" w14:textId="410F6936" w:rsidR="00C7256E" w:rsidRPr="00306715" w:rsidRDefault="00C7256E" w:rsidP="00306715">
    <w:pPr>
      <w:pStyle w:val="Header"/>
      <w:tabs>
        <w:tab w:val="left" w:pos="2258"/>
        <w:tab w:val="right" w:pos="6097"/>
      </w:tabs>
      <w:ind w:left="-70"/>
      <w:jc w:val="right"/>
      <w:rPr>
        <w:rFonts w:cs="Arial"/>
        <w:color w:val="457799"/>
        <w:sz w:val="18"/>
        <w:szCs w:val="20"/>
      </w:rPr>
    </w:pPr>
    <w:r w:rsidRPr="00F6774D">
      <w:rPr>
        <w:rFonts w:cs="Arial"/>
        <w:color w:val="457799"/>
        <w:sz w:val="18"/>
        <w:szCs w:val="20"/>
      </w:rPr>
      <w:t xml:space="preserve">STE(A)M IT </w:t>
    </w:r>
    <w:r w:rsidR="00831D23">
      <w:rPr>
        <w:rFonts w:cs="Arial"/>
        <w:color w:val="457799"/>
        <w:sz w:val="18"/>
        <w:szCs w:val="20"/>
      </w:rPr>
      <w:t xml:space="preserve">COMPETITION 2022 </w:t>
    </w:r>
    <w:r w:rsidR="00E37194">
      <w:rPr>
        <w:rFonts w:cs="Arial"/>
        <w:color w:val="457799"/>
        <w:sz w:val="18"/>
        <w:szCs w:val="20"/>
      </w:rPr>
      <w:t>SECONDARY</w:t>
    </w:r>
    <w:r w:rsidR="00831D23">
      <w:rPr>
        <w:rFonts w:cs="Arial"/>
        <w:color w:val="457799"/>
        <w:sz w:val="18"/>
        <w:szCs w:val="20"/>
      </w:rPr>
      <w:t xml:space="preserve"> SCHOOLS WINNER</w:t>
    </w:r>
  </w:p>
  <w:p w14:paraId="1DFAB729" w14:textId="441B6438" w:rsidR="00C7256E" w:rsidRPr="00F6774D" w:rsidRDefault="00C7256E" w:rsidP="00F6774D">
    <w:pPr>
      <w:pStyle w:val="Header"/>
      <w:tabs>
        <w:tab w:val="left" w:pos="2258"/>
        <w:tab w:val="right" w:pos="6097"/>
      </w:tabs>
      <w:ind w:left="-70"/>
      <w:jc w:val="right"/>
      <w:rPr>
        <w:rFonts w:cs="Arial"/>
        <w:color w:val="457799"/>
        <w:sz w:val="18"/>
        <w:szCs w:val="20"/>
      </w:rPr>
    </w:pPr>
    <w:r w:rsidRPr="00760904">
      <w:rPr>
        <w:rFonts w:eastAsia="Times New Roman"/>
        <w:noProof/>
        <w:lang w:val="it-IT" w:eastAsia="it-IT"/>
      </w:rPr>
      <w:drawing>
        <wp:anchor distT="0" distB="0" distL="114300" distR="114300" simplePos="0" relativeHeight="251669504" behindDoc="1" locked="0" layoutInCell="1" allowOverlap="1" wp14:anchorId="3FCC2096" wp14:editId="0B158385">
          <wp:simplePos x="0" y="0"/>
          <wp:positionH relativeFrom="page">
            <wp:posOffset>719455</wp:posOffset>
          </wp:positionH>
          <wp:positionV relativeFrom="page">
            <wp:posOffset>97155</wp:posOffset>
          </wp:positionV>
          <wp:extent cx="1664898" cy="828412"/>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EAM_IT-logo-3D-effect-whit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64898" cy="82841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F2451" w14:textId="28F81B54" w:rsidR="00C7256E" w:rsidRDefault="00C7256E">
    <w:pPr>
      <w:pStyle w:val="Header"/>
    </w:pPr>
    <w:r>
      <w:rPr>
        <w:noProof/>
        <w:lang w:val="it-IT" w:eastAsia="it-IT"/>
      </w:rPr>
      <w:drawing>
        <wp:anchor distT="0" distB="0" distL="114300" distR="114300" simplePos="0" relativeHeight="251672576" behindDoc="1" locked="0" layoutInCell="1" allowOverlap="1" wp14:anchorId="7F994C8A" wp14:editId="7B5B7304">
          <wp:simplePos x="0" y="0"/>
          <wp:positionH relativeFrom="page">
            <wp:posOffset>232410</wp:posOffset>
          </wp:positionH>
          <wp:positionV relativeFrom="page">
            <wp:posOffset>171610</wp:posOffset>
          </wp:positionV>
          <wp:extent cx="1244286" cy="619125"/>
          <wp:effectExtent l="0" t="0" r="0" b="0"/>
          <wp:wrapTight wrapText="bothSides">
            <wp:wrapPolygon edited="0">
              <wp:start x="1654" y="0"/>
              <wp:lineTo x="992" y="2658"/>
              <wp:lineTo x="331" y="8640"/>
              <wp:lineTo x="331" y="13292"/>
              <wp:lineTo x="1323" y="19938"/>
              <wp:lineTo x="1654" y="20603"/>
              <wp:lineTo x="19516" y="20603"/>
              <wp:lineTo x="20178" y="19938"/>
              <wp:lineTo x="20839" y="11963"/>
              <wp:lineTo x="20508" y="3988"/>
              <wp:lineTo x="19516" y="0"/>
              <wp:lineTo x="165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AM_IT-logo-3D-effect-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4286" cy="619125"/>
                  </a:xfrm>
                  <a:prstGeom prst="rect">
                    <a:avLst/>
                  </a:prstGeom>
                </pic:spPr>
              </pic:pic>
            </a:graphicData>
          </a:graphic>
          <wp14:sizeRelH relativeFrom="margin">
            <wp14:pctWidth>0</wp14:pctWidth>
          </wp14:sizeRelH>
          <wp14:sizeRelV relativeFrom="margin">
            <wp14:pctHeight>0</wp14:pctHeight>
          </wp14:sizeRelV>
        </wp:anchor>
      </w:drawing>
    </w:r>
    <w:r w:rsidRPr="000B75F8">
      <w:rPr>
        <w:noProof/>
        <w:lang w:val="it-IT" w:eastAsia="it-IT"/>
      </w:rPr>
      <w:drawing>
        <wp:anchor distT="0" distB="0" distL="114300" distR="114300" simplePos="0" relativeHeight="251659264" behindDoc="1" locked="0" layoutInCell="1" allowOverlap="1" wp14:anchorId="70CC86E9" wp14:editId="43DAB3EB">
          <wp:simplePos x="0" y="0"/>
          <wp:positionH relativeFrom="page">
            <wp:posOffset>1476375</wp:posOffset>
          </wp:positionH>
          <wp:positionV relativeFrom="page">
            <wp:posOffset>302895</wp:posOffset>
          </wp:positionV>
          <wp:extent cx="845820" cy="341498"/>
          <wp:effectExtent l="0" t="0" r="0" b="190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UN_new-logo_2017.png"/>
                  <pic:cNvPicPr/>
                </pic:nvPicPr>
                <pic:blipFill>
                  <a:blip r:embed="rId2">
                    <a:extLst>
                      <a:ext uri="{28A0092B-C50C-407E-A947-70E740481C1C}">
                        <a14:useLocalDpi xmlns:a14="http://schemas.microsoft.com/office/drawing/2010/main" val="0"/>
                      </a:ext>
                    </a:extLst>
                  </a:blip>
                  <a:stretch>
                    <a:fillRect/>
                  </a:stretch>
                </pic:blipFill>
                <pic:spPr>
                  <a:xfrm>
                    <a:off x="0" y="0"/>
                    <a:ext cx="845820" cy="341498"/>
                  </a:xfrm>
                  <a:prstGeom prst="rect">
                    <a:avLst/>
                  </a:prstGeom>
                </pic:spPr>
              </pic:pic>
            </a:graphicData>
          </a:graphic>
          <wp14:sizeRelH relativeFrom="margin">
            <wp14:pctWidth>0</wp14:pctWidth>
          </wp14:sizeRelH>
          <wp14:sizeRelV relativeFrom="margin">
            <wp14:pctHeight>0</wp14:pctHeight>
          </wp14:sizeRelV>
        </wp:anchor>
      </w:drawing>
    </w:r>
    <w:r w:rsidRPr="000B75F8">
      <w:rPr>
        <w:noProof/>
        <w:lang w:val="it-IT" w:eastAsia="it-IT"/>
      </w:rPr>
      <w:drawing>
        <wp:anchor distT="0" distB="0" distL="114300" distR="114300" simplePos="0" relativeHeight="251660288" behindDoc="1" locked="0" layoutInCell="1" allowOverlap="1" wp14:anchorId="1F5C2B08" wp14:editId="15320A90">
          <wp:simplePos x="0" y="0"/>
          <wp:positionH relativeFrom="page">
            <wp:posOffset>2451100</wp:posOffset>
          </wp:positionH>
          <wp:positionV relativeFrom="page">
            <wp:posOffset>327660</wp:posOffset>
          </wp:positionV>
          <wp:extent cx="815441" cy="319781"/>
          <wp:effectExtent l="0" t="0" r="3810" b="4445"/>
          <wp:wrapNone/>
          <wp:docPr id="37" name="Picture 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NDIRE-01.png"/>
                  <pic:cNvPicPr/>
                </pic:nvPicPr>
                <pic:blipFill>
                  <a:blip r:embed="rId3">
                    <a:extLst>
                      <a:ext uri="{28A0092B-C50C-407E-A947-70E740481C1C}">
                        <a14:useLocalDpi xmlns:a14="http://schemas.microsoft.com/office/drawing/2010/main" val="0"/>
                      </a:ext>
                    </a:extLst>
                  </a:blip>
                  <a:stretch>
                    <a:fillRect/>
                  </a:stretch>
                </pic:blipFill>
                <pic:spPr>
                  <a:xfrm>
                    <a:off x="0" y="0"/>
                    <a:ext cx="815441" cy="319781"/>
                  </a:xfrm>
                  <a:prstGeom prst="rect">
                    <a:avLst/>
                  </a:prstGeom>
                </pic:spPr>
              </pic:pic>
            </a:graphicData>
          </a:graphic>
          <wp14:sizeRelH relativeFrom="margin">
            <wp14:pctWidth>0</wp14:pctWidth>
          </wp14:sizeRelH>
          <wp14:sizeRelV relativeFrom="margin">
            <wp14:pctHeight>0</wp14:pctHeight>
          </wp14:sizeRelV>
        </wp:anchor>
      </w:drawing>
    </w:r>
    <w:r w:rsidRPr="000B75F8">
      <w:rPr>
        <w:noProof/>
        <w:lang w:val="it-IT" w:eastAsia="it-IT"/>
      </w:rPr>
      <w:drawing>
        <wp:anchor distT="0" distB="0" distL="114300" distR="114300" simplePos="0" relativeHeight="251661312" behindDoc="1" locked="0" layoutInCell="1" allowOverlap="1" wp14:anchorId="44091CFE" wp14:editId="12A19431">
          <wp:simplePos x="0" y="0"/>
          <wp:positionH relativeFrom="page">
            <wp:posOffset>3490595</wp:posOffset>
          </wp:positionH>
          <wp:positionV relativeFrom="page">
            <wp:posOffset>342900</wp:posOffset>
          </wp:positionV>
          <wp:extent cx="622506" cy="301660"/>
          <wp:effectExtent l="0" t="0" r="635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zo.png"/>
                  <pic:cNvPicPr/>
                </pic:nvPicPr>
                <pic:blipFill>
                  <a:blip r:embed="rId4">
                    <a:extLst>
                      <a:ext uri="{28A0092B-C50C-407E-A947-70E740481C1C}">
                        <a14:useLocalDpi xmlns:a14="http://schemas.microsoft.com/office/drawing/2010/main" val="0"/>
                      </a:ext>
                    </a:extLst>
                  </a:blip>
                  <a:stretch>
                    <a:fillRect/>
                  </a:stretch>
                </pic:blipFill>
                <pic:spPr>
                  <a:xfrm>
                    <a:off x="0" y="0"/>
                    <a:ext cx="622506" cy="301660"/>
                  </a:xfrm>
                  <a:prstGeom prst="rect">
                    <a:avLst/>
                  </a:prstGeom>
                </pic:spPr>
              </pic:pic>
            </a:graphicData>
          </a:graphic>
          <wp14:sizeRelH relativeFrom="margin">
            <wp14:pctWidth>0</wp14:pctWidth>
          </wp14:sizeRelH>
          <wp14:sizeRelV relativeFrom="margin">
            <wp14:pctHeight>0</wp14:pctHeight>
          </wp14:sizeRelV>
        </wp:anchor>
      </w:drawing>
    </w:r>
    <w:r w:rsidRPr="000B75F8">
      <w:rPr>
        <w:noProof/>
        <w:lang w:val="it-IT" w:eastAsia="it-IT"/>
      </w:rPr>
      <w:drawing>
        <wp:anchor distT="0" distB="0" distL="114300" distR="114300" simplePos="0" relativeHeight="251662336" behindDoc="1" locked="0" layoutInCell="1" allowOverlap="1" wp14:anchorId="12927A0F" wp14:editId="3424D1F0">
          <wp:simplePos x="0" y="0"/>
          <wp:positionH relativeFrom="page">
            <wp:posOffset>4312920</wp:posOffset>
          </wp:positionH>
          <wp:positionV relativeFrom="page">
            <wp:posOffset>327660</wp:posOffset>
          </wp:positionV>
          <wp:extent cx="1235420" cy="320314"/>
          <wp:effectExtent l="0" t="0" r="0"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T-edu-gov.png"/>
                  <pic:cNvPicPr/>
                </pic:nvPicPr>
                <pic:blipFill>
                  <a:blip r:embed="rId5">
                    <a:extLst>
                      <a:ext uri="{28A0092B-C50C-407E-A947-70E740481C1C}">
                        <a14:useLocalDpi xmlns:a14="http://schemas.microsoft.com/office/drawing/2010/main" val="0"/>
                      </a:ext>
                    </a:extLst>
                  </a:blip>
                  <a:stretch>
                    <a:fillRect/>
                  </a:stretch>
                </pic:blipFill>
                <pic:spPr>
                  <a:xfrm>
                    <a:off x="0" y="0"/>
                    <a:ext cx="1235420" cy="320314"/>
                  </a:xfrm>
                  <a:prstGeom prst="rect">
                    <a:avLst/>
                  </a:prstGeom>
                </pic:spPr>
              </pic:pic>
            </a:graphicData>
          </a:graphic>
          <wp14:sizeRelH relativeFrom="margin">
            <wp14:pctWidth>0</wp14:pctWidth>
          </wp14:sizeRelH>
          <wp14:sizeRelV relativeFrom="margin">
            <wp14:pctHeight>0</wp14:pctHeight>
          </wp14:sizeRelV>
        </wp:anchor>
      </w:drawing>
    </w:r>
    <w:r w:rsidRPr="000B75F8">
      <w:rPr>
        <w:noProof/>
        <w:lang w:val="it-IT" w:eastAsia="it-IT"/>
      </w:rPr>
      <w:drawing>
        <wp:anchor distT="0" distB="0" distL="114300" distR="114300" simplePos="0" relativeHeight="251663360" behindDoc="1" locked="0" layoutInCell="1" allowOverlap="1" wp14:anchorId="658A162F" wp14:editId="1B38D923">
          <wp:simplePos x="0" y="0"/>
          <wp:positionH relativeFrom="page">
            <wp:posOffset>5684050</wp:posOffset>
          </wp:positionH>
          <wp:positionV relativeFrom="page">
            <wp:posOffset>367665</wp:posOffset>
          </wp:positionV>
          <wp:extent cx="1006243" cy="279275"/>
          <wp:effectExtent l="0" t="0" r="0" b="6985"/>
          <wp:wrapNone/>
          <wp:docPr id="34" name="Picture 3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yprus-logo_en.png"/>
                  <pic:cNvPicPr/>
                </pic:nvPicPr>
                <pic:blipFill>
                  <a:blip r:embed="rId6">
                    <a:extLst>
                      <a:ext uri="{28A0092B-C50C-407E-A947-70E740481C1C}">
                        <a14:useLocalDpi xmlns:a14="http://schemas.microsoft.com/office/drawing/2010/main" val="0"/>
                      </a:ext>
                    </a:extLst>
                  </a:blip>
                  <a:stretch>
                    <a:fillRect/>
                  </a:stretch>
                </pic:blipFill>
                <pic:spPr>
                  <a:xfrm>
                    <a:off x="0" y="0"/>
                    <a:ext cx="1006243" cy="279275"/>
                  </a:xfrm>
                  <a:prstGeom prst="rect">
                    <a:avLst/>
                  </a:prstGeom>
                </pic:spPr>
              </pic:pic>
            </a:graphicData>
          </a:graphic>
          <wp14:sizeRelH relativeFrom="margin">
            <wp14:pctWidth>0</wp14:pctWidth>
          </wp14:sizeRelH>
          <wp14:sizeRelV relativeFrom="margin">
            <wp14:pctHeight>0</wp14:pctHeight>
          </wp14:sizeRelV>
        </wp:anchor>
      </w:drawing>
    </w:r>
    <w:r w:rsidRPr="000B75F8">
      <w:rPr>
        <w:noProof/>
        <w:lang w:val="it-IT" w:eastAsia="it-IT"/>
      </w:rPr>
      <w:drawing>
        <wp:anchor distT="0" distB="0" distL="114300" distR="114300" simplePos="0" relativeHeight="251664384" behindDoc="1" locked="0" layoutInCell="1" allowOverlap="1" wp14:anchorId="7CA5A8C3" wp14:editId="2CB9D1E7">
          <wp:simplePos x="0" y="0"/>
          <wp:positionH relativeFrom="page">
            <wp:posOffset>6688091</wp:posOffset>
          </wp:positionH>
          <wp:positionV relativeFrom="page">
            <wp:posOffset>360407</wp:posOffset>
          </wp:positionV>
          <wp:extent cx="555353" cy="290468"/>
          <wp:effectExtent l="0" t="0" r="0" b="0"/>
          <wp:wrapNone/>
          <wp:docPr id="33" name="Picture 3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UL.png"/>
                  <pic:cNvPicPr/>
                </pic:nvPicPr>
                <pic:blipFill>
                  <a:blip r:embed="rId7">
                    <a:extLst>
                      <a:ext uri="{28A0092B-C50C-407E-A947-70E740481C1C}">
                        <a14:useLocalDpi xmlns:a14="http://schemas.microsoft.com/office/drawing/2010/main" val="0"/>
                      </a:ext>
                    </a:extLst>
                  </a:blip>
                  <a:stretch>
                    <a:fillRect/>
                  </a:stretch>
                </pic:blipFill>
                <pic:spPr>
                  <a:xfrm>
                    <a:off x="0" y="0"/>
                    <a:ext cx="569427" cy="29782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C27BA"/>
    <w:multiLevelType w:val="hybridMultilevel"/>
    <w:tmpl w:val="9E769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367C15"/>
    <w:multiLevelType w:val="hybridMultilevel"/>
    <w:tmpl w:val="EF44C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FE44FE"/>
    <w:multiLevelType w:val="hybridMultilevel"/>
    <w:tmpl w:val="2CC4D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C3385"/>
    <w:multiLevelType w:val="hybridMultilevel"/>
    <w:tmpl w:val="46688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A1242B"/>
    <w:multiLevelType w:val="multilevel"/>
    <w:tmpl w:val="9A72B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C57638"/>
    <w:multiLevelType w:val="hybridMultilevel"/>
    <w:tmpl w:val="467A2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D6065C"/>
    <w:multiLevelType w:val="hybridMultilevel"/>
    <w:tmpl w:val="35AC8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367234"/>
    <w:multiLevelType w:val="hybridMultilevel"/>
    <w:tmpl w:val="E92CC5D8"/>
    <w:lvl w:ilvl="0" w:tplc="61D227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63701"/>
    <w:multiLevelType w:val="multilevel"/>
    <w:tmpl w:val="9AE49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0340C2"/>
    <w:multiLevelType w:val="hybridMultilevel"/>
    <w:tmpl w:val="43440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253DA4"/>
    <w:multiLevelType w:val="multilevel"/>
    <w:tmpl w:val="E2E85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266002"/>
    <w:multiLevelType w:val="hybridMultilevel"/>
    <w:tmpl w:val="D3FE3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E1501B"/>
    <w:multiLevelType w:val="hybridMultilevel"/>
    <w:tmpl w:val="A9268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3B5203"/>
    <w:multiLevelType w:val="hybridMultilevel"/>
    <w:tmpl w:val="25F8D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A16ED"/>
    <w:multiLevelType w:val="hybridMultilevel"/>
    <w:tmpl w:val="73B08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E868D7"/>
    <w:multiLevelType w:val="hybridMultilevel"/>
    <w:tmpl w:val="7F8CB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E82759"/>
    <w:multiLevelType w:val="hybridMultilevel"/>
    <w:tmpl w:val="6366D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9F6401"/>
    <w:multiLevelType w:val="hybridMultilevel"/>
    <w:tmpl w:val="68E2FE3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766ECC"/>
    <w:multiLevelType w:val="multilevel"/>
    <w:tmpl w:val="AB487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AA048FD"/>
    <w:multiLevelType w:val="hybridMultilevel"/>
    <w:tmpl w:val="9328F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903BC4"/>
    <w:multiLevelType w:val="hybridMultilevel"/>
    <w:tmpl w:val="369C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A07455"/>
    <w:multiLevelType w:val="hybridMultilevel"/>
    <w:tmpl w:val="85C0B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7A3934"/>
    <w:multiLevelType w:val="hybridMultilevel"/>
    <w:tmpl w:val="96A6D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9D068E"/>
    <w:multiLevelType w:val="hybridMultilevel"/>
    <w:tmpl w:val="E01C103E"/>
    <w:lvl w:ilvl="0" w:tplc="FFFFFFFF">
      <w:start w:val="1"/>
      <w:numFmt w:val="decimal"/>
      <w:lvlText w:val="%1."/>
      <w:lvlJc w:val="left"/>
      <w:pPr>
        <w:ind w:left="720" w:hanging="360"/>
      </w:pPr>
      <w:rPr>
        <w:rFonts w:ascii="Times New Roman" w:hAnsi="Times New Roman" w:cs="Times New Roman"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B0A747F"/>
    <w:multiLevelType w:val="hybridMultilevel"/>
    <w:tmpl w:val="1C182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323104"/>
    <w:multiLevelType w:val="hybridMultilevel"/>
    <w:tmpl w:val="5C4AF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BD00C8"/>
    <w:multiLevelType w:val="multilevel"/>
    <w:tmpl w:val="3B802F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0BC00AE"/>
    <w:multiLevelType w:val="hybridMultilevel"/>
    <w:tmpl w:val="88186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E82A55"/>
    <w:multiLevelType w:val="hybridMultilevel"/>
    <w:tmpl w:val="E01C103E"/>
    <w:lvl w:ilvl="0" w:tplc="7BAC03DA">
      <w:start w:val="1"/>
      <w:numFmt w:val="decimal"/>
      <w:lvlText w:val="%1."/>
      <w:lvlJc w:val="left"/>
      <w:pPr>
        <w:ind w:left="720" w:hanging="360"/>
      </w:pPr>
      <w:rPr>
        <w:rFonts w:ascii="Times New Roman" w:hAnsi="Times New Roman" w:cs="Times New Roman"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26747C"/>
    <w:multiLevelType w:val="multilevel"/>
    <w:tmpl w:val="1A4652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EF0775"/>
    <w:multiLevelType w:val="hybridMultilevel"/>
    <w:tmpl w:val="ACE07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F40BCB"/>
    <w:multiLevelType w:val="multilevel"/>
    <w:tmpl w:val="5406F0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7A777F8"/>
    <w:multiLevelType w:val="hybridMultilevel"/>
    <w:tmpl w:val="BF6C115A"/>
    <w:lvl w:ilvl="0" w:tplc="9F3C405E">
      <w:start w:val="1"/>
      <w:numFmt w:val="decimal"/>
      <w:pStyle w:val="SIT-NUMBER-LIST"/>
      <w:lvlText w:val="%1."/>
      <w:lvlJc w:val="left"/>
      <w:pPr>
        <w:ind w:left="1287" w:hanging="360"/>
      </w:pPr>
      <w:rPr>
        <w:rFonts w:hint="default"/>
        <w:color w:val="FF684D"/>
      </w:rPr>
    </w:lvl>
    <w:lvl w:ilvl="1" w:tplc="080C0019" w:tentative="1">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33" w15:restartNumberingAfterBreak="0">
    <w:nsid w:val="59A02846"/>
    <w:multiLevelType w:val="hybridMultilevel"/>
    <w:tmpl w:val="8AB01A4C"/>
    <w:lvl w:ilvl="0" w:tplc="14F0A600">
      <w:start w:val="1"/>
      <w:numFmt w:val="bullet"/>
      <w:pStyle w:val="ListParagraph"/>
      <w:lvlText w:val=""/>
      <w:lvlJc w:val="left"/>
      <w:pPr>
        <w:ind w:left="1440" w:hanging="360"/>
      </w:pPr>
      <w:rPr>
        <w:rFonts w:ascii="Symbol" w:hAnsi="Symbol" w:hint="default"/>
        <w:color w:val="FF684D"/>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4" w15:restartNumberingAfterBreak="0">
    <w:nsid w:val="5B7556C8"/>
    <w:multiLevelType w:val="hybridMultilevel"/>
    <w:tmpl w:val="E01C103E"/>
    <w:lvl w:ilvl="0" w:tplc="FFFFFFFF">
      <w:start w:val="1"/>
      <w:numFmt w:val="decimal"/>
      <w:lvlText w:val="%1."/>
      <w:lvlJc w:val="left"/>
      <w:pPr>
        <w:ind w:left="720" w:hanging="360"/>
      </w:pPr>
      <w:rPr>
        <w:rFonts w:ascii="Times New Roman" w:hAnsi="Times New Roman" w:cs="Times New Roman"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E3C743F"/>
    <w:multiLevelType w:val="hybridMultilevel"/>
    <w:tmpl w:val="C4C44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721100"/>
    <w:multiLevelType w:val="hybridMultilevel"/>
    <w:tmpl w:val="AFF25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2426C3"/>
    <w:multiLevelType w:val="hybridMultilevel"/>
    <w:tmpl w:val="91A03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2E7451"/>
    <w:multiLevelType w:val="hybridMultilevel"/>
    <w:tmpl w:val="5502C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A66A6A"/>
    <w:multiLevelType w:val="hybridMultilevel"/>
    <w:tmpl w:val="8B3AC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3A7B8A"/>
    <w:multiLevelType w:val="multilevel"/>
    <w:tmpl w:val="6096E2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D78761B"/>
    <w:multiLevelType w:val="hybridMultilevel"/>
    <w:tmpl w:val="969EC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AA31F5"/>
    <w:multiLevelType w:val="hybridMultilevel"/>
    <w:tmpl w:val="818A1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833902"/>
    <w:multiLevelType w:val="hybridMultilevel"/>
    <w:tmpl w:val="75CA6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017490"/>
    <w:multiLevelType w:val="hybridMultilevel"/>
    <w:tmpl w:val="31725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5A4C8A"/>
    <w:multiLevelType w:val="multilevel"/>
    <w:tmpl w:val="025CCC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A375C2E"/>
    <w:multiLevelType w:val="hybridMultilevel"/>
    <w:tmpl w:val="E01C103E"/>
    <w:lvl w:ilvl="0" w:tplc="FFFFFFFF">
      <w:start w:val="1"/>
      <w:numFmt w:val="decimal"/>
      <w:lvlText w:val="%1."/>
      <w:lvlJc w:val="left"/>
      <w:pPr>
        <w:ind w:left="720" w:hanging="360"/>
      </w:pPr>
      <w:rPr>
        <w:rFonts w:ascii="Times New Roman" w:hAnsi="Times New Roman" w:cs="Times New Roman"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24933612">
    <w:abstractNumId w:val="33"/>
  </w:num>
  <w:num w:numId="2" w16cid:durableId="1760633150">
    <w:abstractNumId w:val="32"/>
  </w:num>
  <w:num w:numId="3" w16cid:durableId="132911050">
    <w:abstractNumId w:val="35"/>
  </w:num>
  <w:num w:numId="4" w16cid:durableId="435561002">
    <w:abstractNumId w:val="27"/>
  </w:num>
  <w:num w:numId="5" w16cid:durableId="423962219">
    <w:abstractNumId w:val="3"/>
  </w:num>
  <w:num w:numId="6" w16cid:durableId="1328629984">
    <w:abstractNumId w:val="41"/>
  </w:num>
  <w:num w:numId="7" w16cid:durableId="1729450122">
    <w:abstractNumId w:val="6"/>
  </w:num>
  <w:num w:numId="8" w16cid:durableId="589195733">
    <w:abstractNumId w:val="39"/>
  </w:num>
  <w:num w:numId="9" w16cid:durableId="1192378355">
    <w:abstractNumId w:val="4"/>
  </w:num>
  <w:num w:numId="10" w16cid:durableId="801729957">
    <w:abstractNumId w:val="2"/>
  </w:num>
  <w:num w:numId="11" w16cid:durableId="1473400358">
    <w:abstractNumId w:val="25"/>
  </w:num>
  <w:num w:numId="12" w16cid:durableId="590091130">
    <w:abstractNumId w:val="42"/>
  </w:num>
  <w:num w:numId="13" w16cid:durableId="507212150">
    <w:abstractNumId w:val="7"/>
  </w:num>
  <w:num w:numId="14" w16cid:durableId="2061710733">
    <w:abstractNumId w:val="16"/>
  </w:num>
  <w:num w:numId="15" w16cid:durableId="1191332793">
    <w:abstractNumId w:val="17"/>
  </w:num>
  <w:num w:numId="16" w16cid:durableId="2034651014">
    <w:abstractNumId w:val="5"/>
  </w:num>
  <w:num w:numId="17" w16cid:durableId="859851038">
    <w:abstractNumId w:val="24"/>
  </w:num>
  <w:num w:numId="18" w16cid:durableId="877352447">
    <w:abstractNumId w:val="37"/>
  </w:num>
  <w:num w:numId="19" w16cid:durableId="1388725169">
    <w:abstractNumId w:val="9"/>
  </w:num>
  <w:num w:numId="20" w16cid:durableId="2042511665">
    <w:abstractNumId w:val="22"/>
  </w:num>
  <w:num w:numId="21" w16cid:durableId="752091535">
    <w:abstractNumId w:val="38"/>
  </w:num>
  <w:num w:numId="22" w16cid:durableId="1021274513">
    <w:abstractNumId w:val="11"/>
  </w:num>
  <w:num w:numId="23" w16cid:durableId="1290892360">
    <w:abstractNumId w:val="15"/>
  </w:num>
  <w:num w:numId="24" w16cid:durableId="1026950813">
    <w:abstractNumId w:val="43"/>
  </w:num>
  <w:num w:numId="25" w16cid:durableId="705376336">
    <w:abstractNumId w:val="19"/>
  </w:num>
  <w:num w:numId="26" w16cid:durableId="758867992">
    <w:abstractNumId w:val="12"/>
  </w:num>
  <w:num w:numId="27" w16cid:durableId="1076123325">
    <w:abstractNumId w:val="30"/>
  </w:num>
  <w:num w:numId="28" w16cid:durableId="1176579150">
    <w:abstractNumId w:val="44"/>
  </w:num>
  <w:num w:numId="29" w16cid:durableId="1355813963">
    <w:abstractNumId w:val="13"/>
  </w:num>
  <w:num w:numId="30" w16cid:durableId="1024330758">
    <w:abstractNumId w:val="36"/>
  </w:num>
  <w:num w:numId="31" w16cid:durableId="1862670428">
    <w:abstractNumId w:val="21"/>
  </w:num>
  <w:num w:numId="32" w16cid:durableId="1348824855">
    <w:abstractNumId w:val="0"/>
  </w:num>
  <w:num w:numId="33" w16cid:durableId="626546818">
    <w:abstractNumId w:val="20"/>
  </w:num>
  <w:num w:numId="34" w16cid:durableId="750930372">
    <w:abstractNumId w:val="14"/>
  </w:num>
  <w:num w:numId="35" w16cid:durableId="2098818572">
    <w:abstractNumId w:val="1"/>
  </w:num>
  <w:num w:numId="36" w16cid:durableId="983314209">
    <w:abstractNumId w:val="10"/>
  </w:num>
  <w:num w:numId="37" w16cid:durableId="1339310859">
    <w:abstractNumId w:val="45"/>
  </w:num>
  <w:num w:numId="38" w16cid:durableId="887763502">
    <w:abstractNumId w:val="40"/>
  </w:num>
  <w:num w:numId="39" w16cid:durableId="1958103843">
    <w:abstractNumId w:val="18"/>
  </w:num>
  <w:num w:numId="40" w16cid:durableId="1017194495">
    <w:abstractNumId w:val="31"/>
  </w:num>
  <w:num w:numId="41" w16cid:durableId="452555714">
    <w:abstractNumId w:val="26"/>
  </w:num>
  <w:num w:numId="42" w16cid:durableId="543760798">
    <w:abstractNumId w:val="28"/>
  </w:num>
  <w:num w:numId="43" w16cid:durableId="129250470">
    <w:abstractNumId w:val="34"/>
  </w:num>
  <w:num w:numId="44" w16cid:durableId="659887421">
    <w:abstractNumId w:val="23"/>
  </w:num>
  <w:num w:numId="45" w16cid:durableId="572619994">
    <w:abstractNumId w:val="46"/>
  </w:num>
  <w:num w:numId="46" w16cid:durableId="31927262">
    <w:abstractNumId w:val="8"/>
  </w:num>
  <w:num w:numId="47" w16cid:durableId="1028262681">
    <w:abstractNumId w:val="2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807"/>
    <w:rsid w:val="000052A8"/>
    <w:rsid w:val="0001309E"/>
    <w:rsid w:val="000130E8"/>
    <w:rsid w:val="00036CDA"/>
    <w:rsid w:val="00042ADB"/>
    <w:rsid w:val="00042DFC"/>
    <w:rsid w:val="0004699E"/>
    <w:rsid w:val="00052D6E"/>
    <w:rsid w:val="00054588"/>
    <w:rsid w:val="000663F8"/>
    <w:rsid w:val="00073ADC"/>
    <w:rsid w:val="00076EF3"/>
    <w:rsid w:val="00077833"/>
    <w:rsid w:val="00082BA3"/>
    <w:rsid w:val="00086949"/>
    <w:rsid w:val="00090359"/>
    <w:rsid w:val="0009782D"/>
    <w:rsid w:val="000A749B"/>
    <w:rsid w:val="000B75F8"/>
    <w:rsid w:val="000C0523"/>
    <w:rsid w:val="000C092E"/>
    <w:rsid w:val="000D61BA"/>
    <w:rsid w:val="000E045E"/>
    <w:rsid w:val="000E262D"/>
    <w:rsid w:val="000E2F92"/>
    <w:rsid w:val="000F7B85"/>
    <w:rsid w:val="00100734"/>
    <w:rsid w:val="00103A63"/>
    <w:rsid w:val="0010493E"/>
    <w:rsid w:val="001056B9"/>
    <w:rsid w:val="00107F0C"/>
    <w:rsid w:val="0011444E"/>
    <w:rsid w:val="0011496D"/>
    <w:rsid w:val="00117190"/>
    <w:rsid w:val="00117ADB"/>
    <w:rsid w:val="00135555"/>
    <w:rsid w:val="00152263"/>
    <w:rsid w:val="00163A0B"/>
    <w:rsid w:val="001737A8"/>
    <w:rsid w:val="00177A45"/>
    <w:rsid w:val="00180FF3"/>
    <w:rsid w:val="001A5D12"/>
    <w:rsid w:val="001A6330"/>
    <w:rsid w:val="001B730F"/>
    <w:rsid w:val="001B7705"/>
    <w:rsid w:val="001B78CE"/>
    <w:rsid w:val="001D5D8E"/>
    <w:rsid w:val="001E02D0"/>
    <w:rsid w:val="001E0AB4"/>
    <w:rsid w:val="001E198B"/>
    <w:rsid w:val="001F50AC"/>
    <w:rsid w:val="00211FC6"/>
    <w:rsid w:val="00213FFA"/>
    <w:rsid w:val="002240E1"/>
    <w:rsid w:val="0022624A"/>
    <w:rsid w:val="002321AA"/>
    <w:rsid w:val="002457AA"/>
    <w:rsid w:val="00253AE5"/>
    <w:rsid w:val="00257AE6"/>
    <w:rsid w:val="002712D5"/>
    <w:rsid w:val="00282672"/>
    <w:rsid w:val="002A3BC7"/>
    <w:rsid w:val="002A65D5"/>
    <w:rsid w:val="002D0BFD"/>
    <w:rsid w:val="002D6889"/>
    <w:rsid w:val="002E0571"/>
    <w:rsid w:val="002E4AB7"/>
    <w:rsid w:val="002E7BE4"/>
    <w:rsid w:val="002F4FB5"/>
    <w:rsid w:val="002F59A1"/>
    <w:rsid w:val="002F5DD0"/>
    <w:rsid w:val="002F7A47"/>
    <w:rsid w:val="00306715"/>
    <w:rsid w:val="003126A2"/>
    <w:rsid w:val="00322BFF"/>
    <w:rsid w:val="0032477B"/>
    <w:rsid w:val="0032539D"/>
    <w:rsid w:val="00340CC0"/>
    <w:rsid w:val="00350170"/>
    <w:rsid w:val="00370EFB"/>
    <w:rsid w:val="00375889"/>
    <w:rsid w:val="00377818"/>
    <w:rsid w:val="00390E5E"/>
    <w:rsid w:val="003915B7"/>
    <w:rsid w:val="003A6807"/>
    <w:rsid w:val="003A7526"/>
    <w:rsid w:val="003D0914"/>
    <w:rsid w:val="003D1201"/>
    <w:rsid w:val="003D401B"/>
    <w:rsid w:val="003D7373"/>
    <w:rsid w:val="003D7EA7"/>
    <w:rsid w:val="003E320F"/>
    <w:rsid w:val="003E4A83"/>
    <w:rsid w:val="003E5FC0"/>
    <w:rsid w:val="003F5D97"/>
    <w:rsid w:val="00400050"/>
    <w:rsid w:val="004009D7"/>
    <w:rsid w:val="00401042"/>
    <w:rsid w:val="00411E02"/>
    <w:rsid w:val="00432786"/>
    <w:rsid w:val="0043479E"/>
    <w:rsid w:val="00437ABC"/>
    <w:rsid w:val="0044408F"/>
    <w:rsid w:val="00444911"/>
    <w:rsid w:val="00446214"/>
    <w:rsid w:val="00463CEC"/>
    <w:rsid w:val="00472A05"/>
    <w:rsid w:val="00474726"/>
    <w:rsid w:val="0048190D"/>
    <w:rsid w:val="004910DF"/>
    <w:rsid w:val="004A3AF5"/>
    <w:rsid w:val="004A40EB"/>
    <w:rsid w:val="004A4E75"/>
    <w:rsid w:val="004C3014"/>
    <w:rsid w:val="004C5BB4"/>
    <w:rsid w:val="004D3E59"/>
    <w:rsid w:val="004E5AB2"/>
    <w:rsid w:val="004E62D4"/>
    <w:rsid w:val="004F254A"/>
    <w:rsid w:val="004F5C3F"/>
    <w:rsid w:val="004F66E0"/>
    <w:rsid w:val="0050005C"/>
    <w:rsid w:val="00502738"/>
    <w:rsid w:val="00502B8F"/>
    <w:rsid w:val="00526B33"/>
    <w:rsid w:val="00534D8A"/>
    <w:rsid w:val="00535DC1"/>
    <w:rsid w:val="005362EF"/>
    <w:rsid w:val="00536AE8"/>
    <w:rsid w:val="00542592"/>
    <w:rsid w:val="005477CF"/>
    <w:rsid w:val="005555FC"/>
    <w:rsid w:val="00555C9A"/>
    <w:rsid w:val="00557210"/>
    <w:rsid w:val="005672DD"/>
    <w:rsid w:val="00567F09"/>
    <w:rsid w:val="005713AC"/>
    <w:rsid w:val="005729A4"/>
    <w:rsid w:val="0057533F"/>
    <w:rsid w:val="00582675"/>
    <w:rsid w:val="005869F6"/>
    <w:rsid w:val="00587360"/>
    <w:rsid w:val="00592ACF"/>
    <w:rsid w:val="005A5E4A"/>
    <w:rsid w:val="005B6812"/>
    <w:rsid w:val="005C5F39"/>
    <w:rsid w:val="005C77E4"/>
    <w:rsid w:val="005E1774"/>
    <w:rsid w:val="005E277C"/>
    <w:rsid w:val="005E450E"/>
    <w:rsid w:val="005F3EF8"/>
    <w:rsid w:val="005F7DD2"/>
    <w:rsid w:val="00600225"/>
    <w:rsid w:val="006005E3"/>
    <w:rsid w:val="00600D0C"/>
    <w:rsid w:val="00615184"/>
    <w:rsid w:val="00620F6C"/>
    <w:rsid w:val="006348C8"/>
    <w:rsid w:val="0064724A"/>
    <w:rsid w:val="00647960"/>
    <w:rsid w:val="006555A0"/>
    <w:rsid w:val="00656275"/>
    <w:rsid w:val="00656785"/>
    <w:rsid w:val="006628E5"/>
    <w:rsid w:val="0067754F"/>
    <w:rsid w:val="006801A7"/>
    <w:rsid w:val="0069373D"/>
    <w:rsid w:val="006A0652"/>
    <w:rsid w:val="006A0DC5"/>
    <w:rsid w:val="006C5ED8"/>
    <w:rsid w:val="006C7310"/>
    <w:rsid w:val="006C7E08"/>
    <w:rsid w:val="006D0041"/>
    <w:rsid w:val="006D10AE"/>
    <w:rsid w:val="006D6B71"/>
    <w:rsid w:val="006E36CD"/>
    <w:rsid w:val="006E6E99"/>
    <w:rsid w:val="006F3EA9"/>
    <w:rsid w:val="006F481A"/>
    <w:rsid w:val="006F59EA"/>
    <w:rsid w:val="00701D7E"/>
    <w:rsid w:val="00703723"/>
    <w:rsid w:val="00714B42"/>
    <w:rsid w:val="00715868"/>
    <w:rsid w:val="00715A7F"/>
    <w:rsid w:val="00716152"/>
    <w:rsid w:val="00733B81"/>
    <w:rsid w:val="00737559"/>
    <w:rsid w:val="007505DE"/>
    <w:rsid w:val="00763A51"/>
    <w:rsid w:val="007667D3"/>
    <w:rsid w:val="007868C5"/>
    <w:rsid w:val="00790FDC"/>
    <w:rsid w:val="007B5DBE"/>
    <w:rsid w:val="007E63C7"/>
    <w:rsid w:val="007F6A69"/>
    <w:rsid w:val="008206D6"/>
    <w:rsid w:val="00824171"/>
    <w:rsid w:val="00831D23"/>
    <w:rsid w:val="00835DD2"/>
    <w:rsid w:val="008373C1"/>
    <w:rsid w:val="008510D4"/>
    <w:rsid w:val="00852B8D"/>
    <w:rsid w:val="00856614"/>
    <w:rsid w:val="008630BA"/>
    <w:rsid w:val="00874E76"/>
    <w:rsid w:val="00881EFF"/>
    <w:rsid w:val="00896C0F"/>
    <w:rsid w:val="008A2253"/>
    <w:rsid w:val="008A47B6"/>
    <w:rsid w:val="008B0649"/>
    <w:rsid w:val="008B113D"/>
    <w:rsid w:val="008B38F2"/>
    <w:rsid w:val="008C20C9"/>
    <w:rsid w:val="008C2E3E"/>
    <w:rsid w:val="008C491A"/>
    <w:rsid w:val="008C5D95"/>
    <w:rsid w:val="008D19BA"/>
    <w:rsid w:val="008D2B43"/>
    <w:rsid w:val="008D5DA6"/>
    <w:rsid w:val="008F2081"/>
    <w:rsid w:val="008F3426"/>
    <w:rsid w:val="00911CEF"/>
    <w:rsid w:val="00915C48"/>
    <w:rsid w:val="00923A93"/>
    <w:rsid w:val="00931331"/>
    <w:rsid w:val="0094524E"/>
    <w:rsid w:val="00960839"/>
    <w:rsid w:val="00966218"/>
    <w:rsid w:val="0097481A"/>
    <w:rsid w:val="009860E4"/>
    <w:rsid w:val="0099000D"/>
    <w:rsid w:val="0099060A"/>
    <w:rsid w:val="00996EF2"/>
    <w:rsid w:val="009A53D8"/>
    <w:rsid w:val="009A7780"/>
    <w:rsid w:val="009B4B74"/>
    <w:rsid w:val="009B77C7"/>
    <w:rsid w:val="009B7CB8"/>
    <w:rsid w:val="009C3D9E"/>
    <w:rsid w:val="009C59A9"/>
    <w:rsid w:val="009F1C27"/>
    <w:rsid w:val="009F64A5"/>
    <w:rsid w:val="00A00187"/>
    <w:rsid w:val="00A05CDE"/>
    <w:rsid w:val="00A11A98"/>
    <w:rsid w:val="00A12313"/>
    <w:rsid w:val="00A156DF"/>
    <w:rsid w:val="00A16879"/>
    <w:rsid w:val="00A16AA8"/>
    <w:rsid w:val="00A265A0"/>
    <w:rsid w:val="00A27F17"/>
    <w:rsid w:val="00A45FC5"/>
    <w:rsid w:val="00A50D79"/>
    <w:rsid w:val="00A76F28"/>
    <w:rsid w:val="00A838C9"/>
    <w:rsid w:val="00A92DEB"/>
    <w:rsid w:val="00A96445"/>
    <w:rsid w:val="00AA44DD"/>
    <w:rsid w:val="00AA4A82"/>
    <w:rsid w:val="00AB0AE8"/>
    <w:rsid w:val="00AD6791"/>
    <w:rsid w:val="00AE0D8B"/>
    <w:rsid w:val="00AF1521"/>
    <w:rsid w:val="00AF57B8"/>
    <w:rsid w:val="00AF7A6E"/>
    <w:rsid w:val="00B0433A"/>
    <w:rsid w:val="00B05608"/>
    <w:rsid w:val="00B231DD"/>
    <w:rsid w:val="00B25A12"/>
    <w:rsid w:val="00B41949"/>
    <w:rsid w:val="00B47DDA"/>
    <w:rsid w:val="00B627DD"/>
    <w:rsid w:val="00B65B2F"/>
    <w:rsid w:val="00B80331"/>
    <w:rsid w:val="00B908DA"/>
    <w:rsid w:val="00B9358B"/>
    <w:rsid w:val="00B95C63"/>
    <w:rsid w:val="00B95F18"/>
    <w:rsid w:val="00BA39EE"/>
    <w:rsid w:val="00BA60BD"/>
    <w:rsid w:val="00BB12B5"/>
    <w:rsid w:val="00BB13ED"/>
    <w:rsid w:val="00BC2531"/>
    <w:rsid w:val="00BD4399"/>
    <w:rsid w:val="00BE7E98"/>
    <w:rsid w:val="00C002B1"/>
    <w:rsid w:val="00C05821"/>
    <w:rsid w:val="00C10370"/>
    <w:rsid w:val="00C1742F"/>
    <w:rsid w:val="00C247BA"/>
    <w:rsid w:val="00C30180"/>
    <w:rsid w:val="00C314B6"/>
    <w:rsid w:val="00C327EE"/>
    <w:rsid w:val="00C33C31"/>
    <w:rsid w:val="00C54030"/>
    <w:rsid w:val="00C5712D"/>
    <w:rsid w:val="00C60E16"/>
    <w:rsid w:val="00C7256E"/>
    <w:rsid w:val="00C7334E"/>
    <w:rsid w:val="00C82770"/>
    <w:rsid w:val="00C8497C"/>
    <w:rsid w:val="00C94272"/>
    <w:rsid w:val="00CA2773"/>
    <w:rsid w:val="00CB0FE3"/>
    <w:rsid w:val="00CC3DC6"/>
    <w:rsid w:val="00CD573D"/>
    <w:rsid w:val="00CE46E0"/>
    <w:rsid w:val="00CF1F4D"/>
    <w:rsid w:val="00CF76FA"/>
    <w:rsid w:val="00D04752"/>
    <w:rsid w:val="00D04FF1"/>
    <w:rsid w:val="00D21209"/>
    <w:rsid w:val="00D26624"/>
    <w:rsid w:val="00D40752"/>
    <w:rsid w:val="00D44CEE"/>
    <w:rsid w:val="00D53B5E"/>
    <w:rsid w:val="00D6765C"/>
    <w:rsid w:val="00D67EB8"/>
    <w:rsid w:val="00D7201B"/>
    <w:rsid w:val="00D9008B"/>
    <w:rsid w:val="00D92705"/>
    <w:rsid w:val="00DB06E5"/>
    <w:rsid w:val="00DB0E50"/>
    <w:rsid w:val="00DB27E9"/>
    <w:rsid w:val="00DB7941"/>
    <w:rsid w:val="00DD29CA"/>
    <w:rsid w:val="00DD34F7"/>
    <w:rsid w:val="00DD3BAD"/>
    <w:rsid w:val="00DD627D"/>
    <w:rsid w:val="00DE2705"/>
    <w:rsid w:val="00DE4575"/>
    <w:rsid w:val="00DE7092"/>
    <w:rsid w:val="00DF019F"/>
    <w:rsid w:val="00E01FE6"/>
    <w:rsid w:val="00E02D84"/>
    <w:rsid w:val="00E037F2"/>
    <w:rsid w:val="00E05D7C"/>
    <w:rsid w:val="00E10DDF"/>
    <w:rsid w:val="00E114D3"/>
    <w:rsid w:val="00E17D92"/>
    <w:rsid w:val="00E24848"/>
    <w:rsid w:val="00E255D4"/>
    <w:rsid w:val="00E302BC"/>
    <w:rsid w:val="00E32F4F"/>
    <w:rsid w:val="00E37194"/>
    <w:rsid w:val="00E515AF"/>
    <w:rsid w:val="00E53A04"/>
    <w:rsid w:val="00E53DEB"/>
    <w:rsid w:val="00E73015"/>
    <w:rsid w:val="00E76BBC"/>
    <w:rsid w:val="00E779F8"/>
    <w:rsid w:val="00E82E73"/>
    <w:rsid w:val="00E96602"/>
    <w:rsid w:val="00E97806"/>
    <w:rsid w:val="00EA4D97"/>
    <w:rsid w:val="00EB4F42"/>
    <w:rsid w:val="00EB6E2C"/>
    <w:rsid w:val="00EC4C58"/>
    <w:rsid w:val="00EE228B"/>
    <w:rsid w:val="00EE22F4"/>
    <w:rsid w:val="00EF2E35"/>
    <w:rsid w:val="00F058E3"/>
    <w:rsid w:val="00F12665"/>
    <w:rsid w:val="00F21F32"/>
    <w:rsid w:val="00F26DBC"/>
    <w:rsid w:val="00F30F75"/>
    <w:rsid w:val="00F35067"/>
    <w:rsid w:val="00F35EF2"/>
    <w:rsid w:val="00F372D9"/>
    <w:rsid w:val="00F4465A"/>
    <w:rsid w:val="00F45DE4"/>
    <w:rsid w:val="00F6774D"/>
    <w:rsid w:val="00F704F5"/>
    <w:rsid w:val="00F73C46"/>
    <w:rsid w:val="00F74B72"/>
    <w:rsid w:val="00F8106D"/>
    <w:rsid w:val="00F8619D"/>
    <w:rsid w:val="00F94DD7"/>
    <w:rsid w:val="00F97DBB"/>
    <w:rsid w:val="00FA70A4"/>
    <w:rsid w:val="00FB58C4"/>
    <w:rsid w:val="00FC16E8"/>
    <w:rsid w:val="00FD0ED1"/>
    <w:rsid w:val="00FD2932"/>
    <w:rsid w:val="00FE4D32"/>
    <w:rsid w:val="00FE75CC"/>
    <w:rsid w:val="00FF007A"/>
    <w:rsid w:val="00FF5A1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C74C3B4"/>
  <w15:chartTrackingRefBased/>
  <w15:docId w15:val="{CF560236-6464-4EFB-85AC-AB09DE85F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IT-TEXT"/>
    <w:qFormat/>
    <w:rsid w:val="00C54030"/>
    <w:pPr>
      <w:spacing w:after="120" w:line="336" w:lineRule="auto"/>
      <w:contextualSpacing/>
      <w:jc w:val="both"/>
    </w:pPr>
    <w:rPr>
      <w:lang w:val="en-US"/>
    </w:rPr>
  </w:style>
  <w:style w:type="paragraph" w:styleId="Heading1">
    <w:name w:val="heading 1"/>
    <w:aliases w:val="SIT-1"/>
    <w:basedOn w:val="Normal"/>
    <w:next w:val="Normal"/>
    <w:link w:val="Heading1Char"/>
    <w:uiPriority w:val="9"/>
    <w:qFormat/>
    <w:rsid w:val="00107F0C"/>
    <w:pPr>
      <w:keepLines/>
      <w:spacing w:before="240"/>
      <w:outlineLvl w:val="0"/>
    </w:pPr>
    <w:rPr>
      <w:rFonts w:ascii="Century Gothic" w:eastAsiaTheme="majorEastAsia" w:hAnsi="Century Gothic" w:cstheme="majorBidi"/>
      <w:b/>
      <w:caps/>
      <w:color w:val="03253C"/>
      <w:sz w:val="36"/>
      <w:szCs w:val="32"/>
    </w:rPr>
  </w:style>
  <w:style w:type="paragraph" w:styleId="Heading2">
    <w:name w:val="heading 2"/>
    <w:aliases w:val="SIT-2"/>
    <w:basedOn w:val="Normal"/>
    <w:next w:val="Normal"/>
    <w:link w:val="Heading2Char"/>
    <w:uiPriority w:val="9"/>
    <w:unhideWhenUsed/>
    <w:qFormat/>
    <w:rsid w:val="007B5DBE"/>
    <w:pPr>
      <w:keepLines/>
      <w:spacing w:before="160"/>
      <w:outlineLvl w:val="1"/>
    </w:pPr>
    <w:rPr>
      <w:rFonts w:ascii="Century Gothic" w:eastAsiaTheme="majorEastAsia" w:hAnsi="Century Gothic" w:cstheme="majorBidi"/>
      <w:b/>
      <w:color w:val="FF684D"/>
      <w:sz w:val="32"/>
      <w:szCs w:val="26"/>
    </w:rPr>
  </w:style>
  <w:style w:type="paragraph" w:styleId="Heading3">
    <w:name w:val="heading 3"/>
    <w:aliases w:val="SIT-3"/>
    <w:basedOn w:val="Normal"/>
    <w:next w:val="Normal"/>
    <w:link w:val="Heading3Char"/>
    <w:uiPriority w:val="9"/>
    <w:unhideWhenUsed/>
    <w:qFormat/>
    <w:rsid w:val="0011444E"/>
    <w:pPr>
      <w:keepLines/>
      <w:spacing w:before="160"/>
      <w:outlineLvl w:val="2"/>
    </w:pPr>
    <w:rPr>
      <w:rFonts w:ascii="Century Gothic" w:eastAsiaTheme="majorEastAsia" w:hAnsi="Century Gothic" w:cstheme="majorBidi"/>
      <w:b/>
      <w:color w:val="457799"/>
      <w:sz w:val="28"/>
      <w:szCs w:val="24"/>
    </w:rPr>
  </w:style>
  <w:style w:type="paragraph" w:styleId="Heading4">
    <w:name w:val="heading 4"/>
    <w:aliases w:val="SIT-4"/>
    <w:basedOn w:val="Normal"/>
    <w:next w:val="Normal"/>
    <w:link w:val="Heading4Char"/>
    <w:uiPriority w:val="9"/>
    <w:unhideWhenUsed/>
    <w:qFormat/>
    <w:rsid w:val="0011444E"/>
    <w:pPr>
      <w:spacing w:before="120"/>
      <w:outlineLvl w:val="3"/>
    </w:pPr>
    <w:rPr>
      <w:rFonts w:ascii="Century Gothic" w:eastAsiaTheme="majorEastAsia" w:hAnsi="Century Gothic" w:cstheme="majorBidi"/>
      <w:b/>
      <w:iCs/>
      <w:sz w:val="24"/>
    </w:rPr>
  </w:style>
  <w:style w:type="paragraph" w:styleId="Heading5">
    <w:name w:val="heading 5"/>
    <w:aliases w:val="SIT-5"/>
    <w:basedOn w:val="Normal"/>
    <w:next w:val="Normal"/>
    <w:link w:val="Heading5Char"/>
    <w:uiPriority w:val="9"/>
    <w:unhideWhenUsed/>
    <w:qFormat/>
    <w:rsid w:val="0011444E"/>
    <w:pPr>
      <w:spacing w:before="120"/>
      <w:outlineLvl w:val="4"/>
    </w:pPr>
    <w:rPr>
      <w:rFonts w:ascii="Century Gothic" w:eastAsiaTheme="majorEastAsia" w:hAnsi="Century Gothic"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A68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A6807"/>
    <w:rPr>
      <w:sz w:val="20"/>
      <w:szCs w:val="20"/>
    </w:rPr>
  </w:style>
  <w:style w:type="character" w:styleId="FootnoteReference">
    <w:name w:val="footnote reference"/>
    <w:basedOn w:val="DefaultParagraphFont"/>
    <w:uiPriority w:val="99"/>
    <w:semiHidden/>
    <w:unhideWhenUsed/>
    <w:rsid w:val="003A6807"/>
    <w:rPr>
      <w:vertAlign w:val="superscript"/>
    </w:rPr>
  </w:style>
  <w:style w:type="character" w:customStyle="1" w:styleId="Heading1Char">
    <w:name w:val="Heading 1 Char"/>
    <w:aliases w:val="SIT-1 Char"/>
    <w:basedOn w:val="DefaultParagraphFont"/>
    <w:link w:val="Heading1"/>
    <w:uiPriority w:val="9"/>
    <w:rsid w:val="00107F0C"/>
    <w:rPr>
      <w:rFonts w:ascii="Century Gothic" w:eastAsiaTheme="majorEastAsia" w:hAnsi="Century Gothic" w:cstheme="majorBidi"/>
      <w:b/>
      <w:caps/>
      <w:color w:val="03253C"/>
      <w:sz w:val="36"/>
      <w:szCs w:val="32"/>
      <w:lang w:val="en-GB"/>
    </w:rPr>
  </w:style>
  <w:style w:type="character" w:customStyle="1" w:styleId="Heading2Char">
    <w:name w:val="Heading 2 Char"/>
    <w:aliases w:val="SIT-2 Char"/>
    <w:basedOn w:val="DefaultParagraphFont"/>
    <w:link w:val="Heading2"/>
    <w:uiPriority w:val="9"/>
    <w:rsid w:val="007B5DBE"/>
    <w:rPr>
      <w:rFonts w:ascii="Century Gothic" w:eastAsiaTheme="majorEastAsia" w:hAnsi="Century Gothic" w:cstheme="majorBidi"/>
      <w:b/>
      <w:color w:val="FF684D"/>
      <w:sz w:val="32"/>
      <w:szCs w:val="26"/>
      <w:lang w:val="en-GB"/>
    </w:rPr>
  </w:style>
  <w:style w:type="character" w:customStyle="1" w:styleId="Heading3Char">
    <w:name w:val="Heading 3 Char"/>
    <w:aliases w:val="SIT-3 Char"/>
    <w:basedOn w:val="DefaultParagraphFont"/>
    <w:link w:val="Heading3"/>
    <w:uiPriority w:val="9"/>
    <w:rsid w:val="0011444E"/>
    <w:rPr>
      <w:rFonts w:ascii="Century Gothic" w:eastAsiaTheme="majorEastAsia" w:hAnsi="Century Gothic" w:cstheme="majorBidi"/>
      <w:b/>
      <w:color w:val="457799"/>
      <w:sz w:val="28"/>
      <w:szCs w:val="24"/>
      <w:lang w:val="en-GB"/>
    </w:rPr>
  </w:style>
  <w:style w:type="character" w:customStyle="1" w:styleId="Heading4Char">
    <w:name w:val="Heading 4 Char"/>
    <w:aliases w:val="SIT-4 Char"/>
    <w:basedOn w:val="DefaultParagraphFont"/>
    <w:link w:val="Heading4"/>
    <w:uiPriority w:val="9"/>
    <w:rsid w:val="0011444E"/>
    <w:rPr>
      <w:rFonts w:ascii="Century Gothic" w:eastAsiaTheme="majorEastAsia" w:hAnsi="Century Gothic" w:cstheme="majorBidi"/>
      <w:b/>
      <w:iCs/>
      <w:sz w:val="24"/>
      <w:lang w:val="en-GB"/>
    </w:rPr>
  </w:style>
  <w:style w:type="table" w:styleId="TableGrid">
    <w:name w:val="Table Grid"/>
    <w:basedOn w:val="TableNormal"/>
    <w:uiPriority w:val="39"/>
    <w:rsid w:val="00282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28267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aption">
    <w:name w:val="caption"/>
    <w:aliases w:val="SIT-FigCaption"/>
    <w:basedOn w:val="Normal"/>
    <w:next w:val="Normal"/>
    <w:uiPriority w:val="35"/>
    <w:unhideWhenUsed/>
    <w:qFormat/>
    <w:rsid w:val="008B113D"/>
    <w:pPr>
      <w:spacing w:line="240" w:lineRule="auto"/>
      <w:jc w:val="center"/>
    </w:pPr>
    <w:rPr>
      <w:iCs/>
      <w:color w:val="000000" w:themeColor="text1"/>
      <w:sz w:val="18"/>
      <w:szCs w:val="18"/>
    </w:rPr>
  </w:style>
  <w:style w:type="paragraph" w:styleId="Title">
    <w:name w:val="Title"/>
    <w:aliases w:val="SIT-01"/>
    <w:basedOn w:val="Normal"/>
    <w:next w:val="Normal"/>
    <w:link w:val="TitleChar"/>
    <w:uiPriority w:val="10"/>
    <w:qFormat/>
    <w:rsid w:val="00107F0C"/>
    <w:pPr>
      <w:spacing w:before="120" w:line="240" w:lineRule="auto"/>
      <w:jc w:val="center"/>
    </w:pPr>
    <w:rPr>
      <w:rFonts w:ascii="Century Gothic" w:eastAsiaTheme="majorEastAsia" w:hAnsi="Century Gothic" w:cstheme="majorBidi"/>
      <w:b/>
      <w:color w:val="03253C"/>
      <w:spacing w:val="-10"/>
      <w:kern w:val="28"/>
      <w:sz w:val="44"/>
      <w:szCs w:val="56"/>
    </w:rPr>
  </w:style>
  <w:style w:type="character" w:customStyle="1" w:styleId="TitleChar">
    <w:name w:val="Title Char"/>
    <w:aliases w:val="SIT-01 Char"/>
    <w:basedOn w:val="DefaultParagraphFont"/>
    <w:link w:val="Title"/>
    <w:uiPriority w:val="10"/>
    <w:rsid w:val="00107F0C"/>
    <w:rPr>
      <w:rFonts w:ascii="Century Gothic" w:eastAsiaTheme="majorEastAsia" w:hAnsi="Century Gothic" w:cstheme="majorBidi"/>
      <w:b/>
      <w:color w:val="03253C"/>
      <w:spacing w:val="-10"/>
      <w:kern w:val="28"/>
      <w:sz w:val="44"/>
      <w:szCs w:val="56"/>
      <w:lang w:val="en-GB"/>
    </w:rPr>
  </w:style>
  <w:style w:type="paragraph" w:styleId="Subtitle">
    <w:name w:val="Subtitle"/>
    <w:aliases w:val="02-SIT"/>
    <w:basedOn w:val="Normal"/>
    <w:next w:val="Normal"/>
    <w:link w:val="SubtitleChar"/>
    <w:uiPriority w:val="11"/>
    <w:qFormat/>
    <w:rsid w:val="00FF007A"/>
    <w:pPr>
      <w:numPr>
        <w:ilvl w:val="1"/>
      </w:numPr>
      <w:spacing w:after="240" w:line="240" w:lineRule="auto"/>
      <w:jc w:val="center"/>
    </w:pPr>
    <w:rPr>
      <w:rFonts w:ascii="Century Gothic" w:eastAsiaTheme="minorEastAsia" w:hAnsi="Century Gothic"/>
      <w:color w:val="FF684D"/>
      <w:spacing w:val="15"/>
      <w:sz w:val="40"/>
    </w:rPr>
  </w:style>
  <w:style w:type="character" w:customStyle="1" w:styleId="SubtitleChar">
    <w:name w:val="Subtitle Char"/>
    <w:aliases w:val="02-SIT Char"/>
    <w:basedOn w:val="DefaultParagraphFont"/>
    <w:link w:val="Subtitle"/>
    <w:uiPriority w:val="11"/>
    <w:rsid w:val="00FF007A"/>
    <w:rPr>
      <w:rFonts w:ascii="Century Gothic" w:eastAsiaTheme="minorEastAsia" w:hAnsi="Century Gothic"/>
      <w:color w:val="FF684D"/>
      <w:spacing w:val="15"/>
      <w:sz w:val="40"/>
      <w:lang w:val="en-GB"/>
    </w:rPr>
  </w:style>
  <w:style w:type="character" w:customStyle="1" w:styleId="Heading5Char">
    <w:name w:val="Heading 5 Char"/>
    <w:aliases w:val="SIT-5 Char"/>
    <w:basedOn w:val="DefaultParagraphFont"/>
    <w:link w:val="Heading5"/>
    <w:uiPriority w:val="9"/>
    <w:rsid w:val="0011444E"/>
    <w:rPr>
      <w:rFonts w:ascii="Century Gothic" w:eastAsiaTheme="majorEastAsia" w:hAnsi="Century Gothic" w:cstheme="majorBidi"/>
      <w:b/>
      <w:lang w:val="en-GB"/>
    </w:rPr>
  </w:style>
  <w:style w:type="paragraph" w:customStyle="1" w:styleId="SIT-TabCaption">
    <w:name w:val="SIT-TabCaption"/>
    <w:basedOn w:val="Caption"/>
    <w:qFormat/>
    <w:rsid w:val="00FF007A"/>
    <w:pPr>
      <w:spacing w:before="240" w:after="240" w:line="336" w:lineRule="auto"/>
    </w:pPr>
  </w:style>
  <w:style w:type="paragraph" w:styleId="ListParagraph">
    <w:name w:val="List Paragraph"/>
    <w:aliases w:val="SIT-BULLETS"/>
    <w:basedOn w:val="Normal"/>
    <w:uiPriority w:val="34"/>
    <w:qFormat/>
    <w:rsid w:val="00DD3BAD"/>
    <w:pPr>
      <w:numPr>
        <w:numId w:val="1"/>
      </w:numPr>
      <w:spacing w:after="240"/>
      <w:ind w:left="924" w:hanging="357"/>
      <w:jc w:val="left"/>
    </w:pPr>
  </w:style>
  <w:style w:type="paragraph" w:customStyle="1" w:styleId="SIT-NUMBER-LIST">
    <w:name w:val="SIT-NUMBER-LIST"/>
    <w:basedOn w:val="ListParagraph"/>
    <w:qFormat/>
    <w:rsid w:val="00FF007A"/>
    <w:pPr>
      <w:numPr>
        <w:numId w:val="2"/>
      </w:numPr>
      <w:ind w:left="924" w:hanging="357"/>
    </w:pPr>
  </w:style>
  <w:style w:type="paragraph" w:styleId="Header">
    <w:name w:val="header"/>
    <w:basedOn w:val="Normal"/>
    <w:link w:val="HeaderChar"/>
    <w:uiPriority w:val="99"/>
    <w:unhideWhenUsed/>
    <w:rsid w:val="000B75F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B75F8"/>
    <w:rPr>
      <w:lang w:val="en-GB"/>
    </w:rPr>
  </w:style>
  <w:style w:type="paragraph" w:styleId="Footer">
    <w:name w:val="footer"/>
    <w:basedOn w:val="Normal"/>
    <w:link w:val="FooterChar"/>
    <w:uiPriority w:val="99"/>
    <w:unhideWhenUsed/>
    <w:rsid w:val="000B75F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B75F8"/>
    <w:rPr>
      <w:lang w:val="en-GB"/>
    </w:rPr>
  </w:style>
  <w:style w:type="paragraph" w:customStyle="1" w:styleId="STMT-footer">
    <w:name w:val="STMT-footer"/>
    <w:basedOn w:val="Normal"/>
    <w:rsid w:val="00FF007A"/>
    <w:rPr>
      <w:sz w:val="16"/>
      <w:szCs w:val="16"/>
    </w:rPr>
  </w:style>
  <w:style w:type="paragraph" w:styleId="TOCHeading">
    <w:name w:val="TOC Heading"/>
    <w:aliases w:val="TOC-Heading-SIT"/>
    <w:basedOn w:val="Heading1"/>
    <w:next w:val="Normal"/>
    <w:uiPriority w:val="39"/>
    <w:unhideWhenUsed/>
    <w:qFormat/>
    <w:rsid w:val="00FF007A"/>
    <w:pPr>
      <w:keepLines w:val="0"/>
      <w:spacing w:before="480" w:line="276" w:lineRule="auto"/>
      <w:contextualSpacing w:val="0"/>
      <w:jc w:val="left"/>
      <w:outlineLvl w:val="9"/>
    </w:pPr>
    <w:rPr>
      <w:rFonts w:eastAsia="Times New Roman" w:cs="Times New Roman"/>
      <w:bCs/>
      <w:caps w:val="0"/>
      <w:color w:val="457799"/>
      <w:sz w:val="28"/>
      <w:szCs w:val="28"/>
    </w:rPr>
  </w:style>
  <w:style w:type="paragraph" w:styleId="BalloonText">
    <w:name w:val="Balloon Text"/>
    <w:basedOn w:val="Normal"/>
    <w:link w:val="BalloonTextChar"/>
    <w:uiPriority w:val="99"/>
    <w:semiHidden/>
    <w:unhideWhenUsed/>
    <w:rsid w:val="00FA70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0A4"/>
    <w:rPr>
      <w:rFonts w:ascii="Segoe UI" w:hAnsi="Segoe UI" w:cs="Segoe UI"/>
      <w:sz w:val="18"/>
      <w:szCs w:val="18"/>
      <w:lang w:val="en-GB"/>
    </w:rPr>
  </w:style>
  <w:style w:type="paragraph" w:styleId="TOC1">
    <w:name w:val="toc 1"/>
    <w:basedOn w:val="Normal"/>
    <w:next w:val="Normal"/>
    <w:autoRedefine/>
    <w:uiPriority w:val="39"/>
    <w:unhideWhenUsed/>
    <w:rsid w:val="00A45FC5"/>
    <w:pPr>
      <w:spacing w:after="100"/>
    </w:pPr>
  </w:style>
  <w:style w:type="paragraph" w:styleId="TOC2">
    <w:name w:val="toc 2"/>
    <w:basedOn w:val="Normal"/>
    <w:next w:val="Normal"/>
    <w:autoRedefine/>
    <w:uiPriority w:val="39"/>
    <w:unhideWhenUsed/>
    <w:rsid w:val="00A45FC5"/>
    <w:pPr>
      <w:spacing w:after="100"/>
      <w:ind w:left="220"/>
    </w:pPr>
  </w:style>
  <w:style w:type="paragraph" w:styleId="TOC3">
    <w:name w:val="toc 3"/>
    <w:basedOn w:val="Normal"/>
    <w:next w:val="Normal"/>
    <w:autoRedefine/>
    <w:uiPriority w:val="39"/>
    <w:unhideWhenUsed/>
    <w:rsid w:val="00A45FC5"/>
    <w:pPr>
      <w:spacing w:after="100"/>
      <w:ind w:left="440"/>
    </w:pPr>
  </w:style>
  <w:style w:type="character" w:styleId="Hyperlink">
    <w:name w:val="Hyperlink"/>
    <w:basedOn w:val="DefaultParagraphFont"/>
    <w:uiPriority w:val="99"/>
    <w:unhideWhenUsed/>
    <w:rsid w:val="00A45FC5"/>
    <w:rPr>
      <w:color w:val="0563C1" w:themeColor="hyperlink"/>
      <w:u w:val="single"/>
    </w:rPr>
  </w:style>
  <w:style w:type="paragraph" w:styleId="TOC4">
    <w:name w:val="toc 4"/>
    <w:basedOn w:val="Normal"/>
    <w:next w:val="Normal"/>
    <w:autoRedefine/>
    <w:uiPriority w:val="39"/>
    <w:unhideWhenUsed/>
    <w:rsid w:val="00A16879"/>
    <w:pPr>
      <w:tabs>
        <w:tab w:val="right" w:leader="dot" w:pos="9060"/>
      </w:tabs>
      <w:spacing w:after="100"/>
      <w:ind w:left="660"/>
    </w:pPr>
  </w:style>
  <w:style w:type="table" w:styleId="GridTable4-Accent1">
    <w:name w:val="Grid Table 4 Accent 1"/>
    <w:basedOn w:val="TableNormal"/>
    <w:uiPriority w:val="49"/>
    <w:rsid w:val="00A1687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1">
    <w:name w:val="List Table 4 Accent 1"/>
    <w:basedOn w:val="TableNormal"/>
    <w:uiPriority w:val="49"/>
    <w:rsid w:val="00A1687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ableofFigures">
    <w:name w:val="table of figures"/>
    <w:basedOn w:val="Normal"/>
    <w:next w:val="Normal"/>
    <w:uiPriority w:val="99"/>
    <w:unhideWhenUsed/>
    <w:rsid w:val="00086949"/>
    <w:pPr>
      <w:spacing w:after="0"/>
    </w:pPr>
  </w:style>
  <w:style w:type="character" w:customStyle="1" w:styleId="UnresolvedMention1">
    <w:name w:val="Unresolved Mention1"/>
    <w:basedOn w:val="DefaultParagraphFont"/>
    <w:uiPriority w:val="99"/>
    <w:semiHidden/>
    <w:unhideWhenUsed/>
    <w:rsid w:val="00EF2E35"/>
    <w:rPr>
      <w:color w:val="605E5C"/>
      <w:shd w:val="clear" w:color="auto" w:fill="E1DFDD"/>
    </w:rPr>
  </w:style>
  <w:style w:type="paragraph" w:customStyle="1" w:styleId="SIT-FOOTER">
    <w:name w:val="SIT-FOOTER"/>
    <w:basedOn w:val="FootnoteText"/>
    <w:qFormat/>
    <w:rsid w:val="00FF007A"/>
    <w:pPr>
      <w:spacing w:line="336" w:lineRule="auto"/>
      <w:jc w:val="left"/>
    </w:pPr>
    <w:rPr>
      <w:sz w:val="18"/>
    </w:rPr>
  </w:style>
  <w:style w:type="table" w:styleId="GridTable1Light-Accent1">
    <w:name w:val="Grid Table 1 Light Accent 1"/>
    <w:basedOn w:val="TableNormal"/>
    <w:uiPriority w:val="46"/>
    <w:rsid w:val="00052D6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052D6E"/>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052D6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CommentReference">
    <w:name w:val="annotation reference"/>
    <w:basedOn w:val="DefaultParagraphFont"/>
    <w:uiPriority w:val="99"/>
    <w:semiHidden/>
    <w:unhideWhenUsed/>
    <w:rsid w:val="00F6774D"/>
    <w:rPr>
      <w:sz w:val="16"/>
      <w:szCs w:val="16"/>
    </w:rPr>
  </w:style>
  <w:style w:type="paragraph" w:styleId="CommentText">
    <w:name w:val="annotation text"/>
    <w:basedOn w:val="Normal"/>
    <w:link w:val="CommentTextChar"/>
    <w:uiPriority w:val="99"/>
    <w:semiHidden/>
    <w:unhideWhenUsed/>
    <w:rsid w:val="00F6774D"/>
    <w:pPr>
      <w:spacing w:after="160" w:line="240" w:lineRule="auto"/>
      <w:contextualSpacing w:val="0"/>
    </w:pPr>
    <w:rPr>
      <w:rFonts w:ascii="Arial" w:eastAsia="Arial" w:hAnsi="Arial" w:cs="Arial"/>
      <w:sz w:val="20"/>
      <w:szCs w:val="20"/>
      <w:lang w:eastAsia="en-GB"/>
    </w:rPr>
  </w:style>
  <w:style w:type="character" w:customStyle="1" w:styleId="CommentTextChar">
    <w:name w:val="Comment Text Char"/>
    <w:basedOn w:val="DefaultParagraphFont"/>
    <w:link w:val="CommentText"/>
    <w:uiPriority w:val="99"/>
    <w:semiHidden/>
    <w:rsid w:val="00F6774D"/>
    <w:rPr>
      <w:rFonts w:ascii="Arial" w:eastAsia="Arial" w:hAnsi="Arial" w:cs="Arial"/>
      <w:sz w:val="20"/>
      <w:szCs w:val="20"/>
      <w:lang w:val="en-US" w:eastAsia="en-GB"/>
    </w:rPr>
  </w:style>
  <w:style w:type="paragraph" w:styleId="CommentSubject">
    <w:name w:val="annotation subject"/>
    <w:basedOn w:val="CommentText"/>
    <w:next w:val="CommentText"/>
    <w:link w:val="CommentSubjectChar"/>
    <w:uiPriority w:val="99"/>
    <w:semiHidden/>
    <w:unhideWhenUsed/>
    <w:rsid w:val="008F2081"/>
    <w:pPr>
      <w:spacing w:after="120"/>
      <w:contextualSpacing/>
    </w:pPr>
    <w:rPr>
      <w:rFonts w:asciiTheme="minorHAnsi" w:eastAsiaTheme="minorHAnsi" w:hAnsiTheme="minorHAnsi" w:cstheme="minorBidi"/>
      <w:b/>
      <w:bCs/>
      <w:lang w:val="en-GB" w:eastAsia="en-US"/>
    </w:rPr>
  </w:style>
  <w:style w:type="character" w:customStyle="1" w:styleId="CommentSubjectChar">
    <w:name w:val="Comment Subject Char"/>
    <w:basedOn w:val="CommentTextChar"/>
    <w:link w:val="CommentSubject"/>
    <w:uiPriority w:val="99"/>
    <w:semiHidden/>
    <w:rsid w:val="008F2081"/>
    <w:rPr>
      <w:rFonts w:ascii="Arial" w:eastAsia="Arial" w:hAnsi="Arial" w:cs="Arial"/>
      <w:b/>
      <w:bCs/>
      <w:sz w:val="20"/>
      <w:szCs w:val="20"/>
      <w:lang w:val="en-GB" w:eastAsia="en-GB"/>
    </w:rPr>
  </w:style>
  <w:style w:type="paragraph" w:customStyle="1" w:styleId="SIT-LS">
    <w:name w:val="SIT-LS"/>
    <w:basedOn w:val="Normal"/>
    <w:link w:val="SIT-LSChar"/>
    <w:qFormat/>
    <w:rsid w:val="00763A51"/>
    <w:pPr>
      <w:keepNext/>
      <w:pBdr>
        <w:top w:val="nil"/>
        <w:left w:val="nil"/>
        <w:bottom w:val="nil"/>
        <w:right w:val="nil"/>
        <w:between w:val="nil"/>
      </w:pBdr>
      <w:shd w:val="clear" w:color="auto" w:fill="03253C"/>
      <w:tabs>
        <w:tab w:val="left" w:pos="3615"/>
        <w:tab w:val="center" w:pos="4535"/>
      </w:tabs>
      <w:spacing w:after="0" w:line="240" w:lineRule="auto"/>
    </w:pPr>
    <w:rPr>
      <w:rFonts w:ascii="Century Gothic" w:hAnsi="Century Gothic"/>
      <w:b/>
    </w:rPr>
  </w:style>
  <w:style w:type="character" w:customStyle="1" w:styleId="SIT-LSChar">
    <w:name w:val="SIT-LS Char"/>
    <w:basedOn w:val="DefaultParagraphFont"/>
    <w:link w:val="SIT-LS"/>
    <w:rsid w:val="00763A51"/>
    <w:rPr>
      <w:rFonts w:ascii="Century Gothic" w:hAnsi="Century Gothic"/>
      <w:b/>
      <w:shd w:val="clear" w:color="auto" w:fill="03253C"/>
      <w:lang w:val="en-GB"/>
    </w:rPr>
  </w:style>
  <w:style w:type="paragraph" w:styleId="IntenseQuote">
    <w:name w:val="Intense Quote"/>
    <w:basedOn w:val="Normal"/>
    <w:next w:val="Normal"/>
    <w:link w:val="IntenseQuoteChar"/>
    <w:uiPriority w:val="30"/>
    <w:qFormat/>
    <w:rsid w:val="00A16AA8"/>
    <w:pPr>
      <w:pBdr>
        <w:top w:val="single" w:sz="4" w:space="10" w:color="4472C4" w:themeColor="accent1"/>
        <w:bottom w:val="single" w:sz="4" w:space="10" w:color="4472C4" w:themeColor="accent1"/>
      </w:pBdr>
      <w:spacing w:before="360" w:after="360" w:line="276" w:lineRule="auto"/>
      <w:ind w:left="864" w:right="864"/>
      <w:contextualSpacing w:val="0"/>
      <w:jc w:val="center"/>
    </w:pPr>
    <w:rPr>
      <w:rFonts w:ascii="Century Gothic" w:eastAsia="Times New Roman" w:hAnsi="Century Gothic" w:cs="Times New Roman"/>
      <w:i/>
      <w:iCs/>
      <w:color w:val="4472C4" w:themeColor="accent1"/>
      <w:spacing w:val="6"/>
      <w:sz w:val="20"/>
      <w:szCs w:val="20"/>
      <w:lang w:bidi="en-US"/>
    </w:rPr>
  </w:style>
  <w:style w:type="character" w:customStyle="1" w:styleId="IntenseQuoteChar">
    <w:name w:val="Intense Quote Char"/>
    <w:basedOn w:val="DefaultParagraphFont"/>
    <w:link w:val="IntenseQuote"/>
    <w:uiPriority w:val="30"/>
    <w:rsid w:val="00A16AA8"/>
    <w:rPr>
      <w:rFonts w:ascii="Century Gothic" w:eastAsia="Times New Roman" w:hAnsi="Century Gothic" w:cs="Times New Roman"/>
      <w:i/>
      <w:iCs/>
      <w:color w:val="4472C4" w:themeColor="accent1"/>
      <w:spacing w:val="6"/>
      <w:sz w:val="20"/>
      <w:szCs w:val="20"/>
      <w:lang w:val="en-GB" w:bidi="en-US"/>
    </w:rPr>
  </w:style>
  <w:style w:type="character" w:styleId="FollowedHyperlink">
    <w:name w:val="FollowedHyperlink"/>
    <w:basedOn w:val="DefaultParagraphFont"/>
    <w:uiPriority w:val="99"/>
    <w:semiHidden/>
    <w:unhideWhenUsed/>
    <w:rsid w:val="007868C5"/>
    <w:rPr>
      <w:color w:val="954F72" w:themeColor="followedHyperlink"/>
      <w:u w:val="single"/>
    </w:rPr>
  </w:style>
  <w:style w:type="character" w:styleId="Emphasis">
    <w:name w:val="Emphasis"/>
    <w:basedOn w:val="DefaultParagraphFont"/>
    <w:uiPriority w:val="20"/>
    <w:qFormat/>
    <w:rsid w:val="008D2B43"/>
    <w:rPr>
      <w:i/>
      <w:iCs/>
    </w:rPr>
  </w:style>
  <w:style w:type="character" w:styleId="UnresolvedMention">
    <w:name w:val="Unresolved Mention"/>
    <w:basedOn w:val="DefaultParagraphFont"/>
    <w:uiPriority w:val="99"/>
    <w:semiHidden/>
    <w:unhideWhenUsed/>
    <w:rsid w:val="00A50D79"/>
    <w:rPr>
      <w:color w:val="605E5C"/>
      <w:shd w:val="clear" w:color="auto" w:fill="E1DFDD"/>
    </w:rPr>
  </w:style>
  <w:style w:type="paragraph" w:styleId="NormalWeb">
    <w:name w:val="Normal (Web)"/>
    <w:basedOn w:val="Normal"/>
    <w:uiPriority w:val="99"/>
    <w:unhideWhenUsed/>
    <w:rsid w:val="00966218"/>
    <w:pPr>
      <w:spacing w:before="100" w:beforeAutospacing="1" w:after="100" w:afterAutospacing="1" w:line="240" w:lineRule="auto"/>
      <w:contextualSpacing w:val="0"/>
      <w:jc w:val="left"/>
    </w:pPr>
    <w:rPr>
      <w:rFonts w:ascii="Times New Roman" w:eastAsia="Times New Roman" w:hAnsi="Times New Roman" w:cs="Times New Roman"/>
      <w:sz w:val="24"/>
      <w:szCs w:val="24"/>
      <w:lang w:val="en-GB" w:eastAsia="en-GB"/>
    </w:rPr>
  </w:style>
  <w:style w:type="paragraph" w:customStyle="1" w:styleId="paragraph">
    <w:name w:val="paragraph"/>
    <w:basedOn w:val="Normal"/>
    <w:rsid w:val="00135555"/>
    <w:pPr>
      <w:spacing w:before="100" w:beforeAutospacing="1" w:after="100" w:afterAutospacing="1" w:line="240" w:lineRule="auto"/>
      <w:contextualSpacing w:val="0"/>
      <w:jc w:val="left"/>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135555"/>
  </w:style>
  <w:style w:type="character" w:customStyle="1" w:styleId="eop">
    <w:name w:val="eop"/>
    <w:basedOn w:val="DefaultParagraphFont"/>
    <w:rsid w:val="00135555"/>
  </w:style>
  <w:style w:type="character" w:customStyle="1" w:styleId="tabchar">
    <w:name w:val="tabchar"/>
    <w:basedOn w:val="DefaultParagraphFont"/>
    <w:rsid w:val="00135555"/>
  </w:style>
  <w:style w:type="character" w:customStyle="1" w:styleId="markedcontent">
    <w:name w:val="markedcontent"/>
    <w:basedOn w:val="DefaultParagraphFont"/>
    <w:rsid w:val="005729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4051">
      <w:bodyDiv w:val="1"/>
      <w:marLeft w:val="0"/>
      <w:marRight w:val="0"/>
      <w:marTop w:val="0"/>
      <w:marBottom w:val="0"/>
      <w:divBdr>
        <w:top w:val="none" w:sz="0" w:space="0" w:color="auto"/>
        <w:left w:val="none" w:sz="0" w:space="0" w:color="auto"/>
        <w:bottom w:val="none" w:sz="0" w:space="0" w:color="auto"/>
        <w:right w:val="none" w:sz="0" w:space="0" w:color="auto"/>
      </w:divBdr>
    </w:div>
    <w:div w:id="41953431">
      <w:bodyDiv w:val="1"/>
      <w:marLeft w:val="0"/>
      <w:marRight w:val="0"/>
      <w:marTop w:val="0"/>
      <w:marBottom w:val="0"/>
      <w:divBdr>
        <w:top w:val="none" w:sz="0" w:space="0" w:color="auto"/>
        <w:left w:val="none" w:sz="0" w:space="0" w:color="auto"/>
        <w:bottom w:val="none" w:sz="0" w:space="0" w:color="auto"/>
        <w:right w:val="none" w:sz="0" w:space="0" w:color="auto"/>
      </w:divBdr>
      <w:divsChild>
        <w:div w:id="1627200731">
          <w:marLeft w:val="0"/>
          <w:marRight w:val="0"/>
          <w:marTop w:val="0"/>
          <w:marBottom w:val="0"/>
          <w:divBdr>
            <w:top w:val="none" w:sz="0" w:space="0" w:color="auto"/>
            <w:left w:val="none" w:sz="0" w:space="0" w:color="auto"/>
            <w:bottom w:val="none" w:sz="0" w:space="0" w:color="auto"/>
            <w:right w:val="none" w:sz="0" w:space="0" w:color="auto"/>
          </w:divBdr>
          <w:divsChild>
            <w:div w:id="1881355754">
              <w:marLeft w:val="0"/>
              <w:marRight w:val="0"/>
              <w:marTop w:val="0"/>
              <w:marBottom w:val="0"/>
              <w:divBdr>
                <w:top w:val="none" w:sz="0" w:space="0" w:color="auto"/>
                <w:left w:val="none" w:sz="0" w:space="0" w:color="auto"/>
                <w:bottom w:val="none" w:sz="0" w:space="0" w:color="auto"/>
                <w:right w:val="none" w:sz="0" w:space="0" w:color="auto"/>
              </w:divBdr>
              <w:divsChild>
                <w:div w:id="1599557625">
                  <w:marLeft w:val="0"/>
                  <w:marRight w:val="0"/>
                  <w:marTop w:val="0"/>
                  <w:marBottom w:val="0"/>
                  <w:divBdr>
                    <w:top w:val="none" w:sz="0" w:space="0" w:color="auto"/>
                    <w:left w:val="none" w:sz="0" w:space="0" w:color="auto"/>
                    <w:bottom w:val="none" w:sz="0" w:space="0" w:color="auto"/>
                    <w:right w:val="none" w:sz="0" w:space="0" w:color="auto"/>
                  </w:divBdr>
                </w:div>
                <w:div w:id="68329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12320">
      <w:bodyDiv w:val="1"/>
      <w:marLeft w:val="0"/>
      <w:marRight w:val="0"/>
      <w:marTop w:val="0"/>
      <w:marBottom w:val="0"/>
      <w:divBdr>
        <w:top w:val="none" w:sz="0" w:space="0" w:color="auto"/>
        <w:left w:val="none" w:sz="0" w:space="0" w:color="auto"/>
        <w:bottom w:val="none" w:sz="0" w:space="0" w:color="auto"/>
        <w:right w:val="none" w:sz="0" w:space="0" w:color="auto"/>
      </w:divBdr>
    </w:div>
    <w:div w:id="102963226">
      <w:bodyDiv w:val="1"/>
      <w:marLeft w:val="0"/>
      <w:marRight w:val="0"/>
      <w:marTop w:val="0"/>
      <w:marBottom w:val="0"/>
      <w:divBdr>
        <w:top w:val="none" w:sz="0" w:space="0" w:color="auto"/>
        <w:left w:val="none" w:sz="0" w:space="0" w:color="auto"/>
        <w:bottom w:val="none" w:sz="0" w:space="0" w:color="auto"/>
        <w:right w:val="none" w:sz="0" w:space="0" w:color="auto"/>
      </w:divBdr>
    </w:div>
    <w:div w:id="116220283">
      <w:bodyDiv w:val="1"/>
      <w:marLeft w:val="0"/>
      <w:marRight w:val="0"/>
      <w:marTop w:val="0"/>
      <w:marBottom w:val="0"/>
      <w:divBdr>
        <w:top w:val="none" w:sz="0" w:space="0" w:color="auto"/>
        <w:left w:val="none" w:sz="0" w:space="0" w:color="auto"/>
        <w:bottom w:val="none" w:sz="0" w:space="0" w:color="auto"/>
        <w:right w:val="none" w:sz="0" w:space="0" w:color="auto"/>
      </w:divBdr>
    </w:div>
    <w:div w:id="140972186">
      <w:bodyDiv w:val="1"/>
      <w:marLeft w:val="0"/>
      <w:marRight w:val="0"/>
      <w:marTop w:val="0"/>
      <w:marBottom w:val="0"/>
      <w:divBdr>
        <w:top w:val="none" w:sz="0" w:space="0" w:color="auto"/>
        <w:left w:val="none" w:sz="0" w:space="0" w:color="auto"/>
        <w:bottom w:val="none" w:sz="0" w:space="0" w:color="auto"/>
        <w:right w:val="none" w:sz="0" w:space="0" w:color="auto"/>
      </w:divBdr>
    </w:div>
    <w:div w:id="149978831">
      <w:bodyDiv w:val="1"/>
      <w:marLeft w:val="0"/>
      <w:marRight w:val="0"/>
      <w:marTop w:val="0"/>
      <w:marBottom w:val="0"/>
      <w:divBdr>
        <w:top w:val="none" w:sz="0" w:space="0" w:color="auto"/>
        <w:left w:val="none" w:sz="0" w:space="0" w:color="auto"/>
        <w:bottom w:val="none" w:sz="0" w:space="0" w:color="auto"/>
        <w:right w:val="none" w:sz="0" w:space="0" w:color="auto"/>
      </w:divBdr>
      <w:divsChild>
        <w:div w:id="682971415">
          <w:marLeft w:val="0"/>
          <w:marRight w:val="0"/>
          <w:marTop w:val="0"/>
          <w:marBottom w:val="0"/>
          <w:divBdr>
            <w:top w:val="none" w:sz="0" w:space="0" w:color="auto"/>
            <w:left w:val="none" w:sz="0" w:space="0" w:color="auto"/>
            <w:bottom w:val="none" w:sz="0" w:space="0" w:color="auto"/>
            <w:right w:val="none" w:sz="0" w:space="0" w:color="auto"/>
          </w:divBdr>
          <w:divsChild>
            <w:div w:id="52444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01227">
      <w:bodyDiv w:val="1"/>
      <w:marLeft w:val="0"/>
      <w:marRight w:val="0"/>
      <w:marTop w:val="0"/>
      <w:marBottom w:val="0"/>
      <w:divBdr>
        <w:top w:val="none" w:sz="0" w:space="0" w:color="auto"/>
        <w:left w:val="none" w:sz="0" w:space="0" w:color="auto"/>
        <w:bottom w:val="none" w:sz="0" w:space="0" w:color="auto"/>
        <w:right w:val="none" w:sz="0" w:space="0" w:color="auto"/>
      </w:divBdr>
    </w:div>
    <w:div w:id="232276774">
      <w:bodyDiv w:val="1"/>
      <w:marLeft w:val="0"/>
      <w:marRight w:val="0"/>
      <w:marTop w:val="0"/>
      <w:marBottom w:val="0"/>
      <w:divBdr>
        <w:top w:val="none" w:sz="0" w:space="0" w:color="auto"/>
        <w:left w:val="none" w:sz="0" w:space="0" w:color="auto"/>
        <w:bottom w:val="none" w:sz="0" w:space="0" w:color="auto"/>
        <w:right w:val="none" w:sz="0" w:space="0" w:color="auto"/>
      </w:divBdr>
    </w:div>
    <w:div w:id="273951107">
      <w:bodyDiv w:val="1"/>
      <w:marLeft w:val="0"/>
      <w:marRight w:val="0"/>
      <w:marTop w:val="0"/>
      <w:marBottom w:val="0"/>
      <w:divBdr>
        <w:top w:val="none" w:sz="0" w:space="0" w:color="auto"/>
        <w:left w:val="none" w:sz="0" w:space="0" w:color="auto"/>
        <w:bottom w:val="none" w:sz="0" w:space="0" w:color="auto"/>
        <w:right w:val="none" w:sz="0" w:space="0" w:color="auto"/>
      </w:divBdr>
    </w:div>
    <w:div w:id="281225592">
      <w:bodyDiv w:val="1"/>
      <w:marLeft w:val="0"/>
      <w:marRight w:val="0"/>
      <w:marTop w:val="0"/>
      <w:marBottom w:val="0"/>
      <w:divBdr>
        <w:top w:val="none" w:sz="0" w:space="0" w:color="auto"/>
        <w:left w:val="none" w:sz="0" w:space="0" w:color="auto"/>
        <w:bottom w:val="none" w:sz="0" w:space="0" w:color="auto"/>
        <w:right w:val="none" w:sz="0" w:space="0" w:color="auto"/>
      </w:divBdr>
      <w:divsChild>
        <w:div w:id="664937915">
          <w:marLeft w:val="0"/>
          <w:marRight w:val="0"/>
          <w:marTop w:val="0"/>
          <w:marBottom w:val="0"/>
          <w:divBdr>
            <w:top w:val="none" w:sz="0" w:space="0" w:color="auto"/>
            <w:left w:val="none" w:sz="0" w:space="0" w:color="auto"/>
            <w:bottom w:val="none" w:sz="0" w:space="0" w:color="auto"/>
            <w:right w:val="none" w:sz="0" w:space="0" w:color="auto"/>
          </w:divBdr>
        </w:div>
        <w:div w:id="2062168531">
          <w:marLeft w:val="0"/>
          <w:marRight w:val="0"/>
          <w:marTop w:val="0"/>
          <w:marBottom w:val="0"/>
          <w:divBdr>
            <w:top w:val="none" w:sz="0" w:space="0" w:color="auto"/>
            <w:left w:val="none" w:sz="0" w:space="0" w:color="auto"/>
            <w:bottom w:val="none" w:sz="0" w:space="0" w:color="auto"/>
            <w:right w:val="none" w:sz="0" w:space="0" w:color="auto"/>
          </w:divBdr>
        </w:div>
      </w:divsChild>
    </w:div>
    <w:div w:id="345399951">
      <w:bodyDiv w:val="1"/>
      <w:marLeft w:val="0"/>
      <w:marRight w:val="0"/>
      <w:marTop w:val="0"/>
      <w:marBottom w:val="0"/>
      <w:divBdr>
        <w:top w:val="none" w:sz="0" w:space="0" w:color="auto"/>
        <w:left w:val="none" w:sz="0" w:space="0" w:color="auto"/>
        <w:bottom w:val="none" w:sz="0" w:space="0" w:color="auto"/>
        <w:right w:val="none" w:sz="0" w:space="0" w:color="auto"/>
      </w:divBdr>
      <w:divsChild>
        <w:div w:id="137501174">
          <w:marLeft w:val="0"/>
          <w:marRight w:val="0"/>
          <w:marTop w:val="0"/>
          <w:marBottom w:val="0"/>
          <w:divBdr>
            <w:top w:val="none" w:sz="0" w:space="0" w:color="auto"/>
            <w:left w:val="none" w:sz="0" w:space="0" w:color="auto"/>
            <w:bottom w:val="none" w:sz="0" w:space="0" w:color="auto"/>
            <w:right w:val="none" w:sz="0" w:space="0" w:color="auto"/>
          </w:divBdr>
          <w:divsChild>
            <w:div w:id="195236108">
              <w:marLeft w:val="0"/>
              <w:marRight w:val="0"/>
              <w:marTop w:val="0"/>
              <w:marBottom w:val="0"/>
              <w:divBdr>
                <w:top w:val="none" w:sz="0" w:space="0" w:color="auto"/>
                <w:left w:val="none" w:sz="0" w:space="0" w:color="auto"/>
                <w:bottom w:val="none" w:sz="0" w:space="0" w:color="auto"/>
                <w:right w:val="none" w:sz="0" w:space="0" w:color="auto"/>
              </w:divBdr>
              <w:divsChild>
                <w:div w:id="731386912">
                  <w:marLeft w:val="0"/>
                  <w:marRight w:val="0"/>
                  <w:marTop w:val="0"/>
                  <w:marBottom w:val="0"/>
                  <w:divBdr>
                    <w:top w:val="none" w:sz="0" w:space="0" w:color="auto"/>
                    <w:left w:val="none" w:sz="0" w:space="0" w:color="auto"/>
                    <w:bottom w:val="none" w:sz="0" w:space="0" w:color="auto"/>
                    <w:right w:val="none" w:sz="0" w:space="0" w:color="auto"/>
                  </w:divBdr>
                  <w:divsChild>
                    <w:div w:id="1899395681">
                      <w:marLeft w:val="0"/>
                      <w:marRight w:val="0"/>
                      <w:marTop w:val="0"/>
                      <w:marBottom w:val="0"/>
                      <w:divBdr>
                        <w:top w:val="none" w:sz="0" w:space="0" w:color="auto"/>
                        <w:left w:val="none" w:sz="0" w:space="0" w:color="auto"/>
                        <w:bottom w:val="none" w:sz="0" w:space="0" w:color="auto"/>
                        <w:right w:val="none" w:sz="0" w:space="0" w:color="auto"/>
                      </w:divBdr>
                      <w:divsChild>
                        <w:div w:id="2103211517">
                          <w:marLeft w:val="0"/>
                          <w:marRight w:val="0"/>
                          <w:marTop w:val="0"/>
                          <w:marBottom w:val="0"/>
                          <w:divBdr>
                            <w:top w:val="none" w:sz="0" w:space="0" w:color="auto"/>
                            <w:left w:val="none" w:sz="0" w:space="0" w:color="auto"/>
                            <w:bottom w:val="none" w:sz="0" w:space="0" w:color="auto"/>
                            <w:right w:val="none" w:sz="0" w:space="0" w:color="auto"/>
                          </w:divBdr>
                        </w:div>
                        <w:div w:id="348607681">
                          <w:marLeft w:val="0"/>
                          <w:marRight w:val="0"/>
                          <w:marTop w:val="0"/>
                          <w:marBottom w:val="0"/>
                          <w:divBdr>
                            <w:top w:val="none" w:sz="0" w:space="0" w:color="auto"/>
                            <w:left w:val="none" w:sz="0" w:space="0" w:color="auto"/>
                            <w:bottom w:val="none" w:sz="0" w:space="0" w:color="auto"/>
                            <w:right w:val="none" w:sz="0" w:space="0" w:color="auto"/>
                          </w:divBdr>
                        </w:div>
                        <w:div w:id="71320597">
                          <w:marLeft w:val="0"/>
                          <w:marRight w:val="0"/>
                          <w:marTop w:val="0"/>
                          <w:marBottom w:val="0"/>
                          <w:divBdr>
                            <w:top w:val="none" w:sz="0" w:space="0" w:color="auto"/>
                            <w:left w:val="none" w:sz="0" w:space="0" w:color="auto"/>
                            <w:bottom w:val="none" w:sz="0" w:space="0" w:color="auto"/>
                            <w:right w:val="none" w:sz="0" w:space="0" w:color="auto"/>
                          </w:divBdr>
                        </w:div>
                      </w:divsChild>
                    </w:div>
                    <w:div w:id="938366698">
                      <w:marLeft w:val="0"/>
                      <w:marRight w:val="0"/>
                      <w:marTop w:val="0"/>
                      <w:marBottom w:val="0"/>
                      <w:divBdr>
                        <w:top w:val="none" w:sz="0" w:space="0" w:color="auto"/>
                        <w:left w:val="none" w:sz="0" w:space="0" w:color="auto"/>
                        <w:bottom w:val="none" w:sz="0" w:space="0" w:color="auto"/>
                        <w:right w:val="none" w:sz="0" w:space="0" w:color="auto"/>
                      </w:divBdr>
                      <w:divsChild>
                        <w:div w:id="2003967823">
                          <w:marLeft w:val="0"/>
                          <w:marRight w:val="0"/>
                          <w:marTop w:val="0"/>
                          <w:marBottom w:val="0"/>
                          <w:divBdr>
                            <w:top w:val="none" w:sz="0" w:space="0" w:color="auto"/>
                            <w:left w:val="none" w:sz="0" w:space="0" w:color="auto"/>
                            <w:bottom w:val="none" w:sz="0" w:space="0" w:color="auto"/>
                            <w:right w:val="none" w:sz="0" w:space="0" w:color="auto"/>
                          </w:divBdr>
                        </w:div>
                        <w:div w:id="489907671">
                          <w:marLeft w:val="0"/>
                          <w:marRight w:val="0"/>
                          <w:marTop w:val="0"/>
                          <w:marBottom w:val="0"/>
                          <w:divBdr>
                            <w:top w:val="none" w:sz="0" w:space="0" w:color="auto"/>
                            <w:left w:val="none" w:sz="0" w:space="0" w:color="auto"/>
                            <w:bottom w:val="none" w:sz="0" w:space="0" w:color="auto"/>
                            <w:right w:val="none" w:sz="0" w:space="0" w:color="auto"/>
                          </w:divBdr>
                        </w:div>
                        <w:div w:id="277026374">
                          <w:marLeft w:val="0"/>
                          <w:marRight w:val="0"/>
                          <w:marTop w:val="0"/>
                          <w:marBottom w:val="0"/>
                          <w:divBdr>
                            <w:top w:val="none" w:sz="0" w:space="0" w:color="auto"/>
                            <w:left w:val="none" w:sz="0" w:space="0" w:color="auto"/>
                            <w:bottom w:val="none" w:sz="0" w:space="0" w:color="auto"/>
                            <w:right w:val="none" w:sz="0" w:space="0" w:color="auto"/>
                          </w:divBdr>
                        </w:div>
                        <w:div w:id="123813173">
                          <w:marLeft w:val="0"/>
                          <w:marRight w:val="0"/>
                          <w:marTop w:val="0"/>
                          <w:marBottom w:val="0"/>
                          <w:divBdr>
                            <w:top w:val="none" w:sz="0" w:space="0" w:color="auto"/>
                            <w:left w:val="none" w:sz="0" w:space="0" w:color="auto"/>
                            <w:bottom w:val="none" w:sz="0" w:space="0" w:color="auto"/>
                            <w:right w:val="none" w:sz="0" w:space="0" w:color="auto"/>
                          </w:divBdr>
                        </w:div>
                        <w:div w:id="1013068142">
                          <w:marLeft w:val="0"/>
                          <w:marRight w:val="0"/>
                          <w:marTop w:val="0"/>
                          <w:marBottom w:val="0"/>
                          <w:divBdr>
                            <w:top w:val="none" w:sz="0" w:space="0" w:color="auto"/>
                            <w:left w:val="none" w:sz="0" w:space="0" w:color="auto"/>
                            <w:bottom w:val="none" w:sz="0" w:space="0" w:color="auto"/>
                            <w:right w:val="none" w:sz="0" w:space="0" w:color="auto"/>
                          </w:divBdr>
                        </w:div>
                        <w:div w:id="1777365419">
                          <w:marLeft w:val="0"/>
                          <w:marRight w:val="0"/>
                          <w:marTop w:val="0"/>
                          <w:marBottom w:val="0"/>
                          <w:divBdr>
                            <w:top w:val="none" w:sz="0" w:space="0" w:color="auto"/>
                            <w:left w:val="none" w:sz="0" w:space="0" w:color="auto"/>
                            <w:bottom w:val="none" w:sz="0" w:space="0" w:color="auto"/>
                            <w:right w:val="none" w:sz="0" w:space="0" w:color="auto"/>
                          </w:divBdr>
                        </w:div>
                        <w:div w:id="1628513450">
                          <w:marLeft w:val="0"/>
                          <w:marRight w:val="0"/>
                          <w:marTop w:val="0"/>
                          <w:marBottom w:val="0"/>
                          <w:divBdr>
                            <w:top w:val="none" w:sz="0" w:space="0" w:color="auto"/>
                            <w:left w:val="none" w:sz="0" w:space="0" w:color="auto"/>
                            <w:bottom w:val="none" w:sz="0" w:space="0" w:color="auto"/>
                            <w:right w:val="none" w:sz="0" w:space="0" w:color="auto"/>
                          </w:divBdr>
                        </w:div>
                        <w:div w:id="486675150">
                          <w:marLeft w:val="0"/>
                          <w:marRight w:val="0"/>
                          <w:marTop w:val="0"/>
                          <w:marBottom w:val="0"/>
                          <w:divBdr>
                            <w:top w:val="none" w:sz="0" w:space="0" w:color="auto"/>
                            <w:left w:val="none" w:sz="0" w:space="0" w:color="auto"/>
                            <w:bottom w:val="none" w:sz="0" w:space="0" w:color="auto"/>
                            <w:right w:val="none" w:sz="0" w:space="0" w:color="auto"/>
                          </w:divBdr>
                        </w:div>
                        <w:div w:id="1819299196">
                          <w:marLeft w:val="0"/>
                          <w:marRight w:val="0"/>
                          <w:marTop w:val="0"/>
                          <w:marBottom w:val="0"/>
                          <w:divBdr>
                            <w:top w:val="none" w:sz="0" w:space="0" w:color="auto"/>
                            <w:left w:val="none" w:sz="0" w:space="0" w:color="auto"/>
                            <w:bottom w:val="none" w:sz="0" w:space="0" w:color="auto"/>
                            <w:right w:val="none" w:sz="0" w:space="0" w:color="auto"/>
                          </w:divBdr>
                        </w:div>
                        <w:div w:id="539628195">
                          <w:marLeft w:val="0"/>
                          <w:marRight w:val="0"/>
                          <w:marTop w:val="0"/>
                          <w:marBottom w:val="0"/>
                          <w:divBdr>
                            <w:top w:val="none" w:sz="0" w:space="0" w:color="auto"/>
                            <w:left w:val="none" w:sz="0" w:space="0" w:color="auto"/>
                            <w:bottom w:val="none" w:sz="0" w:space="0" w:color="auto"/>
                            <w:right w:val="none" w:sz="0" w:space="0" w:color="auto"/>
                          </w:divBdr>
                        </w:div>
                        <w:div w:id="1913002280">
                          <w:marLeft w:val="0"/>
                          <w:marRight w:val="0"/>
                          <w:marTop w:val="0"/>
                          <w:marBottom w:val="0"/>
                          <w:divBdr>
                            <w:top w:val="none" w:sz="0" w:space="0" w:color="auto"/>
                            <w:left w:val="none" w:sz="0" w:space="0" w:color="auto"/>
                            <w:bottom w:val="none" w:sz="0" w:space="0" w:color="auto"/>
                            <w:right w:val="none" w:sz="0" w:space="0" w:color="auto"/>
                          </w:divBdr>
                        </w:div>
                        <w:div w:id="403138630">
                          <w:marLeft w:val="0"/>
                          <w:marRight w:val="0"/>
                          <w:marTop w:val="0"/>
                          <w:marBottom w:val="0"/>
                          <w:divBdr>
                            <w:top w:val="none" w:sz="0" w:space="0" w:color="auto"/>
                            <w:left w:val="none" w:sz="0" w:space="0" w:color="auto"/>
                            <w:bottom w:val="none" w:sz="0" w:space="0" w:color="auto"/>
                            <w:right w:val="none" w:sz="0" w:space="0" w:color="auto"/>
                          </w:divBdr>
                        </w:div>
                        <w:div w:id="1695417991">
                          <w:marLeft w:val="0"/>
                          <w:marRight w:val="0"/>
                          <w:marTop w:val="0"/>
                          <w:marBottom w:val="0"/>
                          <w:divBdr>
                            <w:top w:val="none" w:sz="0" w:space="0" w:color="auto"/>
                            <w:left w:val="none" w:sz="0" w:space="0" w:color="auto"/>
                            <w:bottom w:val="none" w:sz="0" w:space="0" w:color="auto"/>
                            <w:right w:val="none" w:sz="0" w:space="0" w:color="auto"/>
                          </w:divBdr>
                        </w:div>
                        <w:div w:id="1827743956">
                          <w:marLeft w:val="0"/>
                          <w:marRight w:val="0"/>
                          <w:marTop w:val="0"/>
                          <w:marBottom w:val="0"/>
                          <w:divBdr>
                            <w:top w:val="none" w:sz="0" w:space="0" w:color="auto"/>
                            <w:left w:val="none" w:sz="0" w:space="0" w:color="auto"/>
                            <w:bottom w:val="none" w:sz="0" w:space="0" w:color="auto"/>
                            <w:right w:val="none" w:sz="0" w:space="0" w:color="auto"/>
                          </w:divBdr>
                        </w:div>
                        <w:div w:id="1470123696">
                          <w:marLeft w:val="0"/>
                          <w:marRight w:val="0"/>
                          <w:marTop w:val="0"/>
                          <w:marBottom w:val="0"/>
                          <w:divBdr>
                            <w:top w:val="none" w:sz="0" w:space="0" w:color="auto"/>
                            <w:left w:val="none" w:sz="0" w:space="0" w:color="auto"/>
                            <w:bottom w:val="none" w:sz="0" w:space="0" w:color="auto"/>
                            <w:right w:val="none" w:sz="0" w:space="0" w:color="auto"/>
                          </w:divBdr>
                        </w:div>
                        <w:div w:id="1651131842">
                          <w:marLeft w:val="0"/>
                          <w:marRight w:val="0"/>
                          <w:marTop w:val="0"/>
                          <w:marBottom w:val="0"/>
                          <w:divBdr>
                            <w:top w:val="none" w:sz="0" w:space="0" w:color="auto"/>
                            <w:left w:val="none" w:sz="0" w:space="0" w:color="auto"/>
                            <w:bottom w:val="none" w:sz="0" w:space="0" w:color="auto"/>
                            <w:right w:val="none" w:sz="0" w:space="0" w:color="auto"/>
                          </w:divBdr>
                        </w:div>
                        <w:div w:id="1125733637">
                          <w:marLeft w:val="0"/>
                          <w:marRight w:val="0"/>
                          <w:marTop w:val="0"/>
                          <w:marBottom w:val="0"/>
                          <w:divBdr>
                            <w:top w:val="none" w:sz="0" w:space="0" w:color="auto"/>
                            <w:left w:val="none" w:sz="0" w:space="0" w:color="auto"/>
                            <w:bottom w:val="none" w:sz="0" w:space="0" w:color="auto"/>
                            <w:right w:val="none" w:sz="0" w:space="0" w:color="auto"/>
                          </w:divBdr>
                        </w:div>
                        <w:div w:id="1380015270">
                          <w:marLeft w:val="0"/>
                          <w:marRight w:val="0"/>
                          <w:marTop w:val="0"/>
                          <w:marBottom w:val="0"/>
                          <w:divBdr>
                            <w:top w:val="none" w:sz="0" w:space="0" w:color="auto"/>
                            <w:left w:val="none" w:sz="0" w:space="0" w:color="auto"/>
                            <w:bottom w:val="none" w:sz="0" w:space="0" w:color="auto"/>
                            <w:right w:val="none" w:sz="0" w:space="0" w:color="auto"/>
                          </w:divBdr>
                        </w:div>
                        <w:div w:id="1282302051">
                          <w:marLeft w:val="0"/>
                          <w:marRight w:val="0"/>
                          <w:marTop w:val="0"/>
                          <w:marBottom w:val="0"/>
                          <w:divBdr>
                            <w:top w:val="none" w:sz="0" w:space="0" w:color="auto"/>
                            <w:left w:val="none" w:sz="0" w:space="0" w:color="auto"/>
                            <w:bottom w:val="none" w:sz="0" w:space="0" w:color="auto"/>
                            <w:right w:val="none" w:sz="0" w:space="0" w:color="auto"/>
                          </w:divBdr>
                        </w:div>
                        <w:div w:id="1548104271">
                          <w:marLeft w:val="0"/>
                          <w:marRight w:val="0"/>
                          <w:marTop w:val="0"/>
                          <w:marBottom w:val="0"/>
                          <w:divBdr>
                            <w:top w:val="none" w:sz="0" w:space="0" w:color="auto"/>
                            <w:left w:val="none" w:sz="0" w:space="0" w:color="auto"/>
                            <w:bottom w:val="none" w:sz="0" w:space="0" w:color="auto"/>
                            <w:right w:val="none" w:sz="0" w:space="0" w:color="auto"/>
                          </w:divBdr>
                        </w:div>
                        <w:div w:id="53473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373998">
      <w:bodyDiv w:val="1"/>
      <w:marLeft w:val="0"/>
      <w:marRight w:val="0"/>
      <w:marTop w:val="0"/>
      <w:marBottom w:val="0"/>
      <w:divBdr>
        <w:top w:val="none" w:sz="0" w:space="0" w:color="auto"/>
        <w:left w:val="none" w:sz="0" w:space="0" w:color="auto"/>
        <w:bottom w:val="none" w:sz="0" w:space="0" w:color="auto"/>
        <w:right w:val="none" w:sz="0" w:space="0" w:color="auto"/>
      </w:divBdr>
      <w:divsChild>
        <w:div w:id="801074084">
          <w:marLeft w:val="0"/>
          <w:marRight w:val="0"/>
          <w:marTop w:val="0"/>
          <w:marBottom w:val="0"/>
          <w:divBdr>
            <w:top w:val="none" w:sz="0" w:space="0" w:color="auto"/>
            <w:left w:val="none" w:sz="0" w:space="0" w:color="auto"/>
            <w:bottom w:val="none" w:sz="0" w:space="0" w:color="auto"/>
            <w:right w:val="none" w:sz="0" w:space="0" w:color="auto"/>
          </w:divBdr>
          <w:divsChild>
            <w:div w:id="258373298">
              <w:marLeft w:val="0"/>
              <w:marRight w:val="0"/>
              <w:marTop w:val="0"/>
              <w:marBottom w:val="0"/>
              <w:divBdr>
                <w:top w:val="none" w:sz="0" w:space="0" w:color="auto"/>
                <w:left w:val="none" w:sz="0" w:space="0" w:color="auto"/>
                <w:bottom w:val="none" w:sz="0" w:space="0" w:color="auto"/>
                <w:right w:val="none" w:sz="0" w:space="0" w:color="auto"/>
              </w:divBdr>
              <w:divsChild>
                <w:div w:id="7500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137213">
      <w:bodyDiv w:val="1"/>
      <w:marLeft w:val="0"/>
      <w:marRight w:val="0"/>
      <w:marTop w:val="0"/>
      <w:marBottom w:val="0"/>
      <w:divBdr>
        <w:top w:val="none" w:sz="0" w:space="0" w:color="auto"/>
        <w:left w:val="none" w:sz="0" w:space="0" w:color="auto"/>
        <w:bottom w:val="none" w:sz="0" w:space="0" w:color="auto"/>
        <w:right w:val="none" w:sz="0" w:space="0" w:color="auto"/>
      </w:divBdr>
    </w:div>
    <w:div w:id="458651934">
      <w:bodyDiv w:val="1"/>
      <w:marLeft w:val="0"/>
      <w:marRight w:val="0"/>
      <w:marTop w:val="0"/>
      <w:marBottom w:val="0"/>
      <w:divBdr>
        <w:top w:val="none" w:sz="0" w:space="0" w:color="auto"/>
        <w:left w:val="none" w:sz="0" w:space="0" w:color="auto"/>
        <w:bottom w:val="none" w:sz="0" w:space="0" w:color="auto"/>
        <w:right w:val="none" w:sz="0" w:space="0" w:color="auto"/>
      </w:divBdr>
    </w:div>
    <w:div w:id="504251839">
      <w:bodyDiv w:val="1"/>
      <w:marLeft w:val="0"/>
      <w:marRight w:val="0"/>
      <w:marTop w:val="0"/>
      <w:marBottom w:val="0"/>
      <w:divBdr>
        <w:top w:val="none" w:sz="0" w:space="0" w:color="auto"/>
        <w:left w:val="none" w:sz="0" w:space="0" w:color="auto"/>
        <w:bottom w:val="none" w:sz="0" w:space="0" w:color="auto"/>
        <w:right w:val="none" w:sz="0" w:space="0" w:color="auto"/>
      </w:divBdr>
      <w:divsChild>
        <w:div w:id="2029675124">
          <w:marLeft w:val="0"/>
          <w:marRight w:val="0"/>
          <w:marTop w:val="0"/>
          <w:marBottom w:val="0"/>
          <w:divBdr>
            <w:top w:val="none" w:sz="0" w:space="0" w:color="auto"/>
            <w:left w:val="none" w:sz="0" w:space="0" w:color="auto"/>
            <w:bottom w:val="none" w:sz="0" w:space="0" w:color="auto"/>
            <w:right w:val="none" w:sz="0" w:space="0" w:color="auto"/>
          </w:divBdr>
          <w:divsChild>
            <w:div w:id="1369917665">
              <w:marLeft w:val="0"/>
              <w:marRight w:val="0"/>
              <w:marTop w:val="0"/>
              <w:marBottom w:val="0"/>
              <w:divBdr>
                <w:top w:val="none" w:sz="0" w:space="0" w:color="auto"/>
                <w:left w:val="none" w:sz="0" w:space="0" w:color="auto"/>
                <w:bottom w:val="none" w:sz="0" w:space="0" w:color="auto"/>
                <w:right w:val="none" w:sz="0" w:space="0" w:color="auto"/>
              </w:divBdr>
              <w:divsChild>
                <w:div w:id="204171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322203">
      <w:bodyDiv w:val="1"/>
      <w:marLeft w:val="0"/>
      <w:marRight w:val="0"/>
      <w:marTop w:val="0"/>
      <w:marBottom w:val="0"/>
      <w:divBdr>
        <w:top w:val="none" w:sz="0" w:space="0" w:color="auto"/>
        <w:left w:val="none" w:sz="0" w:space="0" w:color="auto"/>
        <w:bottom w:val="none" w:sz="0" w:space="0" w:color="auto"/>
        <w:right w:val="none" w:sz="0" w:space="0" w:color="auto"/>
      </w:divBdr>
    </w:div>
    <w:div w:id="531841584">
      <w:bodyDiv w:val="1"/>
      <w:marLeft w:val="0"/>
      <w:marRight w:val="0"/>
      <w:marTop w:val="0"/>
      <w:marBottom w:val="0"/>
      <w:divBdr>
        <w:top w:val="none" w:sz="0" w:space="0" w:color="auto"/>
        <w:left w:val="none" w:sz="0" w:space="0" w:color="auto"/>
        <w:bottom w:val="none" w:sz="0" w:space="0" w:color="auto"/>
        <w:right w:val="none" w:sz="0" w:space="0" w:color="auto"/>
      </w:divBdr>
      <w:divsChild>
        <w:div w:id="1425296357">
          <w:marLeft w:val="0"/>
          <w:marRight w:val="0"/>
          <w:marTop w:val="0"/>
          <w:marBottom w:val="0"/>
          <w:divBdr>
            <w:top w:val="none" w:sz="0" w:space="0" w:color="auto"/>
            <w:left w:val="none" w:sz="0" w:space="0" w:color="auto"/>
            <w:bottom w:val="none" w:sz="0" w:space="0" w:color="auto"/>
            <w:right w:val="none" w:sz="0" w:space="0" w:color="auto"/>
          </w:divBdr>
          <w:divsChild>
            <w:div w:id="1243178936">
              <w:marLeft w:val="0"/>
              <w:marRight w:val="0"/>
              <w:marTop w:val="0"/>
              <w:marBottom w:val="0"/>
              <w:divBdr>
                <w:top w:val="none" w:sz="0" w:space="0" w:color="auto"/>
                <w:left w:val="none" w:sz="0" w:space="0" w:color="auto"/>
                <w:bottom w:val="none" w:sz="0" w:space="0" w:color="auto"/>
                <w:right w:val="none" w:sz="0" w:space="0" w:color="auto"/>
              </w:divBdr>
            </w:div>
            <w:div w:id="5404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378418">
      <w:bodyDiv w:val="1"/>
      <w:marLeft w:val="0"/>
      <w:marRight w:val="0"/>
      <w:marTop w:val="0"/>
      <w:marBottom w:val="0"/>
      <w:divBdr>
        <w:top w:val="none" w:sz="0" w:space="0" w:color="auto"/>
        <w:left w:val="none" w:sz="0" w:space="0" w:color="auto"/>
        <w:bottom w:val="none" w:sz="0" w:space="0" w:color="auto"/>
        <w:right w:val="none" w:sz="0" w:space="0" w:color="auto"/>
      </w:divBdr>
    </w:div>
    <w:div w:id="612975986">
      <w:bodyDiv w:val="1"/>
      <w:marLeft w:val="0"/>
      <w:marRight w:val="0"/>
      <w:marTop w:val="0"/>
      <w:marBottom w:val="0"/>
      <w:divBdr>
        <w:top w:val="none" w:sz="0" w:space="0" w:color="auto"/>
        <w:left w:val="none" w:sz="0" w:space="0" w:color="auto"/>
        <w:bottom w:val="none" w:sz="0" w:space="0" w:color="auto"/>
        <w:right w:val="none" w:sz="0" w:space="0" w:color="auto"/>
      </w:divBdr>
      <w:divsChild>
        <w:div w:id="2129927368">
          <w:marLeft w:val="0"/>
          <w:marRight w:val="0"/>
          <w:marTop w:val="0"/>
          <w:marBottom w:val="0"/>
          <w:divBdr>
            <w:top w:val="none" w:sz="0" w:space="0" w:color="auto"/>
            <w:left w:val="none" w:sz="0" w:space="0" w:color="auto"/>
            <w:bottom w:val="none" w:sz="0" w:space="0" w:color="auto"/>
            <w:right w:val="none" w:sz="0" w:space="0" w:color="auto"/>
          </w:divBdr>
          <w:divsChild>
            <w:div w:id="960068724">
              <w:marLeft w:val="0"/>
              <w:marRight w:val="0"/>
              <w:marTop w:val="0"/>
              <w:marBottom w:val="0"/>
              <w:divBdr>
                <w:top w:val="none" w:sz="0" w:space="0" w:color="auto"/>
                <w:left w:val="none" w:sz="0" w:space="0" w:color="auto"/>
                <w:bottom w:val="none" w:sz="0" w:space="0" w:color="auto"/>
                <w:right w:val="none" w:sz="0" w:space="0" w:color="auto"/>
              </w:divBdr>
              <w:divsChild>
                <w:div w:id="1218396012">
                  <w:marLeft w:val="0"/>
                  <w:marRight w:val="0"/>
                  <w:marTop w:val="0"/>
                  <w:marBottom w:val="0"/>
                  <w:divBdr>
                    <w:top w:val="none" w:sz="0" w:space="0" w:color="auto"/>
                    <w:left w:val="none" w:sz="0" w:space="0" w:color="auto"/>
                    <w:bottom w:val="none" w:sz="0" w:space="0" w:color="auto"/>
                    <w:right w:val="none" w:sz="0" w:space="0" w:color="auto"/>
                  </w:divBdr>
                  <w:divsChild>
                    <w:div w:id="2137990269">
                      <w:marLeft w:val="0"/>
                      <w:marRight w:val="0"/>
                      <w:marTop w:val="0"/>
                      <w:marBottom w:val="0"/>
                      <w:divBdr>
                        <w:top w:val="none" w:sz="0" w:space="0" w:color="auto"/>
                        <w:left w:val="none" w:sz="0" w:space="0" w:color="auto"/>
                        <w:bottom w:val="none" w:sz="0" w:space="0" w:color="auto"/>
                        <w:right w:val="none" w:sz="0" w:space="0" w:color="auto"/>
                      </w:divBdr>
                      <w:divsChild>
                        <w:div w:id="1317609981">
                          <w:marLeft w:val="0"/>
                          <w:marRight w:val="0"/>
                          <w:marTop w:val="0"/>
                          <w:marBottom w:val="0"/>
                          <w:divBdr>
                            <w:top w:val="none" w:sz="0" w:space="0" w:color="auto"/>
                            <w:left w:val="none" w:sz="0" w:space="0" w:color="auto"/>
                            <w:bottom w:val="none" w:sz="0" w:space="0" w:color="auto"/>
                            <w:right w:val="none" w:sz="0" w:space="0" w:color="auto"/>
                          </w:divBdr>
                        </w:div>
                        <w:div w:id="82919016">
                          <w:marLeft w:val="0"/>
                          <w:marRight w:val="0"/>
                          <w:marTop w:val="0"/>
                          <w:marBottom w:val="0"/>
                          <w:divBdr>
                            <w:top w:val="none" w:sz="0" w:space="0" w:color="auto"/>
                            <w:left w:val="none" w:sz="0" w:space="0" w:color="auto"/>
                            <w:bottom w:val="none" w:sz="0" w:space="0" w:color="auto"/>
                            <w:right w:val="none" w:sz="0" w:space="0" w:color="auto"/>
                          </w:divBdr>
                        </w:div>
                        <w:div w:id="760567170">
                          <w:marLeft w:val="0"/>
                          <w:marRight w:val="0"/>
                          <w:marTop w:val="0"/>
                          <w:marBottom w:val="0"/>
                          <w:divBdr>
                            <w:top w:val="none" w:sz="0" w:space="0" w:color="auto"/>
                            <w:left w:val="none" w:sz="0" w:space="0" w:color="auto"/>
                            <w:bottom w:val="none" w:sz="0" w:space="0" w:color="auto"/>
                            <w:right w:val="none" w:sz="0" w:space="0" w:color="auto"/>
                          </w:divBdr>
                        </w:div>
                      </w:divsChild>
                    </w:div>
                    <w:div w:id="1076826349">
                      <w:marLeft w:val="0"/>
                      <w:marRight w:val="0"/>
                      <w:marTop w:val="0"/>
                      <w:marBottom w:val="0"/>
                      <w:divBdr>
                        <w:top w:val="none" w:sz="0" w:space="0" w:color="auto"/>
                        <w:left w:val="none" w:sz="0" w:space="0" w:color="auto"/>
                        <w:bottom w:val="none" w:sz="0" w:space="0" w:color="auto"/>
                        <w:right w:val="none" w:sz="0" w:space="0" w:color="auto"/>
                      </w:divBdr>
                      <w:divsChild>
                        <w:div w:id="1815170981">
                          <w:marLeft w:val="0"/>
                          <w:marRight w:val="0"/>
                          <w:marTop w:val="0"/>
                          <w:marBottom w:val="0"/>
                          <w:divBdr>
                            <w:top w:val="none" w:sz="0" w:space="0" w:color="auto"/>
                            <w:left w:val="none" w:sz="0" w:space="0" w:color="auto"/>
                            <w:bottom w:val="none" w:sz="0" w:space="0" w:color="auto"/>
                            <w:right w:val="none" w:sz="0" w:space="0" w:color="auto"/>
                          </w:divBdr>
                        </w:div>
                        <w:div w:id="469710848">
                          <w:marLeft w:val="0"/>
                          <w:marRight w:val="0"/>
                          <w:marTop w:val="0"/>
                          <w:marBottom w:val="0"/>
                          <w:divBdr>
                            <w:top w:val="none" w:sz="0" w:space="0" w:color="auto"/>
                            <w:left w:val="none" w:sz="0" w:space="0" w:color="auto"/>
                            <w:bottom w:val="none" w:sz="0" w:space="0" w:color="auto"/>
                            <w:right w:val="none" w:sz="0" w:space="0" w:color="auto"/>
                          </w:divBdr>
                        </w:div>
                        <w:div w:id="2085911087">
                          <w:marLeft w:val="0"/>
                          <w:marRight w:val="0"/>
                          <w:marTop w:val="0"/>
                          <w:marBottom w:val="0"/>
                          <w:divBdr>
                            <w:top w:val="none" w:sz="0" w:space="0" w:color="auto"/>
                            <w:left w:val="none" w:sz="0" w:space="0" w:color="auto"/>
                            <w:bottom w:val="none" w:sz="0" w:space="0" w:color="auto"/>
                            <w:right w:val="none" w:sz="0" w:space="0" w:color="auto"/>
                          </w:divBdr>
                        </w:div>
                        <w:div w:id="444931999">
                          <w:marLeft w:val="0"/>
                          <w:marRight w:val="0"/>
                          <w:marTop w:val="0"/>
                          <w:marBottom w:val="0"/>
                          <w:divBdr>
                            <w:top w:val="none" w:sz="0" w:space="0" w:color="auto"/>
                            <w:left w:val="none" w:sz="0" w:space="0" w:color="auto"/>
                            <w:bottom w:val="none" w:sz="0" w:space="0" w:color="auto"/>
                            <w:right w:val="none" w:sz="0" w:space="0" w:color="auto"/>
                          </w:divBdr>
                        </w:div>
                        <w:div w:id="573975900">
                          <w:marLeft w:val="0"/>
                          <w:marRight w:val="0"/>
                          <w:marTop w:val="0"/>
                          <w:marBottom w:val="0"/>
                          <w:divBdr>
                            <w:top w:val="none" w:sz="0" w:space="0" w:color="auto"/>
                            <w:left w:val="none" w:sz="0" w:space="0" w:color="auto"/>
                            <w:bottom w:val="none" w:sz="0" w:space="0" w:color="auto"/>
                            <w:right w:val="none" w:sz="0" w:space="0" w:color="auto"/>
                          </w:divBdr>
                        </w:div>
                        <w:div w:id="962004853">
                          <w:marLeft w:val="0"/>
                          <w:marRight w:val="0"/>
                          <w:marTop w:val="0"/>
                          <w:marBottom w:val="0"/>
                          <w:divBdr>
                            <w:top w:val="none" w:sz="0" w:space="0" w:color="auto"/>
                            <w:left w:val="none" w:sz="0" w:space="0" w:color="auto"/>
                            <w:bottom w:val="none" w:sz="0" w:space="0" w:color="auto"/>
                            <w:right w:val="none" w:sz="0" w:space="0" w:color="auto"/>
                          </w:divBdr>
                        </w:div>
                        <w:div w:id="478771739">
                          <w:marLeft w:val="0"/>
                          <w:marRight w:val="0"/>
                          <w:marTop w:val="0"/>
                          <w:marBottom w:val="0"/>
                          <w:divBdr>
                            <w:top w:val="none" w:sz="0" w:space="0" w:color="auto"/>
                            <w:left w:val="none" w:sz="0" w:space="0" w:color="auto"/>
                            <w:bottom w:val="none" w:sz="0" w:space="0" w:color="auto"/>
                            <w:right w:val="none" w:sz="0" w:space="0" w:color="auto"/>
                          </w:divBdr>
                        </w:div>
                        <w:div w:id="662048510">
                          <w:marLeft w:val="0"/>
                          <w:marRight w:val="0"/>
                          <w:marTop w:val="0"/>
                          <w:marBottom w:val="0"/>
                          <w:divBdr>
                            <w:top w:val="none" w:sz="0" w:space="0" w:color="auto"/>
                            <w:left w:val="none" w:sz="0" w:space="0" w:color="auto"/>
                            <w:bottom w:val="none" w:sz="0" w:space="0" w:color="auto"/>
                            <w:right w:val="none" w:sz="0" w:space="0" w:color="auto"/>
                          </w:divBdr>
                        </w:div>
                        <w:div w:id="893083429">
                          <w:marLeft w:val="0"/>
                          <w:marRight w:val="0"/>
                          <w:marTop w:val="0"/>
                          <w:marBottom w:val="0"/>
                          <w:divBdr>
                            <w:top w:val="none" w:sz="0" w:space="0" w:color="auto"/>
                            <w:left w:val="none" w:sz="0" w:space="0" w:color="auto"/>
                            <w:bottom w:val="none" w:sz="0" w:space="0" w:color="auto"/>
                            <w:right w:val="none" w:sz="0" w:space="0" w:color="auto"/>
                          </w:divBdr>
                        </w:div>
                        <w:div w:id="667175747">
                          <w:marLeft w:val="0"/>
                          <w:marRight w:val="0"/>
                          <w:marTop w:val="0"/>
                          <w:marBottom w:val="0"/>
                          <w:divBdr>
                            <w:top w:val="none" w:sz="0" w:space="0" w:color="auto"/>
                            <w:left w:val="none" w:sz="0" w:space="0" w:color="auto"/>
                            <w:bottom w:val="none" w:sz="0" w:space="0" w:color="auto"/>
                            <w:right w:val="none" w:sz="0" w:space="0" w:color="auto"/>
                          </w:divBdr>
                        </w:div>
                        <w:div w:id="1792237005">
                          <w:marLeft w:val="0"/>
                          <w:marRight w:val="0"/>
                          <w:marTop w:val="0"/>
                          <w:marBottom w:val="0"/>
                          <w:divBdr>
                            <w:top w:val="none" w:sz="0" w:space="0" w:color="auto"/>
                            <w:left w:val="none" w:sz="0" w:space="0" w:color="auto"/>
                            <w:bottom w:val="none" w:sz="0" w:space="0" w:color="auto"/>
                            <w:right w:val="none" w:sz="0" w:space="0" w:color="auto"/>
                          </w:divBdr>
                        </w:div>
                        <w:div w:id="793522318">
                          <w:marLeft w:val="0"/>
                          <w:marRight w:val="0"/>
                          <w:marTop w:val="0"/>
                          <w:marBottom w:val="0"/>
                          <w:divBdr>
                            <w:top w:val="none" w:sz="0" w:space="0" w:color="auto"/>
                            <w:left w:val="none" w:sz="0" w:space="0" w:color="auto"/>
                            <w:bottom w:val="none" w:sz="0" w:space="0" w:color="auto"/>
                            <w:right w:val="none" w:sz="0" w:space="0" w:color="auto"/>
                          </w:divBdr>
                        </w:div>
                        <w:div w:id="1283001726">
                          <w:marLeft w:val="0"/>
                          <w:marRight w:val="0"/>
                          <w:marTop w:val="0"/>
                          <w:marBottom w:val="0"/>
                          <w:divBdr>
                            <w:top w:val="none" w:sz="0" w:space="0" w:color="auto"/>
                            <w:left w:val="none" w:sz="0" w:space="0" w:color="auto"/>
                            <w:bottom w:val="none" w:sz="0" w:space="0" w:color="auto"/>
                            <w:right w:val="none" w:sz="0" w:space="0" w:color="auto"/>
                          </w:divBdr>
                        </w:div>
                        <w:div w:id="953364293">
                          <w:marLeft w:val="0"/>
                          <w:marRight w:val="0"/>
                          <w:marTop w:val="0"/>
                          <w:marBottom w:val="0"/>
                          <w:divBdr>
                            <w:top w:val="none" w:sz="0" w:space="0" w:color="auto"/>
                            <w:left w:val="none" w:sz="0" w:space="0" w:color="auto"/>
                            <w:bottom w:val="none" w:sz="0" w:space="0" w:color="auto"/>
                            <w:right w:val="none" w:sz="0" w:space="0" w:color="auto"/>
                          </w:divBdr>
                        </w:div>
                        <w:div w:id="30542667">
                          <w:marLeft w:val="0"/>
                          <w:marRight w:val="0"/>
                          <w:marTop w:val="0"/>
                          <w:marBottom w:val="0"/>
                          <w:divBdr>
                            <w:top w:val="none" w:sz="0" w:space="0" w:color="auto"/>
                            <w:left w:val="none" w:sz="0" w:space="0" w:color="auto"/>
                            <w:bottom w:val="none" w:sz="0" w:space="0" w:color="auto"/>
                            <w:right w:val="none" w:sz="0" w:space="0" w:color="auto"/>
                          </w:divBdr>
                        </w:div>
                        <w:div w:id="1313488295">
                          <w:marLeft w:val="0"/>
                          <w:marRight w:val="0"/>
                          <w:marTop w:val="0"/>
                          <w:marBottom w:val="0"/>
                          <w:divBdr>
                            <w:top w:val="none" w:sz="0" w:space="0" w:color="auto"/>
                            <w:left w:val="none" w:sz="0" w:space="0" w:color="auto"/>
                            <w:bottom w:val="none" w:sz="0" w:space="0" w:color="auto"/>
                            <w:right w:val="none" w:sz="0" w:space="0" w:color="auto"/>
                          </w:divBdr>
                        </w:div>
                        <w:div w:id="1128740227">
                          <w:marLeft w:val="0"/>
                          <w:marRight w:val="0"/>
                          <w:marTop w:val="0"/>
                          <w:marBottom w:val="0"/>
                          <w:divBdr>
                            <w:top w:val="none" w:sz="0" w:space="0" w:color="auto"/>
                            <w:left w:val="none" w:sz="0" w:space="0" w:color="auto"/>
                            <w:bottom w:val="none" w:sz="0" w:space="0" w:color="auto"/>
                            <w:right w:val="none" w:sz="0" w:space="0" w:color="auto"/>
                          </w:divBdr>
                        </w:div>
                        <w:div w:id="2081558489">
                          <w:marLeft w:val="0"/>
                          <w:marRight w:val="0"/>
                          <w:marTop w:val="0"/>
                          <w:marBottom w:val="0"/>
                          <w:divBdr>
                            <w:top w:val="none" w:sz="0" w:space="0" w:color="auto"/>
                            <w:left w:val="none" w:sz="0" w:space="0" w:color="auto"/>
                            <w:bottom w:val="none" w:sz="0" w:space="0" w:color="auto"/>
                            <w:right w:val="none" w:sz="0" w:space="0" w:color="auto"/>
                          </w:divBdr>
                        </w:div>
                        <w:div w:id="1481800228">
                          <w:marLeft w:val="0"/>
                          <w:marRight w:val="0"/>
                          <w:marTop w:val="0"/>
                          <w:marBottom w:val="0"/>
                          <w:divBdr>
                            <w:top w:val="none" w:sz="0" w:space="0" w:color="auto"/>
                            <w:left w:val="none" w:sz="0" w:space="0" w:color="auto"/>
                            <w:bottom w:val="none" w:sz="0" w:space="0" w:color="auto"/>
                            <w:right w:val="none" w:sz="0" w:space="0" w:color="auto"/>
                          </w:divBdr>
                        </w:div>
                        <w:div w:id="1522237306">
                          <w:marLeft w:val="0"/>
                          <w:marRight w:val="0"/>
                          <w:marTop w:val="0"/>
                          <w:marBottom w:val="0"/>
                          <w:divBdr>
                            <w:top w:val="none" w:sz="0" w:space="0" w:color="auto"/>
                            <w:left w:val="none" w:sz="0" w:space="0" w:color="auto"/>
                            <w:bottom w:val="none" w:sz="0" w:space="0" w:color="auto"/>
                            <w:right w:val="none" w:sz="0" w:space="0" w:color="auto"/>
                          </w:divBdr>
                        </w:div>
                        <w:div w:id="5700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83370">
              <w:marLeft w:val="0"/>
              <w:marRight w:val="0"/>
              <w:marTop w:val="0"/>
              <w:marBottom w:val="0"/>
              <w:divBdr>
                <w:top w:val="none" w:sz="0" w:space="0" w:color="auto"/>
                <w:left w:val="none" w:sz="0" w:space="0" w:color="auto"/>
                <w:bottom w:val="none" w:sz="0" w:space="0" w:color="auto"/>
                <w:right w:val="none" w:sz="0" w:space="0" w:color="auto"/>
              </w:divBdr>
            </w:div>
            <w:div w:id="76141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2583">
      <w:bodyDiv w:val="1"/>
      <w:marLeft w:val="0"/>
      <w:marRight w:val="0"/>
      <w:marTop w:val="0"/>
      <w:marBottom w:val="0"/>
      <w:divBdr>
        <w:top w:val="none" w:sz="0" w:space="0" w:color="auto"/>
        <w:left w:val="none" w:sz="0" w:space="0" w:color="auto"/>
        <w:bottom w:val="none" w:sz="0" w:space="0" w:color="auto"/>
        <w:right w:val="none" w:sz="0" w:space="0" w:color="auto"/>
      </w:divBdr>
    </w:div>
    <w:div w:id="783383673">
      <w:bodyDiv w:val="1"/>
      <w:marLeft w:val="0"/>
      <w:marRight w:val="0"/>
      <w:marTop w:val="0"/>
      <w:marBottom w:val="0"/>
      <w:divBdr>
        <w:top w:val="none" w:sz="0" w:space="0" w:color="auto"/>
        <w:left w:val="none" w:sz="0" w:space="0" w:color="auto"/>
        <w:bottom w:val="none" w:sz="0" w:space="0" w:color="auto"/>
        <w:right w:val="none" w:sz="0" w:space="0" w:color="auto"/>
      </w:divBdr>
    </w:div>
    <w:div w:id="914707453">
      <w:bodyDiv w:val="1"/>
      <w:marLeft w:val="0"/>
      <w:marRight w:val="0"/>
      <w:marTop w:val="0"/>
      <w:marBottom w:val="0"/>
      <w:divBdr>
        <w:top w:val="none" w:sz="0" w:space="0" w:color="auto"/>
        <w:left w:val="none" w:sz="0" w:space="0" w:color="auto"/>
        <w:bottom w:val="none" w:sz="0" w:space="0" w:color="auto"/>
        <w:right w:val="none" w:sz="0" w:space="0" w:color="auto"/>
      </w:divBdr>
    </w:div>
    <w:div w:id="927885834">
      <w:bodyDiv w:val="1"/>
      <w:marLeft w:val="0"/>
      <w:marRight w:val="0"/>
      <w:marTop w:val="0"/>
      <w:marBottom w:val="0"/>
      <w:divBdr>
        <w:top w:val="none" w:sz="0" w:space="0" w:color="auto"/>
        <w:left w:val="none" w:sz="0" w:space="0" w:color="auto"/>
        <w:bottom w:val="none" w:sz="0" w:space="0" w:color="auto"/>
        <w:right w:val="none" w:sz="0" w:space="0" w:color="auto"/>
      </w:divBdr>
    </w:div>
    <w:div w:id="943072403">
      <w:bodyDiv w:val="1"/>
      <w:marLeft w:val="0"/>
      <w:marRight w:val="0"/>
      <w:marTop w:val="0"/>
      <w:marBottom w:val="0"/>
      <w:divBdr>
        <w:top w:val="none" w:sz="0" w:space="0" w:color="auto"/>
        <w:left w:val="none" w:sz="0" w:space="0" w:color="auto"/>
        <w:bottom w:val="none" w:sz="0" w:space="0" w:color="auto"/>
        <w:right w:val="none" w:sz="0" w:space="0" w:color="auto"/>
      </w:divBdr>
    </w:div>
    <w:div w:id="1004748620">
      <w:bodyDiv w:val="1"/>
      <w:marLeft w:val="0"/>
      <w:marRight w:val="0"/>
      <w:marTop w:val="0"/>
      <w:marBottom w:val="0"/>
      <w:divBdr>
        <w:top w:val="none" w:sz="0" w:space="0" w:color="auto"/>
        <w:left w:val="none" w:sz="0" w:space="0" w:color="auto"/>
        <w:bottom w:val="none" w:sz="0" w:space="0" w:color="auto"/>
        <w:right w:val="none" w:sz="0" w:space="0" w:color="auto"/>
      </w:divBdr>
    </w:div>
    <w:div w:id="1025400921">
      <w:bodyDiv w:val="1"/>
      <w:marLeft w:val="0"/>
      <w:marRight w:val="0"/>
      <w:marTop w:val="0"/>
      <w:marBottom w:val="0"/>
      <w:divBdr>
        <w:top w:val="none" w:sz="0" w:space="0" w:color="auto"/>
        <w:left w:val="none" w:sz="0" w:space="0" w:color="auto"/>
        <w:bottom w:val="none" w:sz="0" w:space="0" w:color="auto"/>
        <w:right w:val="none" w:sz="0" w:space="0" w:color="auto"/>
      </w:divBdr>
    </w:div>
    <w:div w:id="1212612969">
      <w:bodyDiv w:val="1"/>
      <w:marLeft w:val="0"/>
      <w:marRight w:val="0"/>
      <w:marTop w:val="0"/>
      <w:marBottom w:val="0"/>
      <w:divBdr>
        <w:top w:val="none" w:sz="0" w:space="0" w:color="auto"/>
        <w:left w:val="none" w:sz="0" w:space="0" w:color="auto"/>
        <w:bottom w:val="none" w:sz="0" w:space="0" w:color="auto"/>
        <w:right w:val="none" w:sz="0" w:space="0" w:color="auto"/>
      </w:divBdr>
    </w:div>
    <w:div w:id="1243873540">
      <w:bodyDiv w:val="1"/>
      <w:marLeft w:val="0"/>
      <w:marRight w:val="0"/>
      <w:marTop w:val="0"/>
      <w:marBottom w:val="0"/>
      <w:divBdr>
        <w:top w:val="none" w:sz="0" w:space="0" w:color="auto"/>
        <w:left w:val="none" w:sz="0" w:space="0" w:color="auto"/>
        <w:bottom w:val="none" w:sz="0" w:space="0" w:color="auto"/>
        <w:right w:val="none" w:sz="0" w:space="0" w:color="auto"/>
      </w:divBdr>
      <w:divsChild>
        <w:div w:id="2001346397">
          <w:marLeft w:val="0"/>
          <w:marRight w:val="0"/>
          <w:marTop w:val="0"/>
          <w:marBottom w:val="0"/>
          <w:divBdr>
            <w:top w:val="none" w:sz="0" w:space="0" w:color="auto"/>
            <w:left w:val="none" w:sz="0" w:space="0" w:color="auto"/>
            <w:bottom w:val="none" w:sz="0" w:space="0" w:color="auto"/>
            <w:right w:val="none" w:sz="0" w:space="0" w:color="auto"/>
          </w:divBdr>
          <w:divsChild>
            <w:div w:id="1756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082">
      <w:bodyDiv w:val="1"/>
      <w:marLeft w:val="0"/>
      <w:marRight w:val="0"/>
      <w:marTop w:val="0"/>
      <w:marBottom w:val="0"/>
      <w:divBdr>
        <w:top w:val="none" w:sz="0" w:space="0" w:color="auto"/>
        <w:left w:val="none" w:sz="0" w:space="0" w:color="auto"/>
        <w:bottom w:val="none" w:sz="0" w:space="0" w:color="auto"/>
        <w:right w:val="none" w:sz="0" w:space="0" w:color="auto"/>
      </w:divBdr>
    </w:div>
    <w:div w:id="1333751736">
      <w:bodyDiv w:val="1"/>
      <w:marLeft w:val="0"/>
      <w:marRight w:val="0"/>
      <w:marTop w:val="0"/>
      <w:marBottom w:val="0"/>
      <w:divBdr>
        <w:top w:val="none" w:sz="0" w:space="0" w:color="auto"/>
        <w:left w:val="none" w:sz="0" w:space="0" w:color="auto"/>
        <w:bottom w:val="none" w:sz="0" w:space="0" w:color="auto"/>
        <w:right w:val="none" w:sz="0" w:space="0" w:color="auto"/>
      </w:divBdr>
      <w:divsChild>
        <w:div w:id="801533408">
          <w:marLeft w:val="0"/>
          <w:marRight w:val="0"/>
          <w:marTop w:val="0"/>
          <w:marBottom w:val="0"/>
          <w:divBdr>
            <w:top w:val="none" w:sz="0" w:space="0" w:color="auto"/>
            <w:left w:val="none" w:sz="0" w:space="0" w:color="auto"/>
            <w:bottom w:val="none" w:sz="0" w:space="0" w:color="auto"/>
            <w:right w:val="none" w:sz="0" w:space="0" w:color="auto"/>
          </w:divBdr>
          <w:divsChild>
            <w:div w:id="1512135287">
              <w:marLeft w:val="0"/>
              <w:marRight w:val="0"/>
              <w:marTop w:val="0"/>
              <w:marBottom w:val="0"/>
              <w:divBdr>
                <w:top w:val="none" w:sz="0" w:space="0" w:color="auto"/>
                <w:left w:val="none" w:sz="0" w:space="0" w:color="auto"/>
                <w:bottom w:val="none" w:sz="0" w:space="0" w:color="auto"/>
                <w:right w:val="none" w:sz="0" w:space="0" w:color="auto"/>
              </w:divBdr>
            </w:div>
            <w:div w:id="673729826">
              <w:marLeft w:val="0"/>
              <w:marRight w:val="0"/>
              <w:marTop w:val="0"/>
              <w:marBottom w:val="0"/>
              <w:divBdr>
                <w:top w:val="none" w:sz="0" w:space="0" w:color="auto"/>
                <w:left w:val="none" w:sz="0" w:space="0" w:color="auto"/>
                <w:bottom w:val="none" w:sz="0" w:space="0" w:color="auto"/>
                <w:right w:val="none" w:sz="0" w:space="0" w:color="auto"/>
              </w:divBdr>
            </w:div>
            <w:div w:id="990476716">
              <w:marLeft w:val="0"/>
              <w:marRight w:val="0"/>
              <w:marTop w:val="0"/>
              <w:marBottom w:val="0"/>
              <w:divBdr>
                <w:top w:val="none" w:sz="0" w:space="0" w:color="auto"/>
                <w:left w:val="none" w:sz="0" w:space="0" w:color="auto"/>
                <w:bottom w:val="none" w:sz="0" w:space="0" w:color="auto"/>
                <w:right w:val="none" w:sz="0" w:space="0" w:color="auto"/>
              </w:divBdr>
            </w:div>
            <w:div w:id="1711610271">
              <w:marLeft w:val="0"/>
              <w:marRight w:val="0"/>
              <w:marTop w:val="0"/>
              <w:marBottom w:val="0"/>
              <w:divBdr>
                <w:top w:val="none" w:sz="0" w:space="0" w:color="auto"/>
                <w:left w:val="none" w:sz="0" w:space="0" w:color="auto"/>
                <w:bottom w:val="none" w:sz="0" w:space="0" w:color="auto"/>
                <w:right w:val="none" w:sz="0" w:space="0" w:color="auto"/>
              </w:divBdr>
            </w:div>
            <w:div w:id="2018068816">
              <w:marLeft w:val="0"/>
              <w:marRight w:val="0"/>
              <w:marTop w:val="0"/>
              <w:marBottom w:val="0"/>
              <w:divBdr>
                <w:top w:val="none" w:sz="0" w:space="0" w:color="auto"/>
                <w:left w:val="none" w:sz="0" w:space="0" w:color="auto"/>
                <w:bottom w:val="none" w:sz="0" w:space="0" w:color="auto"/>
                <w:right w:val="none" w:sz="0" w:space="0" w:color="auto"/>
              </w:divBdr>
            </w:div>
            <w:div w:id="457532121">
              <w:marLeft w:val="0"/>
              <w:marRight w:val="0"/>
              <w:marTop w:val="0"/>
              <w:marBottom w:val="0"/>
              <w:divBdr>
                <w:top w:val="none" w:sz="0" w:space="0" w:color="auto"/>
                <w:left w:val="none" w:sz="0" w:space="0" w:color="auto"/>
                <w:bottom w:val="none" w:sz="0" w:space="0" w:color="auto"/>
                <w:right w:val="none" w:sz="0" w:space="0" w:color="auto"/>
              </w:divBdr>
            </w:div>
            <w:div w:id="1015496075">
              <w:marLeft w:val="0"/>
              <w:marRight w:val="0"/>
              <w:marTop w:val="0"/>
              <w:marBottom w:val="0"/>
              <w:divBdr>
                <w:top w:val="none" w:sz="0" w:space="0" w:color="auto"/>
                <w:left w:val="none" w:sz="0" w:space="0" w:color="auto"/>
                <w:bottom w:val="none" w:sz="0" w:space="0" w:color="auto"/>
                <w:right w:val="none" w:sz="0" w:space="0" w:color="auto"/>
              </w:divBdr>
            </w:div>
            <w:div w:id="312687338">
              <w:marLeft w:val="0"/>
              <w:marRight w:val="0"/>
              <w:marTop w:val="0"/>
              <w:marBottom w:val="0"/>
              <w:divBdr>
                <w:top w:val="none" w:sz="0" w:space="0" w:color="auto"/>
                <w:left w:val="none" w:sz="0" w:space="0" w:color="auto"/>
                <w:bottom w:val="none" w:sz="0" w:space="0" w:color="auto"/>
                <w:right w:val="none" w:sz="0" w:space="0" w:color="auto"/>
              </w:divBdr>
            </w:div>
            <w:div w:id="777261638">
              <w:marLeft w:val="0"/>
              <w:marRight w:val="0"/>
              <w:marTop w:val="0"/>
              <w:marBottom w:val="0"/>
              <w:divBdr>
                <w:top w:val="none" w:sz="0" w:space="0" w:color="auto"/>
                <w:left w:val="none" w:sz="0" w:space="0" w:color="auto"/>
                <w:bottom w:val="none" w:sz="0" w:space="0" w:color="auto"/>
                <w:right w:val="none" w:sz="0" w:space="0" w:color="auto"/>
              </w:divBdr>
            </w:div>
            <w:div w:id="192113804">
              <w:marLeft w:val="0"/>
              <w:marRight w:val="0"/>
              <w:marTop w:val="0"/>
              <w:marBottom w:val="0"/>
              <w:divBdr>
                <w:top w:val="none" w:sz="0" w:space="0" w:color="auto"/>
                <w:left w:val="none" w:sz="0" w:space="0" w:color="auto"/>
                <w:bottom w:val="none" w:sz="0" w:space="0" w:color="auto"/>
                <w:right w:val="none" w:sz="0" w:space="0" w:color="auto"/>
              </w:divBdr>
            </w:div>
            <w:div w:id="1331759773">
              <w:marLeft w:val="0"/>
              <w:marRight w:val="0"/>
              <w:marTop w:val="0"/>
              <w:marBottom w:val="0"/>
              <w:divBdr>
                <w:top w:val="none" w:sz="0" w:space="0" w:color="auto"/>
                <w:left w:val="none" w:sz="0" w:space="0" w:color="auto"/>
                <w:bottom w:val="none" w:sz="0" w:space="0" w:color="auto"/>
                <w:right w:val="none" w:sz="0" w:space="0" w:color="auto"/>
              </w:divBdr>
            </w:div>
            <w:div w:id="739602455">
              <w:marLeft w:val="0"/>
              <w:marRight w:val="0"/>
              <w:marTop w:val="0"/>
              <w:marBottom w:val="0"/>
              <w:divBdr>
                <w:top w:val="none" w:sz="0" w:space="0" w:color="auto"/>
                <w:left w:val="none" w:sz="0" w:space="0" w:color="auto"/>
                <w:bottom w:val="none" w:sz="0" w:space="0" w:color="auto"/>
                <w:right w:val="none" w:sz="0" w:space="0" w:color="auto"/>
              </w:divBdr>
            </w:div>
            <w:div w:id="128282779">
              <w:marLeft w:val="0"/>
              <w:marRight w:val="0"/>
              <w:marTop w:val="0"/>
              <w:marBottom w:val="0"/>
              <w:divBdr>
                <w:top w:val="none" w:sz="0" w:space="0" w:color="auto"/>
                <w:left w:val="none" w:sz="0" w:space="0" w:color="auto"/>
                <w:bottom w:val="none" w:sz="0" w:space="0" w:color="auto"/>
                <w:right w:val="none" w:sz="0" w:space="0" w:color="auto"/>
              </w:divBdr>
            </w:div>
            <w:div w:id="176620907">
              <w:marLeft w:val="0"/>
              <w:marRight w:val="0"/>
              <w:marTop w:val="0"/>
              <w:marBottom w:val="0"/>
              <w:divBdr>
                <w:top w:val="none" w:sz="0" w:space="0" w:color="auto"/>
                <w:left w:val="none" w:sz="0" w:space="0" w:color="auto"/>
                <w:bottom w:val="none" w:sz="0" w:space="0" w:color="auto"/>
                <w:right w:val="none" w:sz="0" w:space="0" w:color="auto"/>
              </w:divBdr>
            </w:div>
            <w:div w:id="1493057554">
              <w:marLeft w:val="0"/>
              <w:marRight w:val="0"/>
              <w:marTop w:val="0"/>
              <w:marBottom w:val="0"/>
              <w:divBdr>
                <w:top w:val="none" w:sz="0" w:space="0" w:color="auto"/>
                <w:left w:val="none" w:sz="0" w:space="0" w:color="auto"/>
                <w:bottom w:val="none" w:sz="0" w:space="0" w:color="auto"/>
                <w:right w:val="none" w:sz="0" w:space="0" w:color="auto"/>
              </w:divBdr>
            </w:div>
            <w:div w:id="267279192">
              <w:marLeft w:val="0"/>
              <w:marRight w:val="0"/>
              <w:marTop w:val="0"/>
              <w:marBottom w:val="0"/>
              <w:divBdr>
                <w:top w:val="none" w:sz="0" w:space="0" w:color="auto"/>
                <w:left w:val="none" w:sz="0" w:space="0" w:color="auto"/>
                <w:bottom w:val="none" w:sz="0" w:space="0" w:color="auto"/>
                <w:right w:val="none" w:sz="0" w:space="0" w:color="auto"/>
              </w:divBdr>
            </w:div>
            <w:div w:id="1381245506">
              <w:marLeft w:val="0"/>
              <w:marRight w:val="0"/>
              <w:marTop w:val="0"/>
              <w:marBottom w:val="0"/>
              <w:divBdr>
                <w:top w:val="none" w:sz="0" w:space="0" w:color="auto"/>
                <w:left w:val="none" w:sz="0" w:space="0" w:color="auto"/>
                <w:bottom w:val="none" w:sz="0" w:space="0" w:color="auto"/>
                <w:right w:val="none" w:sz="0" w:space="0" w:color="auto"/>
              </w:divBdr>
            </w:div>
            <w:div w:id="16583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02961">
      <w:bodyDiv w:val="1"/>
      <w:marLeft w:val="0"/>
      <w:marRight w:val="0"/>
      <w:marTop w:val="0"/>
      <w:marBottom w:val="0"/>
      <w:divBdr>
        <w:top w:val="none" w:sz="0" w:space="0" w:color="auto"/>
        <w:left w:val="none" w:sz="0" w:space="0" w:color="auto"/>
        <w:bottom w:val="none" w:sz="0" w:space="0" w:color="auto"/>
        <w:right w:val="none" w:sz="0" w:space="0" w:color="auto"/>
      </w:divBdr>
    </w:div>
    <w:div w:id="1414012073">
      <w:bodyDiv w:val="1"/>
      <w:marLeft w:val="0"/>
      <w:marRight w:val="0"/>
      <w:marTop w:val="0"/>
      <w:marBottom w:val="0"/>
      <w:divBdr>
        <w:top w:val="none" w:sz="0" w:space="0" w:color="auto"/>
        <w:left w:val="none" w:sz="0" w:space="0" w:color="auto"/>
        <w:bottom w:val="none" w:sz="0" w:space="0" w:color="auto"/>
        <w:right w:val="none" w:sz="0" w:space="0" w:color="auto"/>
      </w:divBdr>
      <w:divsChild>
        <w:div w:id="1077361760">
          <w:marLeft w:val="0"/>
          <w:marRight w:val="0"/>
          <w:marTop w:val="0"/>
          <w:marBottom w:val="0"/>
          <w:divBdr>
            <w:top w:val="none" w:sz="0" w:space="0" w:color="auto"/>
            <w:left w:val="none" w:sz="0" w:space="0" w:color="auto"/>
            <w:bottom w:val="none" w:sz="0" w:space="0" w:color="auto"/>
            <w:right w:val="none" w:sz="0" w:space="0" w:color="auto"/>
          </w:divBdr>
        </w:div>
      </w:divsChild>
    </w:div>
    <w:div w:id="1426609140">
      <w:bodyDiv w:val="1"/>
      <w:marLeft w:val="0"/>
      <w:marRight w:val="0"/>
      <w:marTop w:val="0"/>
      <w:marBottom w:val="0"/>
      <w:divBdr>
        <w:top w:val="none" w:sz="0" w:space="0" w:color="auto"/>
        <w:left w:val="none" w:sz="0" w:space="0" w:color="auto"/>
        <w:bottom w:val="none" w:sz="0" w:space="0" w:color="auto"/>
        <w:right w:val="none" w:sz="0" w:space="0" w:color="auto"/>
      </w:divBdr>
    </w:div>
    <w:div w:id="1473984914">
      <w:bodyDiv w:val="1"/>
      <w:marLeft w:val="0"/>
      <w:marRight w:val="0"/>
      <w:marTop w:val="0"/>
      <w:marBottom w:val="0"/>
      <w:divBdr>
        <w:top w:val="none" w:sz="0" w:space="0" w:color="auto"/>
        <w:left w:val="none" w:sz="0" w:space="0" w:color="auto"/>
        <w:bottom w:val="none" w:sz="0" w:space="0" w:color="auto"/>
        <w:right w:val="none" w:sz="0" w:space="0" w:color="auto"/>
      </w:divBdr>
    </w:div>
    <w:div w:id="1479762932">
      <w:bodyDiv w:val="1"/>
      <w:marLeft w:val="0"/>
      <w:marRight w:val="0"/>
      <w:marTop w:val="0"/>
      <w:marBottom w:val="0"/>
      <w:divBdr>
        <w:top w:val="none" w:sz="0" w:space="0" w:color="auto"/>
        <w:left w:val="none" w:sz="0" w:space="0" w:color="auto"/>
        <w:bottom w:val="none" w:sz="0" w:space="0" w:color="auto"/>
        <w:right w:val="none" w:sz="0" w:space="0" w:color="auto"/>
      </w:divBdr>
      <w:divsChild>
        <w:div w:id="1198009923">
          <w:marLeft w:val="0"/>
          <w:marRight w:val="0"/>
          <w:marTop w:val="0"/>
          <w:marBottom w:val="0"/>
          <w:divBdr>
            <w:top w:val="none" w:sz="0" w:space="0" w:color="auto"/>
            <w:left w:val="none" w:sz="0" w:space="0" w:color="auto"/>
            <w:bottom w:val="none" w:sz="0" w:space="0" w:color="auto"/>
            <w:right w:val="none" w:sz="0" w:space="0" w:color="auto"/>
          </w:divBdr>
          <w:divsChild>
            <w:div w:id="586156381">
              <w:marLeft w:val="0"/>
              <w:marRight w:val="0"/>
              <w:marTop w:val="0"/>
              <w:marBottom w:val="0"/>
              <w:divBdr>
                <w:top w:val="none" w:sz="0" w:space="0" w:color="auto"/>
                <w:left w:val="none" w:sz="0" w:space="0" w:color="auto"/>
                <w:bottom w:val="none" w:sz="0" w:space="0" w:color="auto"/>
                <w:right w:val="none" w:sz="0" w:space="0" w:color="auto"/>
              </w:divBdr>
              <w:divsChild>
                <w:div w:id="826558526">
                  <w:marLeft w:val="0"/>
                  <w:marRight w:val="0"/>
                  <w:marTop w:val="0"/>
                  <w:marBottom w:val="0"/>
                  <w:divBdr>
                    <w:top w:val="none" w:sz="0" w:space="0" w:color="auto"/>
                    <w:left w:val="none" w:sz="0" w:space="0" w:color="auto"/>
                    <w:bottom w:val="none" w:sz="0" w:space="0" w:color="auto"/>
                    <w:right w:val="none" w:sz="0" w:space="0" w:color="auto"/>
                  </w:divBdr>
                </w:div>
                <w:div w:id="39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820656">
      <w:bodyDiv w:val="1"/>
      <w:marLeft w:val="0"/>
      <w:marRight w:val="0"/>
      <w:marTop w:val="0"/>
      <w:marBottom w:val="0"/>
      <w:divBdr>
        <w:top w:val="none" w:sz="0" w:space="0" w:color="auto"/>
        <w:left w:val="none" w:sz="0" w:space="0" w:color="auto"/>
        <w:bottom w:val="none" w:sz="0" w:space="0" w:color="auto"/>
        <w:right w:val="none" w:sz="0" w:space="0" w:color="auto"/>
      </w:divBdr>
    </w:div>
    <w:div w:id="1498181734">
      <w:bodyDiv w:val="1"/>
      <w:marLeft w:val="0"/>
      <w:marRight w:val="0"/>
      <w:marTop w:val="0"/>
      <w:marBottom w:val="0"/>
      <w:divBdr>
        <w:top w:val="none" w:sz="0" w:space="0" w:color="auto"/>
        <w:left w:val="none" w:sz="0" w:space="0" w:color="auto"/>
        <w:bottom w:val="none" w:sz="0" w:space="0" w:color="auto"/>
        <w:right w:val="none" w:sz="0" w:space="0" w:color="auto"/>
      </w:divBdr>
    </w:div>
    <w:div w:id="1539195448">
      <w:bodyDiv w:val="1"/>
      <w:marLeft w:val="0"/>
      <w:marRight w:val="0"/>
      <w:marTop w:val="0"/>
      <w:marBottom w:val="0"/>
      <w:divBdr>
        <w:top w:val="none" w:sz="0" w:space="0" w:color="auto"/>
        <w:left w:val="none" w:sz="0" w:space="0" w:color="auto"/>
        <w:bottom w:val="none" w:sz="0" w:space="0" w:color="auto"/>
        <w:right w:val="none" w:sz="0" w:space="0" w:color="auto"/>
      </w:divBdr>
    </w:div>
    <w:div w:id="1613245160">
      <w:bodyDiv w:val="1"/>
      <w:marLeft w:val="0"/>
      <w:marRight w:val="0"/>
      <w:marTop w:val="0"/>
      <w:marBottom w:val="0"/>
      <w:divBdr>
        <w:top w:val="none" w:sz="0" w:space="0" w:color="auto"/>
        <w:left w:val="none" w:sz="0" w:space="0" w:color="auto"/>
        <w:bottom w:val="none" w:sz="0" w:space="0" w:color="auto"/>
        <w:right w:val="none" w:sz="0" w:space="0" w:color="auto"/>
      </w:divBdr>
    </w:div>
    <w:div w:id="1647852429">
      <w:bodyDiv w:val="1"/>
      <w:marLeft w:val="0"/>
      <w:marRight w:val="0"/>
      <w:marTop w:val="0"/>
      <w:marBottom w:val="0"/>
      <w:divBdr>
        <w:top w:val="none" w:sz="0" w:space="0" w:color="auto"/>
        <w:left w:val="none" w:sz="0" w:space="0" w:color="auto"/>
        <w:bottom w:val="none" w:sz="0" w:space="0" w:color="auto"/>
        <w:right w:val="none" w:sz="0" w:space="0" w:color="auto"/>
      </w:divBdr>
    </w:div>
    <w:div w:id="1678582082">
      <w:bodyDiv w:val="1"/>
      <w:marLeft w:val="0"/>
      <w:marRight w:val="0"/>
      <w:marTop w:val="0"/>
      <w:marBottom w:val="0"/>
      <w:divBdr>
        <w:top w:val="none" w:sz="0" w:space="0" w:color="auto"/>
        <w:left w:val="none" w:sz="0" w:space="0" w:color="auto"/>
        <w:bottom w:val="none" w:sz="0" w:space="0" w:color="auto"/>
        <w:right w:val="none" w:sz="0" w:space="0" w:color="auto"/>
      </w:divBdr>
      <w:divsChild>
        <w:div w:id="1941601882">
          <w:marLeft w:val="0"/>
          <w:marRight w:val="0"/>
          <w:marTop w:val="0"/>
          <w:marBottom w:val="0"/>
          <w:divBdr>
            <w:top w:val="none" w:sz="0" w:space="0" w:color="auto"/>
            <w:left w:val="none" w:sz="0" w:space="0" w:color="auto"/>
            <w:bottom w:val="none" w:sz="0" w:space="0" w:color="auto"/>
            <w:right w:val="none" w:sz="0" w:space="0" w:color="auto"/>
          </w:divBdr>
          <w:divsChild>
            <w:div w:id="68741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978402">
      <w:bodyDiv w:val="1"/>
      <w:marLeft w:val="0"/>
      <w:marRight w:val="0"/>
      <w:marTop w:val="0"/>
      <w:marBottom w:val="0"/>
      <w:divBdr>
        <w:top w:val="none" w:sz="0" w:space="0" w:color="auto"/>
        <w:left w:val="none" w:sz="0" w:space="0" w:color="auto"/>
        <w:bottom w:val="none" w:sz="0" w:space="0" w:color="auto"/>
        <w:right w:val="none" w:sz="0" w:space="0" w:color="auto"/>
      </w:divBdr>
    </w:div>
    <w:div w:id="1742868371">
      <w:bodyDiv w:val="1"/>
      <w:marLeft w:val="0"/>
      <w:marRight w:val="0"/>
      <w:marTop w:val="0"/>
      <w:marBottom w:val="0"/>
      <w:divBdr>
        <w:top w:val="none" w:sz="0" w:space="0" w:color="auto"/>
        <w:left w:val="none" w:sz="0" w:space="0" w:color="auto"/>
        <w:bottom w:val="none" w:sz="0" w:space="0" w:color="auto"/>
        <w:right w:val="none" w:sz="0" w:space="0" w:color="auto"/>
      </w:divBdr>
      <w:divsChild>
        <w:div w:id="887297328">
          <w:marLeft w:val="0"/>
          <w:marRight w:val="0"/>
          <w:marTop w:val="0"/>
          <w:marBottom w:val="0"/>
          <w:divBdr>
            <w:top w:val="none" w:sz="0" w:space="0" w:color="auto"/>
            <w:left w:val="none" w:sz="0" w:space="0" w:color="auto"/>
            <w:bottom w:val="none" w:sz="0" w:space="0" w:color="auto"/>
            <w:right w:val="none" w:sz="0" w:space="0" w:color="auto"/>
          </w:divBdr>
        </w:div>
        <w:div w:id="1793983471">
          <w:marLeft w:val="0"/>
          <w:marRight w:val="0"/>
          <w:marTop w:val="0"/>
          <w:marBottom w:val="0"/>
          <w:divBdr>
            <w:top w:val="none" w:sz="0" w:space="0" w:color="auto"/>
            <w:left w:val="none" w:sz="0" w:space="0" w:color="auto"/>
            <w:bottom w:val="none" w:sz="0" w:space="0" w:color="auto"/>
            <w:right w:val="none" w:sz="0" w:space="0" w:color="auto"/>
          </w:divBdr>
        </w:div>
      </w:divsChild>
    </w:div>
    <w:div w:id="1766999146">
      <w:bodyDiv w:val="1"/>
      <w:marLeft w:val="0"/>
      <w:marRight w:val="0"/>
      <w:marTop w:val="0"/>
      <w:marBottom w:val="0"/>
      <w:divBdr>
        <w:top w:val="none" w:sz="0" w:space="0" w:color="auto"/>
        <w:left w:val="none" w:sz="0" w:space="0" w:color="auto"/>
        <w:bottom w:val="none" w:sz="0" w:space="0" w:color="auto"/>
        <w:right w:val="none" w:sz="0" w:space="0" w:color="auto"/>
      </w:divBdr>
    </w:div>
    <w:div w:id="1773238708">
      <w:bodyDiv w:val="1"/>
      <w:marLeft w:val="0"/>
      <w:marRight w:val="0"/>
      <w:marTop w:val="0"/>
      <w:marBottom w:val="0"/>
      <w:divBdr>
        <w:top w:val="none" w:sz="0" w:space="0" w:color="auto"/>
        <w:left w:val="none" w:sz="0" w:space="0" w:color="auto"/>
        <w:bottom w:val="none" w:sz="0" w:space="0" w:color="auto"/>
        <w:right w:val="none" w:sz="0" w:space="0" w:color="auto"/>
      </w:divBdr>
    </w:div>
    <w:div w:id="1881235618">
      <w:bodyDiv w:val="1"/>
      <w:marLeft w:val="0"/>
      <w:marRight w:val="0"/>
      <w:marTop w:val="0"/>
      <w:marBottom w:val="0"/>
      <w:divBdr>
        <w:top w:val="none" w:sz="0" w:space="0" w:color="auto"/>
        <w:left w:val="none" w:sz="0" w:space="0" w:color="auto"/>
        <w:bottom w:val="none" w:sz="0" w:space="0" w:color="auto"/>
        <w:right w:val="none" w:sz="0" w:space="0" w:color="auto"/>
      </w:divBdr>
      <w:divsChild>
        <w:div w:id="627708882">
          <w:marLeft w:val="0"/>
          <w:marRight w:val="0"/>
          <w:marTop w:val="0"/>
          <w:marBottom w:val="0"/>
          <w:divBdr>
            <w:top w:val="none" w:sz="0" w:space="0" w:color="auto"/>
            <w:left w:val="none" w:sz="0" w:space="0" w:color="auto"/>
            <w:bottom w:val="none" w:sz="0" w:space="0" w:color="auto"/>
            <w:right w:val="none" w:sz="0" w:space="0" w:color="auto"/>
          </w:divBdr>
          <w:divsChild>
            <w:div w:id="206648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694466">
      <w:bodyDiv w:val="1"/>
      <w:marLeft w:val="0"/>
      <w:marRight w:val="0"/>
      <w:marTop w:val="0"/>
      <w:marBottom w:val="0"/>
      <w:divBdr>
        <w:top w:val="none" w:sz="0" w:space="0" w:color="auto"/>
        <w:left w:val="none" w:sz="0" w:space="0" w:color="auto"/>
        <w:bottom w:val="none" w:sz="0" w:space="0" w:color="auto"/>
        <w:right w:val="none" w:sz="0" w:space="0" w:color="auto"/>
      </w:divBdr>
    </w:div>
    <w:div w:id="1915163804">
      <w:bodyDiv w:val="1"/>
      <w:marLeft w:val="0"/>
      <w:marRight w:val="0"/>
      <w:marTop w:val="0"/>
      <w:marBottom w:val="0"/>
      <w:divBdr>
        <w:top w:val="none" w:sz="0" w:space="0" w:color="auto"/>
        <w:left w:val="none" w:sz="0" w:space="0" w:color="auto"/>
        <w:bottom w:val="none" w:sz="0" w:space="0" w:color="auto"/>
        <w:right w:val="none" w:sz="0" w:space="0" w:color="auto"/>
      </w:divBdr>
    </w:div>
    <w:div w:id="1924685345">
      <w:bodyDiv w:val="1"/>
      <w:marLeft w:val="0"/>
      <w:marRight w:val="0"/>
      <w:marTop w:val="0"/>
      <w:marBottom w:val="0"/>
      <w:divBdr>
        <w:top w:val="none" w:sz="0" w:space="0" w:color="auto"/>
        <w:left w:val="none" w:sz="0" w:space="0" w:color="auto"/>
        <w:bottom w:val="none" w:sz="0" w:space="0" w:color="auto"/>
        <w:right w:val="none" w:sz="0" w:space="0" w:color="auto"/>
      </w:divBdr>
    </w:div>
    <w:div w:id="1942764712">
      <w:bodyDiv w:val="1"/>
      <w:marLeft w:val="0"/>
      <w:marRight w:val="0"/>
      <w:marTop w:val="0"/>
      <w:marBottom w:val="0"/>
      <w:divBdr>
        <w:top w:val="none" w:sz="0" w:space="0" w:color="auto"/>
        <w:left w:val="none" w:sz="0" w:space="0" w:color="auto"/>
        <w:bottom w:val="none" w:sz="0" w:space="0" w:color="auto"/>
        <w:right w:val="none" w:sz="0" w:space="0" w:color="auto"/>
      </w:divBdr>
    </w:div>
    <w:div w:id="1949506943">
      <w:bodyDiv w:val="1"/>
      <w:marLeft w:val="0"/>
      <w:marRight w:val="0"/>
      <w:marTop w:val="0"/>
      <w:marBottom w:val="0"/>
      <w:divBdr>
        <w:top w:val="none" w:sz="0" w:space="0" w:color="auto"/>
        <w:left w:val="none" w:sz="0" w:space="0" w:color="auto"/>
        <w:bottom w:val="none" w:sz="0" w:space="0" w:color="auto"/>
        <w:right w:val="none" w:sz="0" w:space="0" w:color="auto"/>
      </w:divBdr>
      <w:divsChild>
        <w:div w:id="1624918184">
          <w:marLeft w:val="0"/>
          <w:marRight w:val="0"/>
          <w:marTop w:val="0"/>
          <w:marBottom w:val="0"/>
          <w:divBdr>
            <w:top w:val="none" w:sz="0" w:space="0" w:color="auto"/>
            <w:left w:val="none" w:sz="0" w:space="0" w:color="auto"/>
            <w:bottom w:val="none" w:sz="0" w:space="0" w:color="auto"/>
            <w:right w:val="none" w:sz="0" w:space="0" w:color="auto"/>
          </w:divBdr>
          <w:divsChild>
            <w:div w:id="115160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4133">
      <w:bodyDiv w:val="1"/>
      <w:marLeft w:val="0"/>
      <w:marRight w:val="0"/>
      <w:marTop w:val="0"/>
      <w:marBottom w:val="0"/>
      <w:divBdr>
        <w:top w:val="none" w:sz="0" w:space="0" w:color="auto"/>
        <w:left w:val="none" w:sz="0" w:space="0" w:color="auto"/>
        <w:bottom w:val="none" w:sz="0" w:space="0" w:color="auto"/>
        <w:right w:val="none" w:sz="0" w:space="0" w:color="auto"/>
      </w:divBdr>
    </w:div>
    <w:div w:id="2002191366">
      <w:bodyDiv w:val="1"/>
      <w:marLeft w:val="0"/>
      <w:marRight w:val="0"/>
      <w:marTop w:val="0"/>
      <w:marBottom w:val="0"/>
      <w:divBdr>
        <w:top w:val="none" w:sz="0" w:space="0" w:color="auto"/>
        <w:left w:val="none" w:sz="0" w:space="0" w:color="auto"/>
        <w:bottom w:val="none" w:sz="0" w:space="0" w:color="auto"/>
        <w:right w:val="none" w:sz="0" w:space="0" w:color="auto"/>
      </w:divBdr>
    </w:div>
    <w:div w:id="2011525436">
      <w:bodyDiv w:val="1"/>
      <w:marLeft w:val="0"/>
      <w:marRight w:val="0"/>
      <w:marTop w:val="0"/>
      <w:marBottom w:val="0"/>
      <w:divBdr>
        <w:top w:val="none" w:sz="0" w:space="0" w:color="auto"/>
        <w:left w:val="none" w:sz="0" w:space="0" w:color="auto"/>
        <w:bottom w:val="none" w:sz="0" w:space="0" w:color="auto"/>
        <w:right w:val="none" w:sz="0" w:space="0" w:color="auto"/>
      </w:divBdr>
    </w:div>
    <w:div w:id="2039767805">
      <w:bodyDiv w:val="1"/>
      <w:marLeft w:val="0"/>
      <w:marRight w:val="0"/>
      <w:marTop w:val="0"/>
      <w:marBottom w:val="0"/>
      <w:divBdr>
        <w:top w:val="none" w:sz="0" w:space="0" w:color="auto"/>
        <w:left w:val="none" w:sz="0" w:space="0" w:color="auto"/>
        <w:bottom w:val="none" w:sz="0" w:space="0" w:color="auto"/>
        <w:right w:val="none" w:sz="0" w:space="0" w:color="auto"/>
      </w:divBdr>
      <w:divsChild>
        <w:div w:id="484978881">
          <w:marLeft w:val="1053"/>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teo.hr/klima.php?section=klima_podaci&amp;param=k1&amp;Grad=dubrovnik" TargetMode="External"/><Relationship Id="rId18" Type="http://schemas.openxmlformats.org/officeDocument/2006/relationships/hyperlink" Target="https://edutorij.e-skole.hr/share/proxy/alfresco-noauth/edutorij/api/proxy-guest/15d4d23d-ffb4-4d95-af9a-fd8dec8f9156/procjena-odgojno-obrazovnih-ishoda-10.html" TargetMode="External"/><Relationship Id="rId26" Type="http://schemas.openxmlformats.org/officeDocument/2006/relationships/hyperlink" Target="http://www.ltsn-01.ac.uk/docs/pbl_report.pdf" TargetMode="External"/><Relationship Id="rId3" Type="http://schemas.openxmlformats.org/officeDocument/2006/relationships/styles" Target="styles.xml"/><Relationship Id="rId21" Type="http://schemas.openxmlformats.org/officeDocument/2006/relationships/hyperlink" Target="https://www.youtube.com/watch?v=EuzgJlqzjFw"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meteo.hr/klima.php?section=klima_podaci&amp;param=k1&amp;Grad=dubrovnik" TargetMode="External"/><Relationship Id="rId25" Type="http://schemas.openxmlformats.org/officeDocument/2006/relationships/hyperlink" Target="https://doi.org/10.1093/applin/amp04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dutorij.e-skole.hr/share/proxy/alfresco-noauth/edutorij/api/proxy-guest/15d4d23d-ffb4-4d95-af9a-fd8dec8f9156/vrijeme-i-klima.html" TargetMode="External"/><Relationship Id="rId20" Type="http://schemas.openxmlformats.org/officeDocument/2006/relationships/hyperlink" Target="https://www.youtube.com/watch?v=u84ZsS6niPc"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lana.gujinovic@skole.hr" TargetMode="External"/><Relationship Id="rId24" Type="http://schemas.openxmlformats.org/officeDocument/2006/relationships/hyperlink" Target="https://www.learntechlib.org/p/182083/"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carnet-my.sharepoint.com/:w:/g/personal/milana_gujinovic_skole_hr/ETbibU_whPdKmxGzeL34gbUBRtJWpyUyTSICAKWT_16tdw?e=8uMRiF" TargetMode="External"/><Relationship Id="rId23" Type="http://schemas.openxmlformats.org/officeDocument/2006/relationships/hyperlink" Target="https://doi.org/10.1093/applin/amt011" TargetMode="External"/><Relationship Id="rId28" Type="http://schemas.openxmlformats.org/officeDocument/2006/relationships/image" Target="media/image3.png"/><Relationship Id="rId10" Type="http://schemas.openxmlformats.org/officeDocument/2006/relationships/hyperlink" Target="mailto:barbara.mandusic@crocontrol.hr" TargetMode="External"/><Relationship Id="rId19" Type="http://schemas.openxmlformats.org/officeDocument/2006/relationships/hyperlink" Target="http://files.eun.org/scientix/scx3/newsletter/Scientix-Newsletter-May-19.pdf"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nikolina.bubica@skole.hr" TargetMode="External"/><Relationship Id="rId14" Type="http://schemas.openxmlformats.org/officeDocument/2006/relationships/hyperlink" Target="https://edutorij.e-skole.hr/share/proxy/alfresco-noauth/edutorij/api/proxy-guest/15d4d23d-ffb4-4d95-af9a-fd8dec8f9156/vrijeme-i-klima.html" TargetMode="External"/><Relationship Id="rId22" Type="http://schemas.openxmlformats.org/officeDocument/2006/relationships/hyperlink" Target="https://www.youtube.com/watch?v=K-YU0Ea9JKg" TargetMode="External"/><Relationship Id="rId27" Type="http://schemas.openxmlformats.org/officeDocument/2006/relationships/hyperlink" Target="http://escholarship.bc.edu/cate/vol3/iss1/11" TargetMode="External"/><Relationship Id="rId30" Type="http://schemas.openxmlformats.org/officeDocument/2006/relationships/footer" Target="foot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01436-16B9-4664-AD66-728B2B4DD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1149</TotalTime>
  <Pages>23</Pages>
  <Words>5763</Words>
  <Characters>32851</Characters>
  <Application>Microsoft Office Word</Application>
  <DocSecurity>0</DocSecurity>
  <Lines>273</Lines>
  <Paragraphs>77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James</dc:creator>
  <cp:keywords/>
  <dc:description/>
  <cp:lastModifiedBy>Julia Lotina</cp:lastModifiedBy>
  <cp:revision>26</cp:revision>
  <cp:lastPrinted>2020-02-24T12:45:00Z</cp:lastPrinted>
  <dcterms:created xsi:type="dcterms:W3CDTF">2020-02-29T09:29:00Z</dcterms:created>
  <dcterms:modified xsi:type="dcterms:W3CDTF">2022-08-10T15:01:00Z</dcterms:modified>
</cp:coreProperties>
</file>